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5A1EE" w14:textId="77777777" w:rsidR="0076266F" w:rsidRDefault="0076266F" w:rsidP="0076266F">
      <w:pPr>
        <w:jc w:val="center"/>
        <w:rPr>
          <w:rFonts w:ascii="Baskerville Old Face" w:hAnsi="Baskerville Old Face" w:cs="Arial"/>
          <w:b/>
          <w:sz w:val="28"/>
          <w:szCs w:val="22"/>
        </w:rPr>
      </w:pPr>
      <w:r w:rsidRPr="009A369B">
        <w:rPr>
          <w:rFonts w:ascii="Baskerville Old Face" w:hAnsi="Baskerville Old Face" w:cs="Arial"/>
          <w:b/>
          <w:sz w:val="28"/>
          <w:szCs w:val="22"/>
        </w:rPr>
        <w:t>LEY DE CULTURA FÍSICA Y DEPORTE DEL ESTADO DE DURANGO</w:t>
      </w:r>
      <w:r w:rsidR="00B14796">
        <w:rPr>
          <w:rFonts w:ascii="Baskerville Old Face" w:hAnsi="Baskerville Old Face" w:cs="Arial"/>
          <w:b/>
          <w:sz w:val="28"/>
          <w:szCs w:val="22"/>
        </w:rPr>
        <w:t>.</w:t>
      </w:r>
    </w:p>
    <w:p w14:paraId="5AA1EE6B" w14:textId="77777777" w:rsidR="00B14796" w:rsidRPr="00B14796" w:rsidRDefault="00B14796" w:rsidP="0076266F">
      <w:pPr>
        <w:jc w:val="center"/>
        <w:rPr>
          <w:rFonts w:asciiTheme="minorHAnsi" w:hAnsiTheme="minorHAnsi" w:cs="Arial"/>
          <w:b/>
          <w:sz w:val="16"/>
          <w:szCs w:val="16"/>
        </w:rPr>
      </w:pPr>
      <w:r>
        <w:rPr>
          <w:rFonts w:asciiTheme="minorHAnsi" w:hAnsiTheme="minorHAnsi" w:cs="Arial"/>
          <w:sz w:val="16"/>
          <w:szCs w:val="16"/>
        </w:rPr>
        <w:t xml:space="preserve">PUBLICADO EN EL </w:t>
      </w:r>
      <w:r w:rsidRPr="00B14796">
        <w:rPr>
          <w:rFonts w:asciiTheme="minorHAnsi" w:hAnsiTheme="minorHAnsi" w:cs="Arial"/>
          <w:sz w:val="16"/>
          <w:szCs w:val="16"/>
        </w:rPr>
        <w:t>PERIÓDICO OFICIAL No. 76, DE FECHA 25 DE SEPTIEMBRE DE 2016. DECRETO No.619, LXVI LEGISLATURA</w:t>
      </w:r>
    </w:p>
    <w:p w14:paraId="1144593D" w14:textId="77777777" w:rsidR="0076266F" w:rsidRDefault="0076266F" w:rsidP="0076266F">
      <w:pPr>
        <w:jc w:val="center"/>
        <w:rPr>
          <w:rFonts w:ascii="Arial" w:hAnsi="Arial" w:cs="Arial"/>
          <w:b/>
          <w:sz w:val="22"/>
          <w:szCs w:val="22"/>
        </w:rPr>
      </w:pPr>
    </w:p>
    <w:p w14:paraId="06202EE3" w14:textId="77777777" w:rsidR="009A369B" w:rsidRPr="009A369B" w:rsidRDefault="009A369B" w:rsidP="0076266F">
      <w:pPr>
        <w:jc w:val="center"/>
        <w:rPr>
          <w:rFonts w:ascii="Arial" w:hAnsi="Arial" w:cs="Arial"/>
          <w:b/>
          <w:sz w:val="22"/>
          <w:szCs w:val="22"/>
        </w:rPr>
      </w:pPr>
    </w:p>
    <w:p w14:paraId="1BB37702" w14:textId="77777777" w:rsidR="0076266F" w:rsidRPr="009A369B" w:rsidRDefault="0076266F" w:rsidP="0076266F">
      <w:pPr>
        <w:jc w:val="center"/>
        <w:rPr>
          <w:rFonts w:ascii="Arial" w:hAnsi="Arial" w:cs="Arial"/>
          <w:b/>
          <w:sz w:val="22"/>
          <w:szCs w:val="22"/>
        </w:rPr>
      </w:pPr>
      <w:r w:rsidRPr="009A369B">
        <w:rPr>
          <w:rFonts w:ascii="Arial" w:hAnsi="Arial" w:cs="Arial"/>
          <w:b/>
          <w:sz w:val="22"/>
          <w:szCs w:val="22"/>
        </w:rPr>
        <w:t>CAPÍTULO I</w:t>
      </w:r>
    </w:p>
    <w:p w14:paraId="4EE95893" w14:textId="77777777" w:rsidR="0076266F" w:rsidRPr="009A369B" w:rsidRDefault="0076266F" w:rsidP="0076266F">
      <w:pPr>
        <w:jc w:val="center"/>
        <w:rPr>
          <w:rFonts w:ascii="Arial" w:hAnsi="Arial" w:cs="Arial"/>
          <w:b/>
          <w:sz w:val="22"/>
          <w:szCs w:val="22"/>
        </w:rPr>
      </w:pPr>
      <w:r w:rsidRPr="009A369B">
        <w:rPr>
          <w:rFonts w:ascii="Arial" w:hAnsi="Arial" w:cs="Arial"/>
          <w:b/>
          <w:sz w:val="22"/>
          <w:szCs w:val="22"/>
        </w:rPr>
        <w:t>DISPOSICIONES GENERALES</w:t>
      </w:r>
    </w:p>
    <w:p w14:paraId="68F7D8DD" w14:textId="77777777" w:rsidR="0076266F" w:rsidRPr="009A369B" w:rsidRDefault="0076266F" w:rsidP="0076266F">
      <w:pPr>
        <w:jc w:val="center"/>
        <w:rPr>
          <w:rFonts w:ascii="Arial" w:hAnsi="Arial" w:cs="Arial"/>
          <w:b/>
          <w:sz w:val="22"/>
          <w:szCs w:val="22"/>
        </w:rPr>
      </w:pPr>
    </w:p>
    <w:p w14:paraId="074791D8" w14:textId="77777777" w:rsidR="0076266F" w:rsidRPr="009A369B" w:rsidRDefault="008576BF" w:rsidP="0076266F">
      <w:pPr>
        <w:autoSpaceDE w:val="0"/>
        <w:autoSpaceDN w:val="0"/>
        <w:adjustRightInd w:val="0"/>
        <w:jc w:val="both"/>
        <w:rPr>
          <w:rFonts w:ascii="Arial" w:eastAsia="Calibri" w:hAnsi="Arial" w:cs="Arial"/>
          <w:sz w:val="22"/>
          <w:szCs w:val="22"/>
          <w:lang w:val="es-MX" w:eastAsia="en-US"/>
        </w:rPr>
      </w:pPr>
      <w:r w:rsidRPr="009A369B">
        <w:rPr>
          <w:rFonts w:ascii="Arial" w:hAnsi="Arial" w:cs="Arial"/>
          <w:b/>
          <w:sz w:val="22"/>
          <w:szCs w:val="22"/>
        </w:rPr>
        <w:t xml:space="preserve">ARTÍCULO 1. </w:t>
      </w:r>
      <w:r w:rsidR="0076266F" w:rsidRPr="009A369B">
        <w:rPr>
          <w:rFonts w:ascii="Arial" w:eastAsia="Calibri" w:hAnsi="Arial" w:cs="Arial"/>
          <w:sz w:val="22"/>
          <w:szCs w:val="22"/>
          <w:lang w:val="es-MX" w:eastAsia="en-US"/>
        </w:rPr>
        <w:t xml:space="preserve">La presente Ley es de orden e interés público y observancia general en todo el Estado, reglamenta el derecho a la cultura física y el deporte reconocido en los artículos 4 de la Constitución Política de los Estados Unidos Mexicanos y el 20 de la Constitución Política del Estado Libre y Soberano de Durango, correspondiendo su aplicación e interpretación en el ámbito administrativo al Ejecutivo del Estado, por conducto del Instituto de Cultura Física y Deporte del Estado de Durango y las autoridades municipales, en los términos que se prevén. </w:t>
      </w:r>
    </w:p>
    <w:p w14:paraId="5FB2D319" w14:textId="77777777" w:rsidR="0076266F" w:rsidRPr="009A369B" w:rsidRDefault="0076266F" w:rsidP="0076266F">
      <w:pPr>
        <w:autoSpaceDE w:val="0"/>
        <w:autoSpaceDN w:val="0"/>
        <w:adjustRightInd w:val="0"/>
        <w:jc w:val="both"/>
        <w:rPr>
          <w:rFonts w:ascii="Arial" w:hAnsi="Arial" w:cs="Arial"/>
          <w:b/>
          <w:sz w:val="22"/>
          <w:szCs w:val="22"/>
        </w:rPr>
      </w:pPr>
    </w:p>
    <w:p w14:paraId="6A5958CC" w14:textId="77777777" w:rsidR="0076266F" w:rsidRPr="009A369B" w:rsidRDefault="008576BF" w:rsidP="0076266F">
      <w:pPr>
        <w:jc w:val="both"/>
        <w:rPr>
          <w:rFonts w:ascii="Arial" w:hAnsi="Arial" w:cs="Arial"/>
          <w:sz w:val="22"/>
          <w:szCs w:val="22"/>
        </w:rPr>
      </w:pPr>
      <w:r w:rsidRPr="009A369B">
        <w:rPr>
          <w:rFonts w:ascii="Arial" w:hAnsi="Arial" w:cs="Arial"/>
          <w:b/>
          <w:sz w:val="22"/>
          <w:szCs w:val="22"/>
        </w:rPr>
        <w:t xml:space="preserve">ARTÍCULO 2. </w:t>
      </w:r>
      <w:r w:rsidR="0076266F" w:rsidRPr="009A369B">
        <w:rPr>
          <w:rFonts w:ascii="Arial" w:hAnsi="Arial" w:cs="Arial"/>
          <w:sz w:val="22"/>
          <w:szCs w:val="22"/>
        </w:rPr>
        <w:t xml:space="preserve">En las situaciones de orden legal no previstas en el presente ordenamiento, se aplicarán de manera supletoria la Ley General de Cultura Física y Deporte. </w:t>
      </w:r>
    </w:p>
    <w:p w14:paraId="00B06779" w14:textId="77777777" w:rsidR="0076266F" w:rsidRPr="009A369B" w:rsidRDefault="0076266F" w:rsidP="0076266F">
      <w:pPr>
        <w:jc w:val="both"/>
        <w:rPr>
          <w:rFonts w:ascii="Arial" w:hAnsi="Arial" w:cs="Arial"/>
          <w:sz w:val="22"/>
          <w:szCs w:val="22"/>
        </w:rPr>
      </w:pPr>
    </w:p>
    <w:p w14:paraId="0A7E4CE0" w14:textId="77777777" w:rsidR="0076266F" w:rsidRPr="009A369B" w:rsidRDefault="008576BF" w:rsidP="0076266F">
      <w:pPr>
        <w:autoSpaceDE w:val="0"/>
        <w:autoSpaceDN w:val="0"/>
        <w:adjustRightInd w:val="0"/>
        <w:jc w:val="both"/>
        <w:rPr>
          <w:rFonts w:ascii="Arial" w:eastAsia="Calibri" w:hAnsi="Arial" w:cs="Arial"/>
          <w:sz w:val="22"/>
          <w:szCs w:val="22"/>
          <w:lang w:val="es-MX" w:eastAsia="en-US"/>
        </w:rPr>
      </w:pPr>
      <w:r w:rsidRPr="009A369B">
        <w:rPr>
          <w:rFonts w:ascii="Arial" w:hAnsi="Arial" w:cs="Arial"/>
          <w:b/>
          <w:sz w:val="22"/>
          <w:szCs w:val="22"/>
        </w:rPr>
        <w:t>ARTÍCULO 3</w:t>
      </w:r>
      <w:r w:rsidR="0076266F" w:rsidRPr="009A369B">
        <w:rPr>
          <w:rFonts w:ascii="Arial" w:hAnsi="Arial" w:cs="Arial"/>
          <w:b/>
          <w:sz w:val="22"/>
          <w:szCs w:val="22"/>
        </w:rPr>
        <w:t xml:space="preserve">. </w:t>
      </w:r>
      <w:r w:rsidR="0076266F" w:rsidRPr="009A369B">
        <w:rPr>
          <w:rFonts w:ascii="Arial" w:hAnsi="Arial" w:cs="Arial"/>
          <w:sz w:val="22"/>
          <w:szCs w:val="22"/>
        </w:rPr>
        <w:t xml:space="preserve">La presente Ley tiene </w:t>
      </w:r>
      <w:r w:rsidR="0076266F" w:rsidRPr="009A369B">
        <w:rPr>
          <w:rFonts w:ascii="Arial" w:eastAsia="Calibri" w:hAnsi="Arial" w:cs="Arial"/>
          <w:sz w:val="22"/>
          <w:szCs w:val="22"/>
          <w:lang w:val="es-MX" w:eastAsia="en-US"/>
        </w:rPr>
        <w:t xml:space="preserve">las siguientes finalidades: </w:t>
      </w:r>
    </w:p>
    <w:p w14:paraId="2A57DE88" w14:textId="77777777" w:rsidR="0076266F" w:rsidRPr="009A369B" w:rsidRDefault="0076266F" w:rsidP="0076266F">
      <w:pPr>
        <w:autoSpaceDE w:val="0"/>
        <w:autoSpaceDN w:val="0"/>
        <w:adjustRightInd w:val="0"/>
        <w:jc w:val="both"/>
        <w:rPr>
          <w:rFonts w:ascii="Arial" w:eastAsia="Calibri" w:hAnsi="Arial" w:cs="Arial"/>
          <w:sz w:val="22"/>
          <w:szCs w:val="22"/>
          <w:lang w:val="es-MX" w:eastAsia="en-US"/>
        </w:rPr>
      </w:pPr>
    </w:p>
    <w:p w14:paraId="0800CC62" w14:textId="77777777" w:rsidR="0076266F" w:rsidRPr="009A369B" w:rsidRDefault="0076266F" w:rsidP="00CF3034">
      <w:pPr>
        <w:pStyle w:val="Prrafodelista"/>
        <w:numPr>
          <w:ilvl w:val="0"/>
          <w:numId w:val="3"/>
        </w:numPr>
        <w:autoSpaceDE w:val="0"/>
        <w:autoSpaceDN w:val="0"/>
        <w:adjustRightInd w:val="0"/>
        <w:jc w:val="both"/>
        <w:rPr>
          <w:rFonts w:ascii="Arial" w:eastAsia="Calibri" w:hAnsi="Arial" w:cs="Arial"/>
          <w:sz w:val="22"/>
          <w:szCs w:val="22"/>
          <w:lang w:val="es-MX" w:eastAsia="en-US"/>
        </w:rPr>
      </w:pPr>
      <w:r w:rsidRPr="009A369B">
        <w:rPr>
          <w:rFonts w:ascii="Arial" w:eastAsia="Calibri" w:hAnsi="Arial" w:cs="Arial"/>
          <w:sz w:val="22"/>
          <w:szCs w:val="22"/>
          <w:lang w:val="es-MX" w:eastAsia="en-US"/>
        </w:rPr>
        <w:t xml:space="preserve">Fomentar el óptimo, equitativo y ordenado desarrollo de la cultura física y el deporte en todas sus manifestaciones y expresiones. </w:t>
      </w:r>
    </w:p>
    <w:p w14:paraId="21AD7394" w14:textId="77777777" w:rsidR="0076266F" w:rsidRPr="009A369B" w:rsidRDefault="0076266F" w:rsidP="0076266F">
      <w:pPr>
        <w:autoSpaceDE w:val="0"/>
        <w:autoSpaceDN w:val="0"/>
        <w:adjustRightInd w:val="0"/>
        <w:jc w:val="both"/>
        <w:rPr>
          <w:rFonts w:ascii="Arial" w:eastAsia="Calibri" w:hAnsi="Arial" w:cs="Arial"/>
          <w:sz w:val="22"/>
          <w:szCs w:val="22"/>
          <w:lang w:val="es-MX" w:eastAsia="en-US"/>
        </w:rPr>
      </w:pPr>
    </w:p>
    <w:p w14:paraId="1637B7CB" w14:textId="77777777" w:rsidR="0076266F" w:rsidRPr="009A369B" w:rsidRDefault="0076266F" w:rsidP="00CF3034">
      <w:pPr>
        <w:pStyle w:val="Prrafodelista"/>
        <w:numPr>
          <w:ilvl w:val="0"/>
          <w:numId w:val="3"/>
        </w:numPr>
        <w:autoSpaceDE w:val="0"/>
        <w:autoSpaceDN w:val="0"/>
        <w:adjustRightInd w:val="0"/>
        <w:jc w:val="both"/>
        <w:rPr>
          <w:rFonts w:ascii="Arial" w:eastAsia="Calibri" w:hAnsi="Arial" w:cs="Arial"/>
          <w:sz w:val="22"/>
          <w:szCs w:val="22"/>
          <w:lang w:val="es-MX" w:eastAsia="en-US"/>
        </w:rPr>
      </w:pPr>
      <w:r w:rsidRPr="009A369B">
        <w:rPr>
          <w:rFonts w:ascii="Arial" w:eastAsia="Calibri" w:hAnsi="Arial" w:cs="Arial"/>
          <w:sz w:val="22"/>
          <w:szCs w:val="22"/>
          <w:lang w:val="es-MX" w:eastAsia="en-US"/>
        </w:rPr>
        <w:t>Elevar la calidad de vida, el nivel social y cultural de los habitantes del Estado, por medio de la activación física, la cultura física y el deporte.</w:t>
      </w:r>
    </w:p>
    <w:p w14:paraId="7292995B" w14:textId="77777777" w:rsidR="0076266F" w:rsidRPr="009A369B" w:rsidRDefault="0076266F" w:rsidP="0076266F">
      <w:pPr>
        <w:autoSpaceDE w:val="0"/>
        <w:autoSpaceDN w:val="0"/>
        <w:adjustRightInd w:val="0"/>
        <w:jc w:val="both"/>
        <w:rPr>
          <w:rFonts w:ascii="Arial" w:eastAsia="Calibri" w:hAnsi="Arial" w:cs="Arial"/>
          <w:sz w:val="22"/>
          <w:szCs w:val="22"/>
          <w:lang w:val="es-MX" w:eastAsia="en-US"/>
        </w:rPr>
      </w:pPr>
    </w:p>
    <w:p w14:paraId="7D123FDD" w14:textId="77777777" w:rsidR="0076266F" w:rsidRPr="009A369B" w:rsidRDefault="0076266F" w:rsidP="00CF3034">
      <w:pPr>
        <w:pStyle w:val="Prrafodelista"/>
        <w:numPr>
          <w:ilvl w:val="0"/>
          <w:numId w:val="3"/>
        </w:numPr>
        <w:autoSpaceDE w:val="0"/>
        <w:autoSpaceDN w:val="0"/>
        <w:adjustRightInd w:val="0"/>
        <w:jc w:val="both"/>
        <w:rPr>
          <w:rFonts w:ascii="Arial" w:eastAsia="Calibri" w:hAnsi="Arial" w:cs="Arial"/>
          <w:sz w:val="22"/>
          <w:szCs w:val="22"/>
          <w:lang w:val="es-MX" w:eastAsia="en-US"/>
        </w:rPr>
      </w:pPr>
      <w:r w:rsidRPr="009A369B">
        <w:rPr>
          <w:rFonts w:ascii="Arial" w:eastAsia="Calibri" w:hAnsi="Arial" w:cs="Arial"/>
          <w:sz w:val="22"/>
          <w:szCs w:val="22"/>
          <w:lang w:val="es-MX" w:eastAsia="en-US"/>
        </w:rPr>
        <w:t>Fomentar la creación, conservación, mejoramiento, protección, difusión, promoción, investigación y aprovechamiento de los recursos humanos, materiales y financieros destinados a la activación física, la cultura física y el deporte.</w:t>
      </w:r>
    </w:p>
    <w:p w14:paraId="4028F6FF" w14:textId="77777777" w:rsidR="0076266F" w:rsidRPr="009A369B" w:rsidRDefault="0076266F" w:rsidP="0076266F">
      <w:pPr>
        <w:autoSpaceDE w:val="0"/>
        <w:autoSpaceDN w:val="0"/>
        <w:adjustRightInd w:val="0"/>
        <w:jc w:val="both"/>
        <w:rPr>
          <w:rFonts w:ascii="Arial" w:eastAsia="Calibri" w:hAnsi="Arial" w:cs="Arial"/>
          <w:sz w:val="22"/>
          <w:szCs w:val="22"/>
          <w:lang w:val="es-MX" w:eastAsia="en-US"/>
        </w:rPr>
      </w:pPr>
    </w:p>
    <w:p w14:paraId="7E987C42" w14:textId="77777777" w:rsidR="0076266F" w:rsidRPr="009A369B" w:rsidRDefault="0076266F" w:rsidP="00CF3034">
      <w:pPr>
        <w:pStyle w:val="Prrafodelista"/>
        <w:numPr>
          <w:ilvl w:val="0"/>
          <w:numId w:val="3"/>
        </w:numPr>
        <w:autoSpaceDE w:val="0"/>
        <w:autoSpaceDN w:val="0"/>
        <w:adjustRightInd w:val="0"/>
        <w:jc w:val="both"/>
        <w:rPr>
          <w:rFonts w:ascii="Arial" w:eastAsia="Calibri" w:hAnsi="Arial" w:cs="Arial"/>
          <w:sz w:val="22"/>
          <w:szCs w:val="22"/>
          <w:lang w:val="es-MX" w:eastAsia="en-US"/>
        </w:rPr>
      </w:pPr>
      <w:r w:rsidRPr="009A369B">
        <w:rPr>
          <w:rFonts w:ascii="Arial" w:eastAsia="Calibri" w:hAnsi="Arial" w:cs="Arial"/>
          <w:sz w:val="22"/>
          <w:szCs w:val="22"/>
          <w:lang w:val="es-MX" w:eastAsia="en-US"/>
        </w:rPr>
        <w:t>Fomentar el desarrollo de la activación física, la cultura física y el deporte, como medio primordial en la prevención de enfermedades y preservación de la salud.</w:t>
      </w:r>
    </w:p>
    <w:p w14:paraId="3AE3F832" w14:textId="77777777" w:rsidR="0076266F" w:rsidRPr="009A369B" w:rsidRDefault="0076266F" w:rsidP="0076266F">
      <w:pPr>
        <w:autoSpaceDE w:val="0"/>
        <w:autoSpaceDN w:val="0"/>
        <w:adjustRightInd w:val="0"/>
        <w:jc w:val="both"/>
        <w:rPr>
          <w:rFonts w:ascii="Arial" w:eastAsia="Calibri" w:hAnsi="Arial" w:cs="Arial"/>
          <w:sz w:val="22"/>
          <w:szCs w:val="22"/>
          <w:lang w:val="es-MX" w:eastAsia="en-US"/>
        </w:rPr>
      </w:pPr>
    </w:p>
    <w:p w14:paraId="56B578B2" w14:textId="77777777" w:rsidR="0076266F" w:rsidRPr="009A369B" w:rsidRDefault="0076266F" w:rsidP="00CF3034">
      <w:pPr>
        <w:pStyle w:val="Prrafodelista"/>
        <w:numPr>
          <w:ilvl w:val="0"/>
          <w:numId w:val="3"/>
        </w:numPr>
        <w:autoSpaceDE w:val="0"/>
        <w:autoSpaceDN w:val="0"/>
        <w:adjustRightInd w:val="0"/>
        <w:jc w:val="both"/>
        <w:rPr>
          <w:rFonts w:ascii="Arial" w:eastAsia="Calibri" w:hAnsi="Arial" w:cs="Arial"/>
          <w:sz w:val="22"/>
          <w:szCs w:val="22"/>
          <w:lang w:val="es-MX" w:eastAsia="en-US"/>
        </w:rPr>
      </w:pPr>
      <w:r w:rsidRPr="009A369B">
        <w:rPr>
          <w:rFonts w:ascii="Arial" w:eastAsia="Calibri" w:hAnsi="Arial" w:cs="Arial"/>
          <w:sz w:val="22"/>
          <w:szCs w:val="22"/>
          <w:lang w:val="es-MX" w:eastAsia="en-US"/>
        </w:rPr>
        <w:t>Fomentar el desarrollo de la activación física, la cultura física y el deporte, como medio importante en la prevención del delito.</w:t>
      </w:r>
    </w:p>
    <w:p w14:paraId="0AE41909" w14:textId="77777777" w:rsidR="0076266F" w:rsidRPr="009A369B" w:rsidRDefault="0076266F" w:rsidP="0076266F">
      <w:pPr>
        <w:autoSpaceDE w:val="0"/>
        <w:autoSpaceDN w:val="0"/>
        <w:adjustRightInd w:val="0"/>
        <w:jc w:val="both"/>
        <w:rPr>
          <w:rFonts w:ascii="Arial" w:eastAsia="Calibri" w:hAnsi="Arial" w:cs="Arial"/>
          <w:sz w:val="22"/>
          <w:szCs w:val="22"/>
          <w:lang w:val="es-MX" w:eastAsia="en-US"/>
        </w:rPr>
      </w:pPr>
    </w:p>
    <w:p w14:paraId="6BA135F9" w14:textId="77777777" w:rsidR="0076266F" w:rsidRPr="009A369B" w:rsidRDefault="0076266F" w:rsidP="00CF3034">
      <w:pPr>
        <w:pStyle w:val="Prrafodelista"/>
        <w:numPr>
          <w:ilvl w:val="0"/>
          <w:numId w:val="3"/>
        </w:numPr>
        <w:autoSpaceDE w:val="0"/>
        <w:autoSpaceDN w:val="0"/>
        <w:adjustRightInd w:val="0"/>
        <w:jc w:val="both"/>
        <w:rPr>
          <w:rFonts w:ascii="Arial" w:eastAsia="Calibri" w:hAnsi="Arial" w:cs="Arial"/>
          <w:sz w:val="22"/>
          <w:szCs w:val="22"/>
          <w:lang w:val="es-MX" w:eastAsia="en-US"/>
        </w:rPr>
      </w:pPr>
      <w:r w:rsidRPr="009A369B">
        <w:rPr>
          <w:rFonts w:ascii="Arial" w:eastAsia="Calibri" w:hAnsi="Arial" w:cs="Arial"/>
          <w:sz w:val="22"/>
          <w:szCs w:val="22"/>
          <w:lang w:val="es-MX" w:eastAsia="en-US"/>
        </w:rPr>
        <w:t>Incentivar la inversión social y privada para el desarrollo de la activación física, la cultura física y el deporte, como complemento de la actuación pública.</w:t>
      </w:r>
    </w:p>
    <w:p w14:paraId="22A08B25" w14:textId="77777777" w:rsidR="0076266F" w:rsidRPr="009A369B" w:rsidRDefault="0076266F" w:rsidP="0076266F">
      <w:pPr>
        <w:autoSpaceDE w:val="0"/>
        <w:autoSpaceDN w:val="0"/>
        <w:adjustRightInd w:val="0"/>
        <w:jc w:val="both"/>
        <w:rPr>
          <w:rFonts w:ascii="Arial" w:eastAsia="Calibri" w:hAnsi="Arial" w:cs="Arial"/>
          <w:sz w:val="22"/>
          <w:szCs w:val="22"/>
          <w:lang w:val="es-MX" w:eastAsia="en-US"/>
        </w:rPr>
      </w:pPr>
    </w:p>
    <w:p w14:paraId="0406BD52" w14:textId="77777777" w:rsidR="0076266F" w:rsidRPr="009A369B" w:rsidRDefault="0076266F" w:rsidP="00CF3034">
      <w:pPr>
        <w:pStyle w:val="Prrafodelista"/>
        <w:numPr>
          <w:ilvl w:val="0"/>
          <w:numId w:val="3"/>
        </w:numPr>
        <w:autoSpaceDE w:val="0"/>
        <w:autoSpaceDN w:val="0"/>
        <w:adjustRightInd w:val="0"/>
        <w:jc w:val="both"/>
        <w:rPr>
          <w:rFonts w:ascii="Arial" w:eastAsia="Calibri" w:hAnsi="Arial" w:cs="Arial"/>
          <w:sz w:val="22"/>
          <w:szCs w:val="22"/>
          <w:lang w:val="es-MX" w:eastAsia="en-US"/>
        </w:rPr>
      </w:pPr>
      <w:r w:rsidRPr="009A369B">
        <w:rPr>
          <w:rFonts w:ascii="Arial" w:eastAsia="Calibri" w:hAnsi="Arial" w:cs="Arial"/>
          <w:sz w:val="22"/>
          <w:szCs w:val="22"/>
          <w:lang w:val="es-MX" w:eastAsia="en-US"/>
        </w:rPr>
        <w:t>Promover las medidas necesarias para prevenir, erradicar y sancionar todo acto de violencia, sin detrimento de las responsabilidades de orden penal y civil a que hubiere lugar y reducir los riesgos de afectación en la práctica de actividades físicas, recreativas o deportivas.</w:t>
      </w:r>
    </w:p>
    <w:p w14:paraId="1199B315" w14:textId="77777777" w:rsidR="0076266F" w:rsidRPr="009A369B" w:rsidRDefault="0076266F" w:rsidP="0076266F">
      <w:pPr>
        <w:autoSpaceDE w:val="0"/>
        <w:autoSpaceDN w:val="0"/>
        <w:adjustRightInd w:val="0"/>
        <w:jc w:val="both"/>
        <w:rPr>
          <w:rFonts w:ascii="Arial" w:eastAsia="Calibri" w:hAnsi="Arial" w:cs="Arial"/>
          <w:sz w:val="22"/>
          <w:szCs w:val="22"/>
          <w:lang w:val="es-MX" w:eastAsia="en-US"/>
        </w:rPr>
      </w:pPr>
    </w:p>
    <w:p w14:paraId="5077DA42" w14:textId="77777777" w:rsidR="0076266F" w:rsidRPr="009A369B" w:rsidRDefault="0076266F" w:rsidP="00CF3034">
      <w:pPr>
        <w:pStyle w:val="Prrafodelista"/>
        <w:numPr>
          <w:ilvl w:val="0"/>
          <w:numId w:val="3"/>
        </w:numPr>
        <w:autoSpaceDE w:val="0"/>
        <w:autoSpaceDN w:val="0"/>
        <w:adjustRightInd w:val="0"/>
        <w:jc w:val="both"/>
        <w:rPr>
          <w:rFonts w:ascii="Arial" w:eastAsia="Calibri" w:hAnsi="Arial" w:cs="Arial"/>
          <w:sz w:val="22"/>
          <w:szCs w:val="22"/>
          <w:lang w:val="es-MX" w:eastAsia="en-US"/>
        </w:rPr>
      </w:pPr>
      <w:r w:rsidRPr="009A369B">
        <w:rPr>
          <w:rFonts w:ascii="Arial" w:eastAsia="Calibri" w:hAnsi="Arial" w:cs="Arial"/>
          <w:sz w:val="22"/>
          <w:szCs w:val="22"/>
          <w:lang w:val="es-MX" w:eastAsia="en-US"/>
        </w:rPr>
        <w:t xml:space="preserve">Prevenir y erradicar el uso de sustancias y métodos no reglamentarios que pudieran derivarse del dopaje. </w:t>
      </w:r>
    </w:p>
    <w:p w14:paraId="20FD0792" w14:textId="77777777" w:rsidR="0076266F" w:rsidRPr="009A369B" w:rsidRDefault="0076266F" w:rsidP="0076266F">
      <w:pPr>
        <w:autoSpaceDE w:val="0"/>
        <w:autoSpaceDN w:val="0"/>
        <w:adjustRightInd w:val="0"/>
        <w:jc w:val="both"/>
        <w:rPr>
          <w:rFonts w:ascii="Arial" w:eastAsia="Calibri" w:hAnsi="Arial" w:cs="Arial"/>
          <w:sz w:val="22"/>
          <w:szCs w:val="22"/>
          <w:lang w:val="es-MX" w:eastAsia="en-US"/>
        </w:rPr>
      </w:pPr>
    </w:p>
    <w:p w14:paraId="26182D9A" w14:textId="77777777" w:rsidR="0076266F" w:rsidRPr="009A369B" w:rsidRDefault="0076266F" w:rsidP="00CF3034">
      <w:pPr>
        <w:pStyle w:val="Prrafodelista"/>
        <w:numPr>
          <w:ilvl w:val="0"/>
          <w:numId w:val="3"/>
        </w:numPr>
        <w:autoSpaceDE w:val="0"/>
        <w:autoSpaceDN w:val="0"/>
        <w:adjustRightInd w:val="0"/>
        <w:jc w:val="both"/>
        <w:rPr>
          <w:rFonts w:ascii="Arial" w:eastAsia="Calibri" w:hAnsi="Arial" w:cs="Arial"/>
          <w:sz w:val="22"/>
          <w:szCs w:val="22"/>
          <w:lang w:val="es-MX" w:eastAsia="en-US"/>
        </w:rPr>
      </w:pPr>
      <w:r w:rsidRPr="009A369B">
        <w:rPr>
          <w:rFonts w:ascii="Arial" w:eastAsia="Calibri" w:hAnsi="Arial" w:cs="Arial"/>
          <w:sz w:val="22"/>
          <w:szCs w:val="22"/>
          <w:lang w:val="es-MX" w:eastAsia="en-US"/>
        </w:rPr>
        <w:t xml:space="preserve">Fomentar, ordenar y regular a las Asociaciones y Sociedades Deportivas, Deportivo-Recreativas, del deporte en la Rehabilitación y de Cultura Física-Deportiva. </w:t>
      </w:r>
    </w:p>
    <w:p w14:paraId="089A4451" w14:textId="77777777" w:rsidR="0076266F" w:rsidRPr="009A369B" w:rsidRDefault="0076266F" w:rsidP="0076266F">
      <w:pPr>
        <w:autoSpaceDE w:val="0"/>
        <w:autoSpaceDN w:val="0"/>
        <w:adjustRightInd w:val="0"/>
        <w:jc w:val="both"/>
        <w:rPr>
          <w:rFonts w:ascii="Arial" w:eastAsia="Calibri" w:hAnsi="Arial" w:cs="Arial"/>
          <w:sz w:val="22"/>
          <w:szCs w:val="22"/>
          <w:lang w:val="es-MX" w:eastAsia="en-US"/>
        </w:rPr>
      </w:pPr>
    </w:p>
    <w:p w14:paraId="213B82F6" w14:textId="77777777" w:rsidR="0076266F" w:rsidRPr="009A369B" w:rsidRDefault="0076266F" w:rsidP="00CF3034">
      <w:pPr>
        <w:pStyle w:val="Prrafodelista"/>
        <w:numPr>
          <w:ilvl w:val="0"/>
          <w:numId w:val="3"/>
        </w:numPr>
        <w:autoSpaceDE w:val="0"/>
        <w:autoSpaceDN w:val="0"/>
        <w:adjustRightInd w:val="0"/>
        <w:jc w:val="both"/>
        <w:rPr>
          <w:rFonts w:ascii="Arial" w:eastAsia="Calibri" w:hAnsi="Arial" w:cs="Arial"/>
          <w:sz w:val="22"/>
          <w:szCs w:val="22"/>
          <w:lang w:val="es-MX" w:eastAsia="en-US"/>
        </w:rPr>
      </w:pPr>
      <w:r w:rsidRPr="009A369B">
        <w:rPr>
          <w:rFonts w:ascii="Arial" w:eastAsia="Calibri" w:hAnsi="Arial" w:cs="Arial"/>
          <w:sz w:val="22"/>
          <w:szCs w:val="22"/>
          <w:lang w:val="es-MX" w:eastAsia="en-US"/>
        </w:rPr>
        <w:t>Incentivar la actividad deportiva que se desarrolla en forma organizada y programática, a través de las Asociaciones Deportivas Estatales y Municipales.</w:t>
      </w:r>
    </w:p>
    <w:p w14:paraId="031BDF4D" w14:textId="77777777" w:rsidR="0076266F" w:rsidRPr="009A369B" w:rsidRDefault="0076266F" w:rsidP="0076266F">
      <w:pPr>
        <w:autoSpaceDE w:val="0"/>
        <w:autoSpaceDN w:val="0"/>
        <w:adjustRightInd w:val="0"/>
        <w:jc w:val="both"/>
        <w:rPr>
          <w:rFonts w:ascii="Arial" w:eastAsia="Calibri" w:hAnsi="Arial" w:cs="Arial"/>
          <w:sz w:val="22"/>
          <w:szCs w:val="22"/>
          <w:lang w:val="es-MX" w:eastAsia="en-US"/>
        </w:rPr>
      </w:pPr>
    </w:p>
    <w:p w14:paraId="5F524ED5" w14:textId="77777777" w:rsidR="0076266F" w:rsidRPr="009A369B" w:rsidRDefault="0076266F" w:rsidP="00CF3034">
      <w:pPr>
        <w:pStyle w:val="Prrafodelista"/>
        <w:numPr>
          <w:ilvl w:val="0"/>
          <w:numId w:val="3"/>
        </w:numPr>
        <w:autoSpaceDE w:val="0"/>
        <w:autoSpaceDN w:val="0"/>
        <w:adjustRightInd w:val="0"/>
        <w:jc w:val="both"/>
        <w:rPr>
          <w:rFonts w:ascii="Arial" w:eastAsia="Calibri" w:hAnsi="Arial" w:cs="Arial"/>
          <w:sz w:val="22"/>
          <w:szCs w:val="22"/>
          <w:lang w:val="es-MX" w:eastAsia="en-US"/>
        </w:rPr>
      </w:pPr>
      <w:r w:rsidRPr="009A369B">
        <w:rPr>
          <w:rFonts w:ascii="Arial" w:eastAsia="Calibri" w:hAnsi="Arial" w:cs="Arial"/>
          <w:sz w:val="22"/>
          <w:szCs w:val="22"/>
          <w:lang w:val="es-MX" w:eastAsia="en-US"/>
        </w:rPr>
        <w:t>Promover en la práctica de actividades físicas, recreativas y deportivas el aprovechamiento, protección y conservación adecuada del medio ambiente.</w:t>
      </w:r>
    </w:p>
    <w:p w14:paraId="73A7349E" w14:textId="77777777" w:rsidR="0076266F" w:rsidRPr="009A369B" w:rsidRDefault="0076266F" w:rsidP="0076266F">
      <w:pPr>
        <w:autoSpaceDE w:val="0"/>
        <w:autoSpaceDN w:val="0"/>
        <w:adjustRightInd w:val="0"/>
        <w:jc w:val="both"/>
        <w:rPr>
          <w:rFonts w:ascii="Arial" w:eastAsia="Calibri" w:hAnsi="Arial" w:cs="Arial"/>
          <w:sz w:val="22"/>
          <w:szCs w:val="22"/>
          <w:lang w:val="es-MX" w:eastAsia="en-US"/>
        </w:rPr>
      </w:pPr>
    </w:p>
    <w:p w14:paraId="709A902D" w14:textId="77777777" w:rsidR="0076266F" w:rsidRPr="009A369B" w:rsidRDefault="0076266F" w:rsidP="00CF3034">
      <w:pPr>
        <w:pStyle w:val="Prrafodelista"/>
        <w:numPr>
          <w:ilvl w:val="0"/>
          <w:numId w:val="3"/>
        </w:numPr>
        <w:autoSpaceDE w:val="0"/>
        <w:autoSpaceDN w:val="0"/>
        <w:adjustRightInd w:val="0"/>
        <w:jc w:val="both"/>
        <w:rPr>
          <w:rFonts w:ascii="Arial" w:eastAsia="Calibri" w:hAnsi="Arial" w:cs="Arial"/>
          <w:sz w:val="22"/>
          <w:szCs w:val="22"/>
          <w:lang w:val="es-MX" w:eastAsia="en-US"/>
        </w:rPr>
      </w:pPr>
      <w:r w:rsidRPr="009A369B">
        <w:rPr>
          <w:rFonts w:ascii="Arial" w:eastAsia="Calibri" w:hAnsi="Arial" w:cs="Arial"/>
          <w:sz w:val="22"/>
          <w:szCs w:val="22"/>
          <w:lang w:val="es-MX" w:eastAsia="en-US"/>
        </w:rPr>
        <w:t xml:space="preserve">Garantizar a todas las personas sin distinción de género, edad, discapacidad, condición social, religión, opiniones, preferencias o estado civil, la igualdad de oportunidades dentro de los programas de desarrollo que en materia de cultura física y deporte se implementen. </w:t>
      </w:r>
    </w:p>
    <w:p w14:paraId="7499F512" w14:textId="77777777" w:rsidR="0076266F" w:rsidRPr="009A369B" w:rsidRDefault="0076266F" w:rsidP="0076266F">
      <w:pPr>
        <w:jc w:val="both"/>
        <w:rPr>
          <w:rFonts w:ascii="Arial" w:hAnsi="Arial" w:cs="Arial"/>
          <w:b/>
          <w:sz w:val="22"/>
          <w:szCs w:val="22"/>
        </w:rPr>
      </w:pPr>
    </w:p>
    <w:p w14:paraId="515BB4F1" w14:textId="77777777" w:rsidR="0076266F" w:rsidRPr="009A369B" w:rsidRDefault="008576BF" w:rsidP="0076266F">
      <w:pPr>
        <w:jc w:val="both"/>
        <w:rPr>
          <w:rFonts w:ascii="Arial" w:hAnsi="Arial" w:cs="Arial"/>
          <w:sz w:val="22"/>
          <w:szCs w:val="22"/>
        </w:rPr>
      </w:pPr>
      <w:r w:rsidRPr="009A369B">
        <w:rPr>
          <w:rFonts w:ascii="Arial" w:hAnsi="Arial" w:cs="Arial"/>
          <w:b/>
          <w:sz w:val="22"/>
          <w:szCs w:val="22"/>
        </w:rPr>
        <w:t xml:space="preserve">ARTÍCULO 4. </w:t>
      </w:r>
      <w:r w:rsidR="0076266F" w:rsidRPr="009A369B">
        <w:rPr>
          <w:rFonts w:ascii="Arial" w:hAnsi="Arial" w:cs="Arial"/>
          <w:sz w:val="22"/>
          <w:szCs w:val="22"/>
        </w:rPr>
        <w:t>El ejercicio y desarrollo del derecho a la cultura física y el deporte tienen como base los siguientes principios:</w:t>
      </w:r>
    </w:p>
    <w:p w14:paraId="46394FB3" w14:textId="77777777" w:rsidR="0076266F" w:rsidRPr="009A369B" w:rsidRDefault="0076266F" w:rsidP="0076266F">
      <w:pPr>
        <w:jc w:val="both"/>
        <w:rPr>
          <w:rFonts w:ascii="Arial" w:hAnsi="Arial" w:cs="Arial"/>
          <w:b/>
          <w:sz w:val="22"/>
          <w:szCs w:val="22"/>
        </w:rPr>
      </w:pPr>
    </w:p>
    <w:p w14:paraId="1FB3712D" w14:textId="77777777" w:rsidR="0076266F" w:rsidRPr="009A369B" w:rsidRDefault="0076266F" w:rsidP="00CF3034">
      <w:pPr>
        <w:pStyle w:val="Prrafodelista"/>
        <w:numPr>
          <w:ilvl w:val="0"/>
          <w:numId w:val="4"/>
        </w:numPr>
        <w:jc w:val="both"/>
        <w:rPr>
          <w:rFonts w:ascii="Arial" w:eastAsia="Calibri" w:hAnsi="Arial" w:cs="Arial"/>
          <w:sz w:val="22"/>
          <w:szCs w:val="22"/>
          <w:lang w:val="es-MX" w:eastAsia="en-US"/>
        </w:rPr>
      </w:pPr>
      <w:r w:rsidRPr="009A369B">
        <w:rPr>
          <w:rFonts w:ascii="Arial" w:eastAsia="Calibri" w:hAnsi="Arial" w:cs="Arial"/>
          <w:sz w:val="22"/>
          <w:szCs w:val="22"/>
          <w:lang w:val="es-MX" w:eastAsia="en-US"/>
        </w:rPr>
        <w:t>La cultura física y la práctica del deporte son un derecho fundamental para todos.</w:t>
      </w:r>
    </w:p>
    <w:p w14:paraId="42099B72" w14:textId="77777777" w:rsidR="0076266F" w:rsidRPr="009A369B" w:rsidRDefault="0076266F" w:rsidP="0076266F">
      <w:pPr>
        <w:jc w:val="both"/>
        <w:rPr>
          <w:rFonts w:ascii="Arial" w:hAnsi="Arial" w:cs="Arial"/>
          <w:sz w:val="22"/>
          <w:szCs w:val="22"/>
          <w:lang w:val="es-MX"/>
        </w:rPr>
      </w:pPr>
    </w:p>
    <w:p w14:paraId="059D44ED" w14:textId="77777777" w:rsidR="0076266F" w:rsidRPr="009A369B" w:rsidRDefault="0076266F" w:rsidP="00CF3034">
      <w:pPr>
        <w:pStyle w:val="Prrafodelista"/>
        <w:numPr>
          <w:ilvl w:val="0"/>
          <w:numId w:val="4"/>
        </w:numPr>
        <w:jc w:val="both"/>
        <w:rPr>
          <w:rFonts w:ascii="Arial" w:eastAsia="Calibri" w:hAnsi="Arial" w:cs="Arial"/>
          <w:sz w:val="22"/>
          <w:szCs w:val="22"/>
          <w:lang w:val="es-MX" w:eastAsia="en-US"/>
        </w:rPr>
      </w:pPr>
      <w:r w:rsidRPr="009A369B">
        <w:rPr>
          <w:rFonts w:ascii="Arial" w:eastAsia="Calibri" w:hAnsi="Arial" w:cs="Arial"/>
          <w:sz w:val="22"/>
          <w:szCs w:val="22"/>
          <w:lang w:val="es-MX" w:eastAsia="en-US"/>
        </w:rPr>
        <w:t>La cultura física y la práctica del deporte constituyen un elemento esencial de la educación.</w:t>
      </w:r>
    </w:p>
    <w:p w14:paraId="7D69E9C6" w14:textId="77777777" w:rsidR="0076266F" w:rsidRPr="009A369B" w:rsidRDefault="0076266F" w:rsidP="0076266F">
      <w:pPr>
        <w:jc w:val="both"/>
        <w:rPr>
          <w:rFonts w:ascii="Arial" w:eastAsia="Calibri" w:hAnsi="Arial" w:cs="Arial"/>
          <w:sz w:val="22"/>
          <w:szCs w:val="22"/>
          <w:lang w:val="es-MX" w:eastAsia="en-US"/>
        </w:rPr>
      </w:pPr>
    </w:p>
    <w:p w14:paraId="633A3B2D" w14:textId="77777777" w:rsidR="0076266F" w:rsidRPr="009A369B" w:rsidRDefault="0076266F" w:rsidP="00CF3034">
      <w:pPr>
        <w:pStyle w:val="Prrafodelista"/>
        <w:numPr>
          <w:ilvl w:val="0"/>
          <w:numId w:val="4"/>
        </w:numPr>
        <w:jc w:val="both"/>
        <w:rPr>
          <w:rFonts w:ascii="Arial" w:eastAsia="Calibri" w:hAnsi="Arial" w:cs="Arial"/>
          <w:sz w:val="22"/>
          <w:szCs w:val="22"/>
          <w:lang w:val="es-MX" w:eastAsia="en-US"/>
        </w:rPr>
      </w:pPr>
      <w:r w:rsidRPr="009A369B">
        <w:rPr>
          <w:rFonts w:ascii="Arial" w:eastAsia="Calibri" w:hAnsi="Arial" w:cs="Arial"/>
          <w:sz w:val="22"/>
          <w:szCs w:val="22"/>
          <w:lang w:val="es-MX" w:eastAsia="en-US"/>
        </w:rPr>
        <w:t>El derecho a la cultura física y al deporte constituye un estímulo para el desarrollo afectivo, físico, intelectual y social de las personas, además de ser un factor de equilibrio y autorrealización.</w:t>
      </w:r>
    </w:p>
    <w:p w14:paraId="4BFD1D11" w14:textId="77777777" w:rsidR="0076266F" w:rsidRPr="009A369B" w:rsidRDefault="0076266F" w:rsidP="0076266F">
      <w:pPr>
        <w:jc w:val="both"/>
        <w:rPr>
          <w:rFonts w:ascii="Arial" w:eastAsia="Calibri" w:hAnsi="Arial" w:cs="Arial"/>
          <w:sz w:val="22"/>
          <w:szCs w:val="22"/>
          <w:lang w:val="es-MX" w:eastAsia="en-US"/>
        </w:rPr>
      </w:pPr>
    </w:p>
    <w:p w14:paraId="4850E859" w14:textId="77777777" w:rsidR="0076266F" w:rsidRPr="009A369B" w:rsidRDefault="0076266F" w:rsidP="00CF3034">
      <w:pPr>
        <w:pStyle w:val="Prrafodelista"/>
        <w:numPr>
          <w:ilvl w:val="0"/>
          <w:numId w:val="4"/>
        </w:numPr>
        <w:jc w:val="both"/>
        <w:rPr>
          <w:rFonts w:ascii="Arial" w:eastAsia="Calibri" w:hAnsi="Arial" w:cs="Arial"/>
          <w:sz w:val="22"/>
          <w:szCs w:val="22"/>
          <w:lang w:val="es-MX" w:eastAsia="en-US"/>
        </w:rPr>
      </w:pPr>
      <w:r w:rsidRPr="009A369B">
        <w:rPr>
          <w:rFonts w:ascii="Arial" w:eastAsia="Calibri" w:hAnsi="Arial" w:cs="Arial"/>
          <w:sz w:val="22"/>
          <w:szCs w:val="22"/>
          <w:lang w:val="es-MX" w:eastAsia="en-US"/>
        </w:rPr>
        <w:t>Los programas en materia de cultura física y deporte deben responder a las necesidades individuales y sociales, existiendo una responsabilidad pública en el fomento cualitativo y cuantitativo de la cultura física y el deporte.</w:t>
      </w:r>
    </w:p>
    <w:p w14:paraId="62EE69A2" w14:textId="77777777" w:rsidR="0076266F" w:rsidRPr="009A369B" w:rsidRDefault="0076266F" w:rsidP="0076266F">
      <w:pPr>
        <w:jc w:val="both"/>
        <w:rPr>
          <w:rFonts w:ascii="Arial" w:eastAsia="Calibri" w:hAnsi="Arial" w:cs="Arial"/>
          <w:sz w:val="22"/>
          <w:szCs w:val="22"/>
          <w:lang w:val="es-MX" w:eastAsia="en-US"/>
        </w:rPr>
      </w:pPr>
    </w:p>
    <w:p w14:paraId="6F575ABE" w14:textId="77777777" w:rsidR="0076266F" w:rsidRPr="009A369B" w:rsidRDefault="0076266F" w:rsidP="00CF3034">
      <w:pPr>
        <w:pStyle w:val="Prrafodelista"/>
        <w:numPr>
          <w:ilvl w:val="0"/>
          <w:numId w:val="4"/>
        </w:numPr>
        <w:jc w:val="both"/>
        <w:rPr>
          <w:rFonts w:ascii="Arial" w:eastAsia="Calibri" w:hAnsi="Arial" w:cs="Arial"/>
          <w:sz w:val="22"/>
          <w:szCs w:val="22"/>
          <w:lang w:val="es-MX" w:eastAsia="en-US"/>
        </w:rPr>
      </w:pPr>
      <w:r w:rsidRPr="009A369B">
        <w:rPr>
          <w:rFonts w:ascii="Arial" w:eastAsia="Calibri" w:hAnsi="Arial" w:cs="Arial"/>
          <w:sz w:val="22"/>
          <w:szCs w:val="22"/>
          <w:lang w:val="es-MX" w:eastAsia="en-US"/>
        </w:rPr>
        <w:t>La enseñanza, capacitación, gestión, administración y desarrollo de la cultura física y el deporte deben confiarse a un personal calificado.</w:t>
      </w:r>
    </w:p>
    <w:p w14:paraId="054124A3" w14:textId="77777777" w:rsidR="0076266F" w:rsidRPr="009A369B" w:rsidRDefault="0076266F" w:rsidP="0076266F">
      <w:pPr>
        <w:jc w:val="both"/>
        <w:rPr>
          <w:rFonts w:ascii="Arial" w:eastAsia="Calibri" w:hAnsi="Arial" w:cs="Arial"/>
          <w:sz w:val="22"/>
          <w:szCs w:val="22"/>
          <w:lang w:val="es-MX" w:eastAsia="en-US"/>
        </w:rPr>
      </w:pPr>
    </w:p>
    <w:p w14:paraId="2F272D33" w14:textId="77777777" w:rsidR="0076266F" w:rsidRPr="009A369B" w:rsidRDefault="0076266F" w:rsidP="00CF3034">
      <w:pPr>
        <w:pStyle w:val="Prrafodelista"/>
        <w:numPr>
          <w:ilvl w:val="0"/>
          <w:numId w:val="4"/>
        </w:numPr>
        <w:jc w:val="both"/>
        <w:rPr>
          <w:rFonts w:ascii="Arial" w:eastAsia="Calibri" w:hAnsi="Arial" w:cs="Arial"/>
          <w:sz w:val="22"/>
          <w:szCs w:val="22"/>
          <w:lang w:val="es-MX" w:eastAsia="en-US"/>
        </w:rPr>
      </w:pPr>
      <w:r w:rsidRPr="009A369B">
        <w:rPr>
          <w:rFonts w:ascii="Arial" w:eastAsia="Calibri" w:hAnsi="Arial" w:cs="Arial"/>
          <w:sz w:val="22"/>
          <w:szCs w:val="22"/>
          <w:lang w:val="es-MX" w:eastAsia="en-US"/>
        </w:rPr>
        <w:t>La investigación, información y documentación son elementos indispensables para el desarrollo de la cultura física y el deporte.</w:t>
      </w:r>
    </w:p>
    <w:p w14:paraId="0CFDC8E9" w14:textId="77777777" w:rsidR="0076266F" w:rsidRPr="009A369B" w:rsidRDefault="0076266F" w:rsidP="0076266F">
      <w:pPr>
        <w:jc w:val="both"/>
        <w:rPr>
          <w:rFonts w:ascii="Arial" w:eastAsia="Calibri" w:hAnsi="Arial" w:cs="Arial"/>
          <w:sz w:val="22"/>
          <w:szCs w:val="22"/>
          <w:lang w:val="es-MX" w:eastAsia="en-US"/>
        </w:rPr>
      </w:pPr>
    </w:p>
    <w:p w14:paraId="7F113BC7" w14:textId="77777777" w:rsidR="0076266F" w:rsidRPr="009A369B" w:rsidRDefault="0076266F" w:rsidP="00CF3034">
      <w:pPr>
        <w:pStyle w:val="Prrafodelista"/>
        <w:numPr>
          <w:ilvl w:val="0"/>
          <w:numId w:val="4"/>
        </w:numPr>
        <w:jc w:val="both"/>
        <w:rPr>
          <w:rFonts w:ascii="Arial" w:eastAsia="Calibri" w:hAnsi="Arial" w:cs="Arial"/>
          <w:sz w:val="22"/>
          <w:szCs w:val="22"/>
          <w:lang w:val="es-MX" w:eastAsia="en-US"/>
        </w:rPr>
      </w:pPr>
      <w:r w:rsidRPr="009A369B">
        <w:rPr>
          <w:rFonts w:ascii="Arial" w:eastAsia="Calibri" w:hAnsi="Arial" w:cs="Arial"/>
          <w:sz w:val="22"/>
          <w:szCs w:val="22"/>
          <w:lang w:val="es-MX" w:eastAsia="en-US"/>
        </w:rPr>
        <w:t>Las instituciones deportivas públicas y privadas del país deben colaborar y cooperar en forma estrecha y responsable en la promoción, fomento y estímulo del derecho a la cultura física y a la práctica del deporte.</w:t>
      </w:r>
    </w:p>
    <w:p w14:paraId="532F36C8" w14:textId="77777777" w:rsidR="0076266F" w:rsidRPr="009A369B" w:rsidRDefault="0076266F" w:rsidP="0076266F">
      <w:pPr>
        <w:jc w:val="both"/>
        <w:rPr>
          <w:rFonts w:ascii="Arial" w:eastAsia="Calibri" w:hAnsi="Arial" w:cs="Arial"/>
          <w:sz w:val="22"/>
          <w:szCs w:val="22"/>
          <w:lang w:val="es-MX" w:eastAsia="en-US"/>
        </w:rPr>
      </w:pPr>
    </w:p>
    <w:p w14:paraId="5555694D" w14:textId="77777777" w:rsidR="0076266F" w:rsidRPr="009A369B" w:rsidRDefault="0076266F" w:rsidP="00CF3034">
      <w:pPr>
        <w:pStyle w:val="Prrafodelista"/>
        <w:numPr>
          <w:ilvl w:val="0"/>
          <w:numId w:val="4"/>
        </w:numPr>
        <w:jc w:val="both"/>
        <w:rPr>
          <w:rFonts w:ascii="Arial" w:eastAsia="Calibri" w:hAnsi="Arial" w:cs="Arial"/>
          <w:sz w:val="22"/>
          <w:szCs w:val="22"/>
          <w:lang w:val="es-MX" w:eastAsia="en-US"/>
        </w:rPr>
      </w:pPr>
      <w:r w:rsidRPr="009A369B">
        <w:rPr>
          <w:rFonts w:ascii="Arial" w:eastAsia="Calibri" w:hAnsi="Arial" w:cs="Arial"/>
          <w:sz w:val="22"/>
          <w:szCs w:val="22"/>
          <w:lang w:val="es-MX" w:eastAsia="en-US"/>
        </w:rPr>
        <w:t>La distinción entre las diversas manifestaciones o modalidades del deporte resulta necesaria para el óptimo, equitativo y ordenado desarrollo de los sistemas deportivos del país.</w:t>
      </w:r>
    </w:p>
    <w:p w14:paraId="48B59639" w14:textId="77777777" w:rsidR="0076266F" w:rsidRPr="009A369B" w:rsidRDefault="0076266F" w:rsidP="0076266F">
      <w:pPr>
        <w:jc w:val="both"/>
        <w:rPr>
          <w:rFonts w:ascii="Arial" w:eastAsia="Calibri" w:hAnsi="Arial" w:cs="Arial"/>
          <w:sz w:val="22"/>
          <w:szCs w:val="22"/>
          <w:lang w:val="es-MX" w:eastAsia="en-US"/>
        </w:rPr>
      </w:pPr>
    </w:p>
    <w:p w14:paraId="7950EE15" w14:textId="77777777" w:rsidR="0076266F" w:rsidRPr="009A369B" w:rsidRDefault="0076266F" w:rsidP="00CF3034">
      <w:pPr>
        <w:pStyle w:val="Prrafodelista"/>
        <w:numPr>
          <w:ilvl w:val="0"/>
          <w:numId w:val="4"/>
        </w:numPr>
        <w:jc w:val="both"/>
        <w:rPr>
          <w:rFonts w:ascii="Arial" w:eastAsia="Calibri" w:hAnsi="Arial" w:cs="Arial"/>
          <w:sz w:val="22"/>
          <w:szCs w:val="22"/>
          <w:lang w:val="es-MX" w:eastAsia="en-US"/>
        </w:rPr>
      </w:pPr>
      <w:r w:rsidRPr="009A369B">
        <w:rPr>
          <w:rFonts w:ascii="Arial" w:eastAsia="Calibri" w:hAnsi="Arial" w:cs="Arial"/>
          <w:sz w:val="22"/>
          <w:szCs w:val="22"/>
          <w:lang w:val="es-MX" w:eastAsia="en-US"/>
        </w:rPr>
        <w:t>El desarrollo y la práctica del deporte debe realizarse observando sus bases éticas.</w:t>
      </w:r>
    </w:p>
    <w:p w14:paraId="30CA929E" w14:textId="77777777" w:rsidR="0076266F" w:rsidRPr="009A369B" w:rsidRDefault="0076266F" w:rsidP="0076266F">
      <w:pPr>
        <w:jc w:val="both"/>
        <w:rPr>
          <w:rFonts w:ascii="Arial" w:eastAsia="Calibri" w:hAnsi="Arial" w:cs="Arial"/>
          <w:sz w:val="22"/>
          <w:szCs w:val="22"/>
          <w:lang w:val="es-MX" w:eastAsia="en-US"/>
        </w:rPr>
      </w:pPr>
    </w:p>
    <w:p w14:paraId="66677BF5" w14:textId="77777777" w:rsidR="0076266F" w:rsidRPr="009A369B" w:rsidRDefault="0076266F" w:rsidP="00CF3034">
      <w:pPr>
        <w:pStyle w:val="Prrafodelista"/>
        <w:numPr>
          <w:ilvl w:val="0"/>
          <w:numId w:val="4"/>
        </w:numPr>
        <w:jc w:val="both"/>
        <w:rPr>
          <w:rFonts w:ascii="Arial" w:eastAsia="Calibri" w:hAnsi="Arial" w:cs="Arial"/>
          <w:sz w:val="22"/>
          <w:szCs w:val="22"/>
          <w:lang w:val="es-MX" w:eastAsia="en-US"/>
        </w:rPr>
      </w:pPr>
      <w:r w:rsidRPr="009A369B">
        <w:rPr>
          <w:rFonts w:ascii="Arial" w:eastAsia="Calibri" w:hAnsi="Arial" w:cs="Arial"/>
          <w:sz w:val="22"/>
          <w:szCs w:val="22"/>
          <w:lang w:val="es-MX" w:eastAsia="en-US"/>
        </w:rPr>
        <w:lastRenderedPageBreak/>
        <w:t>En el desarrollo del deporte debe protegerse la dignidad, integridad, salud y seguridad de los deportistas, así como asegurarse y defenderse el desarrollo sostenible del deporte.</w:t>
      </w:r>
    </w:p>
    <w:p w14:paraId="2B0B4790" w14:textId="77777777" w:rsidR="0076266F" w:rsidRPr="009A369B" w:rsidRDefault="0076266F" w:rsidP="0076266F">
      <w:pPr>
        <w:jc w:val="both"/>
        <w:rPr>
          <w:rFonts w:ascii="Arial" w:eastAsia="Calibri" w:hAnsi="Arial" w:cs="Arial"/>
          <w:sz w:val="22"/>
          <w:szCs w:val="22"/>
          <w:lang w:val="es-MX" w:eastAsia="en-US"/>
        </w:rPr>
      </w:pPr>
    </w:p>
    <w:p w14:paraId="6AC525D1" w14:textId="77777777" w:rsidR="0076266F" w:rsidRPr="009A369B" w:rsidRDefault="0076266F" w:rsidP="00CF3034">
      <w:pPr>
        <w:pStyle w:val="Prrafodelista"/>
        <w:numPr>
          <w:ilvl w:val="0"/>
          <w:numId w:val="4"/>
        </w:numPr>
        <w:jc w:val="both"/>
        <w:rPr>
          <w:rFonts w:ascii="Arial" w:eastAsia="Calibri" w:hAnsi="Arial" w:cs="Arial"/>
          <w:sz w:val="22"/>
          <w:szCs w:val="22"/>
          <w:lang w:val="es-MX" w:eastAsia="en-US"/>
        </w:rPr>
      </w:pPr>
      <w:r w:rsidRPr="009A369B">
        <w:rPr>
          <w:rFonts w:ascii="Arial" w:eastAsia="Calibri" w:hAnsi="Arial" w:cs="Arial"/>
          <w:sz w:val="22"/>
          <w:szCs w:val="22"/>
          <w:lang w:val="es-MX" w:eastAsia="en-US"/>
        </w:rPr>
        <w:t>La existencia de una adecuada cooperación a nivel internacional es necesaria para el desarrollo equilibrado y universal de la cultura física y deporte.</w:t>
      </w:r>
    </w:p>
    <w:p w14:paraId="2848C035" w14:textId="77777777" w:rsidR="0076266F" w:rsidRPr="009A369B" w:rsidRDefault="0076266F" w:rsidP="0076266F">
      <w:pPr>
        <w:jc w:val="both"/>
        <w:rPr>
          <w:rFonts w:ascii="Arial" w:hAnsi="Arial" w:cs="Arial"/>
          <w:b/>
          <w:sz w:val="22"/>
          <w:szCs w:val="22"/>
        </w:rPr>
      </w:pPr>
    </w:p>
    <w:p w14:paraId="0A027FB5" w14:textId="77777777" w:rsidR="0076266F" w:rsidRPr="009A369B" w:rsidRDefault="008576BF" w:rsidP="0076266F">
      <w:pPr>
        <w:jc w:val="both"/>
        <w:rPr>
          <w:rFonts w:ascii="Arial" w:hAnsi="Arial" w:cs="Arial"/>
          <w:sz w:val="22"/>
          <w:szCs w:val="22"/>
        </w:rPr>
      </w:pPr>
      <w:r w:rsidRPr="009A369B">
        <w:rPr>
          <w:rFonts w:ascii="Arial" w:hAnsi="Arial" w:cs="Arial"/>
          <w:b/>
          <w:sz w:val="22"/>
          <w:szCs w:val="22"/>
        </w:rPr>
        <w:t>ARTÍCULO 5.</w:t>
      </w:r>
      <w:r w:rsidRPr="009A369B">
        <w:rPr>
          <w:rFonts w:ascii="Arial" w:hAnsi="Arial" w:cs="Arial"/>
          <w:sz w:val="22"/>
          <w:szCs w:val="22"/>
        </w:rPr>
        <w:t xml:space="preserve"> </w:t>
      </w:r>
      <w:r w:rsidR="0076266F" w:rsidRPr="009A369B">
        <w:rPr>
          <w:rFonts w:ascii="Arial" w:hAnsi="Arial" w:cs="Arial"/>
          <w:sz w:val="22"/>
          <w:szCs w:val="22"/>
        </w:rPr>
        <w:t xml:space="preserve">El Titular del Poder Ejecutivo del Estado y los </w:t>
      </w:r>
      <w:proofErr w:type="gramStart"/>
      <w:r w:rsidR="0076266F" w:rsidRPr="009A369B">
        <w:rPr>
          <w:rFonts w:ascii="Arial" w:hAnsi="Arial" w:cs="Arial"/>
          <w:sz w:val="22"/>
          <w:szCs w:val="22"/>
        </w:rPr>
        <w:t>Presidentes</w:t>
      </w:r>
      <w:proofErr w:type="gramEnd"/>
      <w:r w:rsidR="0076266F" w:rsidRPr="009A369B">
        <w:rPr>
          <w:rFonts w:ascii="Arial" w:hAnsi="Arial" w:cs="Arial"/>
          <w:sz w:val="22"/>
          <w:szCs w:val="22"/>
        </w:rPr>
        <w:t xml:space="preserve"> de los municipios que integran el Estado, al elaborar su respectivo plan de desarrollo, incluirán las áreas que deberán ser destinadas a instalaciones deportivas.</w:t>
      </w:r>
    </w:p>
    <w:p w14:paraId="1CE9FD0D" w14:textId="77777777" w:rsidR="0076266F" w:rsidRPr="009A369B" w:rsidRDefault="0076266F" w:rsidP="0076266F">
      <w:pPr>
        <w:jc w:val="both"/>
        <w:rPr>
          <w:rFonts w:ascii="Arial" w:hAnsi="Arial" w:cs="Arial"/>
          <w:b/>
          <w:sz w:val="22"/>
          <w:szCs w:val="22"/>
        </w:rPr>
      </w:pPr>
    </w:p>
    <w:p w14:paraId="579D9B56" w14:textId="77777777" w:rsidR="0076266F" w:rsidRPr="009A369B" w:rsidRDefault="008576BF" w:rsidP="0076266F">
      <w:pPr>
        <w:jc w:val="both"/>
        <w:rPr>
          <w:rFonts w:ascii="Arial" w:hAnsi="Arial" w:cs="Arial"/>
          <w:sz w:val="22"/>
          <w:szCs w:val="22"/>
        </w:rPr>
      </w:pPr>
      <w:r w:rsidRPr="009A369B">
        <w:rPr>
          <w:rFonts w:ascii="Arial" w:hAnsi="Arial" w:cs="Arial"/>
          <w:b/>
          <w:sz w:val="22"/>
          <w:szCs w:val="22"/>
        </w:rPr>
        <w:t>ARTÍCULO 6</w:t>
      </w:r>
      <w:r w:rsidR="0076266F" w:rsidRPr="009A369B">
        <w:rPr>
          <w:rFonts w:ascii="Arial" w:hAnsi="Arial" w:cs="Arial"/>
          <w:b/>
          <w:sz w:val="22"/>
          <w:szCs w:val="22"/>
        </w:rPr>
        <w:t>.</w:t>
      </w:r>
      <w:r w:rsidR="0076266F" w:rsidRPr="009A369B">
        <w:rPr>
          <w:rFonts w:ascii="Arial" w:hAnsi="Arial" w:cs="Arial"/>
          <w:sz w:val="22"/>
          <w:szCs w:val="22"/>
        </w:rPr>
        <w:t xml:space="preserve"> Para los efectos de esta Ley se entenderá por: </w:t>
      </w:r>
    </w:p>
    <w:p w14:paraId="545D143F" w14:textId="77777777" w:rsidR="0076266F" w:rsidRPr="009A369B" w:rsidRDefault="0076266F" w:rsidP="0076266F">
      <w:pPr>
        <w:jc w:val="both"/>
        <w:rPr>
          <w:rFonts w:ascii="Arial" w:hAnsi="Arial" w:cs="Arial"/>
          <w:sz w:val="22"/>
          <w:szCs w:val="22"/>
        </w:rPr>
      </w:pPr>
    </w:p>
    <w:p w14:paraId="11DEA535" w14:textId="77777777" w:rsidR="0076266F" w:rsidRPr="009A369B" w:rsidRDefault="0076266F" w:rsidP="0076266F">
      <w:pPr>
        <w:tabs>
          <w:tab w:val="left" w:pos="1134"/>
        </w:tabs>
        <w:autoSpaceDE w:val="0"/>
        <w:autoSpaceDN w:val="0"/>
        <w:adjustRightInd w:val="0"/>
        <w:jc w:val="both"/>
        <w:rPr>
          <w:rFonts w:ascii="Arial" w:eastAsia="Calibri" w:hAnsi="Arial" w:cs="Arial"/>
          <w:sz w:val="22"/>
          <w:szCs w:val="22"/>
          <w:lang w:val="es-MX" w:eastAsia="en-US"/>
        </w:rPr>
      </w:pPr>
      <w:r w:rsidRPr="009A369B">
        <w:rPr>
          <w:rFonts w:ascii="Arial" w:eastAsia="Calibri" w:hAnsi="Arial" w:cs="Arial"/>
          <w:b/>
          <w:bCs/>
          <w:sz w:val="22"/>
          <w:szCs w:val="22"/>
          <w:lang w:eastAsia="en-US"/>
        </w:rPr>
        <w:t>I.</w:t>
      </w:r>
      <w:r w:rsidRPr="009A369B">
        <w:rPr>
          <w:rFonts w:ascii="Arial" w:eastAsia="Calibri" w:hAnsi="Arial" w:cs="Arial"/>
          <w:bCs/>
          <w:sz w:val="22"/>
          <w:szCs w:val="22"/>
          <w:lang w:eastAsia="en-US"/>
        </w:rPr>
        <w:t xml:space="preserve"> </w:t>
      </w:r>
      <w:r w:rsidRPr="009A369B">
        <w:rPr>
          <w:rFonts w:ascii="Arial" w:eastAsia="Calibri" w:hAnsi="Arial" w:cs="Arial"/>
          <w:b/>
          <w:bCs/>
          <w:sz w:val="22"/>
          <w:szCs w:val="22"/>
          <w:lang w:val="es-MX" w:eastAsia="en-US"/>
        </w:rPr>
        <w:t xml:space="preserve">Comisión: </w:t>
      </w:r>
      <w:r w:rsidRPr="009A369B">
        <w:rPr>
          <w:rFonts w:ascii="Arial" w:eastAsia="Calibri" w:hAnsi="Arial" w:cs="Arial"/>
          <w:bCs/>
          <w:sz w:val="22"/>
          <w:szCs w:val="22"/>
          <w:lang w:val="es-MX" w:eastAsia="en-US"/>
        </w:rPr>
        <w:t xml:space="preserve">La </w:t>
      </w:r>
      <w:r w:rsidRPr="009A369B">
        <w:rPr>
          <w:rFonts w:ascii="Arial" w:eastAsia="Calibri" w:hAnsi="Arial" w:cs="Arial"/>
          <w:sz w:val="22"/>
          <w:szCs w:val="22"/>
          <w:lang w:val="es-MX" w:eastAsia="en-US"/>
        </w:rPr>
        <w:t>Comisión Estatal de Apelación y Arbitraje del Deporte.</w:t>
      </w:r>
    </w:p>
    <w:p w14:paraId="2574A072" w14:textId="77777777" w:rsidR="0076266F" w:rsidRPr="009A369B" w:rsidRDefault="0076266F" w:rsidP="0076266F">
      <w:pPr>
        <w:tabs>
          <w:tab w:val="left" w:pos="1134"/>
        </w:tabs>
        <w:autoSpaceDE w:val="0"/>
        <w:autoSpaceDN w:val="0"/>
        <w:adjustRightInd w:val="0"/>
        <w:jc w:val="both"/>
        <w:rPr>
          <w:rFonts w:ascii="Arial" w:eastAsia="Calibri" w:hAnsi="Arial" w:cs="Arial"/>
          <w:sz w:val="22"/>
          <w:szCs w:val="22"/>
          <w:lang w:val="es-MX" w:eastAsia="en-US"/>
        </w:rPr>
      </w:pPr>
    </w:p>
    <w:p w14:paraId="063C061E" w14:textId="77777777" w:rsidR="0076266F" w:rsidRPr="009A369B" w:rsidRDefault="009A369B" w:rsidP="0076266F">
      <w:pPr>
        <w:tabs>
          <w:tab w:val="left" w:pos="1134"/>
        </w:tabs>
        <w:autoSpaceDE w:val="0"/>
        <w:autoSpaceDN w:val="0"/>
        <w:adjustRightInd w:val="0"/>
        <w:jc w:val="both"/>
        <w:rPr>
          <w:rFonts w:ascii="Arial" w:eastAsia="Calibri" w:hAnsi="Arial" w:cs="Arial"/>
          <w:sz w:val="22"/>
          <w:szCs w:val="22"/>
          <w:lang w:val="es-MX" w:eastAsia="en-US"/>
        </w:rPr>
      </w:pPr>
      <w:r>
        <w:rPr>
          <w:rFonts w:ascii="Arial" w:eastAsia="Calibri" w:hAnsi="Arial" w:cs="Arial"/>
          <w:b/>
          <w:sz w:val="22"/>
          <w:szCs w:val="22"/>
          <w:lang w:val="es-MX" w:eastAsia="en-US"/>
        </w:rPr>
        <w:t>II.</w:t>
      </w:r>
      <w:r w:rsidR="0076266F" w:rsidRPr="009A369B">
        <w:rPr>
          <w:rFonts w:ascii="Arial" w:eastAsia="Calibri" w:hAnsi="Arial" w:cs="Arial"/>
          <w:b/>
          <w:sz w:val="22"/>
          <w:szCs w:val="22"/>
          <w:lang w:val="es-MX" w:eastAsia="en-US"/>
        </w:rPr>
        <w:t xml:space="preserve"> Comisión Especial: </w:t>
      </w:r>
      <w:r w:rsidR="0076266F" w:rsidRPr="009A369B">
        <w:rPr>
          <w:rFonts w:ascii="Arial" w:eastAsia="Calibri" w:hAnsi="Arial" w:cs="Arial"/>
          <w:sz w:val="22"/>
          <w:szCs w:val="22"/>
          <w:lang w:val="es-MX" w:eastAsia="en-US"/>
        </w:rPr>
        <w:t xml:space="preserve">La Comisión Especial Contra la Violencia en el Deporte Duranguense. </w:t>
      </w:r>
      <w:r w:rsidR="0076266F" w:rsidRPr="009A369B">
        <w:rPr>
          <w:rFonts w:ascii="Arial" w:eastAsia="Calibri" w:hAnsi="Arial" w:cs="Arial"/>
          <w:b/>
          <w:sz w:val="22"/>
          <w:szCs w:val="22"/>
          <w:lang w:val="es-MX" w:eastAsia="en-US"/>
        </w:rPr>
        <w:t xml:space="preserve"> </w:t>
      </w:r>
    </w:p>
    <w:p w14:paraId="47C35210" w14:textId="77777777" w:rsidR="0076266F" w:rsidRPr="009A369B" w:rsidRDefault="0076266F" w:rsidP="0076266F">
      <w:pPr>
        <w:tabs>
          <w:tab w:val="left" w:pos="1134"/>
        </w:tabs>
        <w:autoSpaceDE w:val="0"/>
        <w:autoSpaceDN w:val="0"/>
        <w:adjustRightInd w:val="0"/>
        <w:jc w:val="both"/>
        <w:rPr>
          <w:rFonts w:ascii="Arial" w:eastAsia="Calibri" w:hAnsi="Arial" w:cs="Arial"/>
          <w:bCs/>
          <w:sz w:val="22"/>
          <w:szCs w:val="22"/>
          <w:lang w:val="es-MX" w:eastAsia="en-US"/>
        </w:rPr>
      </w:pPr>
    </w:p>
    <w:p w14:paraId="2B300D40" w14:textId="77777777" w:rsidR="0076266F" w:rsidRPr="009A369B" w:rsidRDefault="0076266F" w:rsidP="0076266F">
      <w:pPr>
        <w:tabs>
          <w:tab w:val="left" w:pos="1134"/>
        </w:tabs>
        <w:autoSpaceDE w:val="0"/>
        <w:autoSpaceDN w:val="0"/>
        <w:adjustRightInd w:val="0"/>
        <w:jc w:val="both"/>
        <w:rPr>
          <w:rFonts w:ascii="Arial" w:eastAsia="Calibri" w:hAnsi="Arial" w:cs="Arial"/>
          <w:sz w:val="22"/>
          <w:szCs w:val="22"/>
          <w:lang w:val="es-MX" w:eastAsia="en-US"/>
        </w:rPr>
      </w:pPr>
      <w:r w:rsidRPr="009A369B">
        <w:rPr>
          <w:rFonts w:ascii="Arial" w:eastAsia="Calibri" w:hAnsi="Arial" w:cs="Arial"/>
          <w:b/>
          <w:bCs/>
          <w:sz w:val="22"/>
          <w:szCs w:val="22"/>
          <w:lang w:val="es-MX" w:eastAsia="en-US"/>
        </w:rPr>
        <w:t xml:space="preserve">II. </w:t>
      </w:r>
      <w:proofErr w:type="spellStart"/>
      <w:r w:rsidRPr="009A369B">
        <w:rPr>
          <w:rFonts w:ascii="Arial" w:eastAsia="Calibri" w:hAnsi="Arial" w:cs="Arial"/>
          <w:b/>
          <w:bCs/>
          <w:sz w:val="22"/>
          <w:szCs w:val="22"/>
          <w:lang w:val="es-MX" w:eastAsia="en-US"/>
        </w:rPr>
        <w:t>Conade</w:t>
      </w:r>
      <w:proofErr w:type="spellEnd"/>
      <w:r w:rsidRPr="009A369B">
        <w:rPr>
          <w:rFonts w:ascii="Arial" w:eastAsia="Calibri" w:hAnsi="Arial" w:cs="Arial"/>
          <w:b/>
          <w:bCs/>
          <w:sz w:val="22"/>
          <w:szCs w:val="22"/>
          <w:lang w:val="es-MX" w:eastAsia="en-US"/>
        </w:rPr>
        <w:t xml:space="preserve">: </w:t>
      </w:r>
      <w:r w:rsidRPr="009A369B">
        <w:rPr>
          <w:rFonts w:ascii="Arial" w:eastAsia="Calibri" w:hAnsi="Arial" w:cs="Arial"/>
          <w:sz w:val="22"/>
          <w:szCs w:val="22"/>
          <w:lang w:val="es-MX" w:eastAsia="en-US"/>
        </w:rPr>
        <w:t>La Comisión Nacional de Cultura Física y Deporte.</w:t>
      </w:r>
    </w:p>
    <w:p w14:paraId="6D791721" w14:textId="77777777" w:rsidR="0076266F" w:rsidRPr="009A369B" w:rsidRDefault="0076266F" w:rsidP="0076266F">
      <w:pPr>
        <w:tabs>
          <w:tab w:val="left" w:pos="1134"/>
        </w:tabs>
        <w:autoSpaceDE w:val="0"/>
        <w:autoSpaceDN w:val="0"/>
        <w:adjustRightInd w:val="0"/>
        <w:jc w:val="both"/>
        <w:rPr>
          <w:rFonts w:ascii="Arial" w:hAnsi="Arial" w:cs="Arial"/>
          <w:sz w:val="22"/>
          <w:szCs w:val="22"/>
        </w:rPr>
      </w:pPr>
    </w:p>
    <w:p w14:paraId="597946BF" w14:textId="77777777" w:rsidR="0076266F" w:rsidRPr="009A369B" w:rsidRDefault="0076266F" w:rsidP="0076266F">
      <w:pPr>
        <w:tabs>
          <w:tab w:val="left" w:pos="1134"/>
        </w:tabs>
        <w:autoSpaceDE w:val="0"/>
        <w:autoSpaceDN w:val="0"/>
        <w:adjustRightInd w:val="0"/>
        <w:jc w:val="both"/>
        <w:rPr>
          <w:rFonts w:ascii="Arial" w:eastAsia="Calibri" w:hAnsi="Arial" w:cs="Arial"/>
          <w:bCs/>
          <w:sz w:val="22"/>
          <w:szCs w:val="22"/>
          <w:lang w:eastAsia="en-US"/>
        </w:rPr>
      </w:pPr>
      <w:r w:rsidRPr="009A369B">
        <w:rPr>
          <w:rFonts w:ascii="Arial" w:eastAsia="Calibri" w:hAnsi="Arial" w:cs="Arial"/>
          <w:b/>
          <w:bCs/>
          <w:sz w:val="22"/>
          <w:szCs w:val="22"/>
          <w:lang w:eastAsia="en-US"/>
        </w:rPr>
        <w:t>III. Consejo</w:t>
      </w:r>
      <w:r w:rsidRPr="009A369B">
        <w:rPr>
          <w:rFonts w:ascii="Arial" w:eastAsia="Calibri" w:hAnsi="Arial" w:cs="Arial"/>
          <w:bCs/>
          <w:sz w:val="22"/>
          <w:szCs w:val="22"/>
          <w:lang w:eastAsia="en-US"/>
        </w:rPr>
        <w:t>: El Consejo Estatal del Deporte.</w:t>
      </w:r>
    </w:p>
    <w:p w14:paraId="1C9BEDAC" w14:textId="77777777" w:rsidR="0076266F" w:rsidRPr="009A369B" w:rsidRDefault="0076266F" w:rsidP="0076266F">
      <w:pPr>
        <w:tabs>
          <w:tab w:val="left" w:pos="1134"/>
        </w:tabs>
        <w:autoSpaceDE w:val="0"/>
        <w:autoSpaceDN w:val="0"/>
        <w:adjustRightInd w:val="0"/>
        <w:jc w:val="both"/>
        <w:rPr>
          <w:rFonts w:ascii="Arial" w:eastAsia="Calibri" w:hAnsi="Arial" w:cs="Arial"/>
          <w:bCs/>
          <w:sz w:val="22"/>
          <w:szCs w:val="22"/>
          <w:lang w:eastAsia="en-US"/>
        </w:rPr>
      </w:pPr>
    </w:p>
    <w:p w14:paraId="24F9A29F" w14:textId="77777777" w:rsidR="0076266F" w:rsidRPr="009A369B" w:rsidRDefault="0076266F" w:rsidP="0076266F">
      <w:pPr>
        <w:tabs>
          <w:tab w:val="left" w:pos="1134"/>
        </w:tabs>
        <w:autoSpaceDE w:val="0"/>
        <w:autoSpaceDN w:val="0"/>
        <w:adjustRightInd w:val="0"/>
        <w:jc w:val="both"/>
        <w:rPr>
          <w:rFonts w:ascii="Arial" w:hAnsi="Arial" w:cs="Arial"/>
          <w:sz w:val="22"/>
          <w:szCs w:val="22"/>
        </w:rPr>
      </w:pPr>
      <w:r w:rsidRPr="009A369B">
        <w:rPr>
          <w:rFonts w:ascii="Arial" w:hAnsi="Arial" w:cs="Arial"/>
          <w:b/>
          <w:sz w:val="22"/>
          <w:szCs w:val="22"/>
        </w:rPr>
        <w:t>IV.</w:t>
      </w:r>
      <w:r w:rsidRPr="009A369B">
        <w:rPr>
          <w:rFonts w:ascii="Arial" w:hAnsi="Arial" w:cs="Arial"/>
          <w:sz w:val="22"/>
          <w:szCs w:val="22"/>
        </w:rPr>
        <w:t xml:space="preserve"> </w:t>
      </w:r>
      <w:r w:rsidRPr="009A369B">
        <w:rPr>
          <w:rFonts w:ascii="Arial" w:hAnsi="Arial" w:cs="Arial"/>
          <w:b/>
          <w:sz w:val="22"/>
          <w:szCs w:val="22"/>
        </w:rPr>
        <w:t xml:space="preserve">Estado: </w:t>
      </w:r>
      <w:r w:rsidRPr="009A369B">
        <w:rPr>
          <w:rFonts w:ascii="Arial" w:hAnsi="Arial" w:cs="Arial"/>
          <w:sz w:val="22"/>
          <w:szCs w:val="22"/>
        </w:rPr>
        <w:t>El Estado de Durango.</w:t>
      </w:r>
    </w:p>
    <w:p w14:paraId="17E07E03" w14:textId="77777777" w:rsidR="0076266F" w:rsidRPr="009A369B" w:rsidRDefault="0076266F" w:rsidP="0076266F">
      <w:pPr>
        <w:tabs>
          <w:tab w:val="left" w:pos="1134"/>
        </w:tabs>
        <w:autoSpaceDE w:val="0"/>
        <w:autoSpaceDN w:val="0"/>
        <w:adjustRightInd w:val="0"/>
        <w:jc w:val="both"/>
        <w:rPr>
          <w:rFonts w:ascii="Arial" w:eastAsia="Calibri" w:hAnsi="Arial" w:cs="Arial"/>
          <w:bCs/>
          <w:sz w:val="22"/>
          <w:szCs w:val="22"/>
          <w:lang w:eastAsia="en-US"/>
        </w:rPr>
      </w:pPr>
    </w:p>
    <w:p w14:paraId="1A4F012C" w14:textId="77777777" w:rsidR="0076266F" w:rsidRPr="009A369B" w:rsidRDefault="0076266F" w:rsidP="0076266F">
      <w:pPr>
        <w:tabs>
          <w:tab w:val="left" w:pos="1134"/>
        </w:tabs>
        <w:autoSpaceDE w:val="0"/>
        <w:autoSpaceDN w:val="0"/>
        <w:adjustRightInd w:val="0"/>
        <w:jc w:val="both"/>
        <w:rPr>
          <w:rFonts w:ascii="Arial" w:eastAsia="Calibri" w:hAnsi="Arial" w:cs="Arial"/>
          <w:sz w:val="22"/>
          <w:szCs w:val="22"/>
          <w:lang w:val="es-MX" w:eastAsia="en-US"/>
        </w:rPr>
      </w:pPr>
      <w:r w:rsidRPr="009A369B">
        <w:rPr>
          <w:rFonts w:ascii="Arial" w:eastAsia="Calibri" w:hAnsi="Arial" w:cs="Arial"/>
          <w:b/>
          <w:bCs/>
          <w:sz w:val="22"/>
          <w:szCs w:val="22"/>
          <w:lang w:eastAsia="en-US"/>
        </w:rPr>
        <w:t>V.</w:t>
      </w:r>
      <w:r w:rsidRPr="009A369B">
        <w:rPr>
          <w:rFonts w:ascii="Arial" w:eastAsia="Calibri" w:hAnsi="Arial" w:cs="Arial"/>
          <w:bCs/>
          <w:sz w:val="22"/>
          <w:szCs w:val="22"/>
          <w:lang w:eastAsia="en-US"/>
        </w:rPr>
        <w:t xml:space="preserve"> </w:t>
      </w:r>
      <w:r w:rsidRPr="009A369B">
        <w:rPr>
          <w:rFonts w:ascii="Arial" w:eastAsia="Calibri" w:hAnsi="Arial" w:cs="Arial"/>
          <w:b/>
          <w:bCs/>
          <w:sz w:val="22"/>
          <w:szCs w:val="22"/>
          <w:lang w:val="es-MX" w:eastAsia="en-US"/>
        </w:rPr>
        <w:t xml:space="preserve">Instituto: </w:t>
      </w:r>
      <w:r w:rsidRPr="009A369B">
        <w:rPr>
          <w:rFonts w:ascii="Arial" w:eastAsia="Calibri" w:hAnsi="Arial" w:cs="Arial"/>
          <w:sz w:val="22"/>
          <w:szCs w:val="22"/>
          <w:lang w:val="es-MX" w:eastAsia="en-US"/>
        </w:rPr>
        <w:t xml:space="preserve">El Instituto Estatal de Cultura Física y Deporte del Estado de Durango. </w:t>
      </w:r>
    </w:p>
    <w:p w14:paraId="63ECC4C8" w14:textId="77777777" w:rsidR="0076266F" w:rsidRPr="009A369B" w:rsidRDefault="0076266F" w:rsidP="0076266F">
      <w:pPr>
        <w:tabs>
          <w:tab w:val="left" w:pos="1134"/>
        </w:tabs>
        <w:autoSpaceDE w:val="0"/>
        <w:autoSpaceDN w:val="0"/>
        <w:adjustRightInd w:val="0"/>
        <w:jc w:val="both"/>
        <w:rPr>
          <w:rFonts w:ascii="Arial" w:eastAsia="Calibri" w:hAnsi="Arial" w:cs="Arial"/>
          <w:sz w:val="22"/>
          <w:szCs w:val="22"/>
          <w:lang w:val="es-MX" w:eastAsia="en-US"/>
        </w:rPr>
      </w:pPr>
    </w:p>
    <w:p w14:paraId="0D4617A8" w14:textId="77777777" w:rsidR="0076266F" w:rsidRPr="009A369B" w:rsidRDefault="0076266F" w:rsidP="0076266F">
      <w:pPr>
        <w:tabs>
          <w:tab w:val="left" w:pos="1134"/>
        </w:tabs>
        <w:jc w:val="both"/>
        <w:rPr>
          <w:rFonts w:ascii="Arial" w:eastAsia="Calibri" w:hAnsi="Arial" w:cs="Arial"/>
          <w:sz w:val="22"/>
          <w:szCs w:val="22"/>
          <w:lang w:val="es-MX" w:eastAsia="en-US"/>
        </w:rPr>
      </w:pPr>
      <w:r w:rsidRPr="009A369B">
        <w:rPr>
          <w:rFonts w:ascii="Arial" w:eastAsia="Calibri" w:hAnsi="Arial" w:cs="Arial"/>
          <w:b/>
          <w:sz w:val="22"/>
          <w:szCs w:val="22"/>
          <w:lang w:val="es-MX" w:eastAsia="en-US"/>
        </w:rPr>
        <w:t>VI</w:t>
      </w:r>
      <w:r w:rsidRPr="009A369B">
        <w:rPr>
          <w:rFonts w:ascii="Arial" w:eastAsia="Calibri" w:hAnsi="Arial" w:cs="Arial"/>
          <w:sz w:val="22"/>
          <w:szCs w:val="22"/>
          <w:lang w:val="es-MX" w:eastAsia="en-US"/>
        </w:rPr>
        <w:t xml:space="preserve">. </w:t>
      </w:r>
      <w:r w:rsidRPr="009A369B">
        <w:rPr>
          <w:rFonts w:ascii="Arial" w:eastAsia="Calibri" w:hAnsi="Arial" w:cs="Arial"/>
          <w:b/>
          <w:sz w:val="22"/>
          <w:szCs w:val="22"/>
          <w:lang w:val="es-MX" w:eastAsia="en-US"/>
        </w:rPr>
        <w:t>Ley General:</w:t>
      </w:r>
      <w:r w:rsidRPr="009A369B">
        <w:rPr>
          <w:rFonts w:ascii="Arial" w:eastAsia="Calibri" w:hAnsi="Arial" w:cs="Arial"/>
          <w:sz w:val="22"/>
          <w:szCs w:val="22"/>
          <w:lang w:val="es-MX" w:eastAsia="en-US"/>
        </w:rPr>
        <w:t xml:space="preserve"> La Ley General de Cultura Física y Deporte.</w:t>
      </w:r>
    </w:p>
    <w:p w14:paraId="55064A31" w14:textId="77777777" w:rsidR="0076266F" w:rsidRPr="009A369B" w:rsidRDefault="0076266F" w:rsidP="0076266F">
      <w:pPr>
        <w:tabs>
          <w:tab w:val="left" w:pos="1134"/>
        </w:tabs>
        <w:jc w:val="both"/>
        <w:rPr>
          <w:rFonts w:ascii="Arial" w:eastAsia="Calibri" w:hAnsi="Arial" w:cs="Arial"/>
          <w:sz w:val="22"/>
          <w:szCs w:val="22"/>
          <w:lang w:val="es-MX" w:eastAsia="en-US"/>
        </w:rPr>
      </w:pPr>
    </w:p>
    <w:p w14:paraId="6D59228C" w14:textId="77777777" w:rsidR="0076266F" w:rsidRPr="009A369B" w:rsidRDefault="0076266F" w:rsidP="0076266F">
      <w:pPr>
        <w:tabs>
          <w:tab w:val="left" w:pos="1134"/>
        </w:tabs>
        <w:jc w:val="both"/>
        <w:rPr>
          <w:rFonts w:ascii="Arial" w:eastAsia="Calibri" w:hAnsi="Arial" w:cs="Arial"/>
          <w:sz w:val="22"/>
          <w:szCs w:val="22"/>
          <w:lang w:val="es-MX" w:eastAsia="en-US"/>
        </w:rPr>
      </w:pPr>
      <w:r w:rsidRPr="009A369B">
        <w:rPr>
          <w:rFonts w:ascii="Arial" w:eastAsia="Calibri" w:hAnsi="Arial" w:cs="Arial"/>
          <w:b/>
          <w:sz w:val="22"/>
          <w:szCs w:val="22"/>
          <w:lang w:val="es-MX" w:eastAsia="en-US"/>
        </w:rPr>
        <w:t>VII.</w:t>
      </w:r>
      <w:r w:rsidRPr="009A369B">
        <w:rPr>
          <w:rFonts w:ascii="Arial" w:eastAsia="Calibri" w:hAnsi="Arial" w:cs="Arial"/>
          <w:sz w:val="22"/>
          <w:szCs w:val="22"/>
          <w:lang w:val="es-MX" w:eastAsia="en-US"/>
        </w:rPr>
        <w:t xml:space="preserve"> </w:t>
      </w:r>
      <w:r w:rsidRPr="009A369B">
        <w:rPr>
          <w:rFonts w:ascii="Arial" w:eastAsia="Calibri" w:hAnsi="Arial" w:cs="Arial"/>
          <w:b/>
          <w:sz w:val="22"/>
          <w:szCs w:val="22"/>
          <w:lang w:val="es-MX" w:eastAsia="en-US"/>
        </w:rPr>
        <w:t>Ley:</w:t>
      </w:r>
      <w:r w:rsidRPr="009A369B">
        <w:rPr>
          <w:rFonts w:ascii="Arial" w:eastAsia="Calibri" w:hAnsi="Arial" w:cs="Arial"/>
          <w:sz w:val="22"/>
          <w:szCs w:val="22"/>
          <w:lang w:val="es-MX" w:eastAsia="en-US"/>
        </w:rPr>
        <w:t xml:space="preserve"> La Ley de Cultura Física y Deporte del Estado de Durango.</w:t>
      </w:r>
    </w:p>
    <w:p w14:paraId="0F8F5284" w14:textId="77777777" w:rsidR="0076266F" w:rsidRPr="009A369B" w:rsidRDefault="0076266F" w:rsidP="0076266F">
      <w:pPr>
        <w:tabs>
          <w:tab w:val="left" w:pos="1134"/>
        </w:tabs>
        <w:jc w:val="both"/>
        <w:rPr>
          <w:rFonts w:ascii="Arial" w:eastAsia="Calibri" w:hAnsi="Arial" w:cs="Arial"/>
          <w:sz w:val="22"/>
          <w:szCs w:val="22"/>
          <w:lang w:val="es-MX" w:eastAsia="en-US"/>
        </w:rPr>
      </w:pPr>
    </w:p>
    <w:p w14:paraId="085D5CF6" w14:textId="77777777" w:rsidR="0076266F" w:rsidRPr="009A369B" w:rsidRDefault="0076266F" w:rsidP="0076266F">
      <w:pPr>
        <w:tabs>
          <w:tab w:val="left" w:pos="1134"/>
        </w:tabs>
        <w:autoSpaceDE w:val="0"/>
        <w:autoSpaceDN w:val="0"/>
        <w:adjustRightInd w:val="0"/>
        <w:jc w:val="both"/>
        <w:rPr>
          <w:rFonts w:ascii="Arial" w:eastAsia="Calibri" w:hAnsi="Arial" w:cs="Arial"/>
          <w:sz w:val="22"/>
          <w:szCs w:val="22"/>
          <w:lang w:val="es-MX" w:eastAsia="en-US"/>
        </w:rPr>
      </w:pPr>
      <w:r w:rsidRPr="009A369B">
        <w:rPr>
          <w:rFonts w:ascii="Arial" w:eastAsia="Calibri" w:hAnsi="Arial" w:cs="Arial"/>
          <w:b/>
          <w:bCs/>
          <w:sz w:val="22"/>
          <w:szCs w:val="22"/>
          <w:lang w:val="es-MX" w:eastAsia="en-US"/>
        </w:rPr>
        <w:t>VIII.</w:t>
      </w:r>
      <w:r w:rsidRPr="009A369B">
        <w:rPr>
          <w:rFonts w:ascii="Arial" w:eastAsia="Calibri" w:hAnsi="Arial" w:cs="Arial"/>
          <w:bCs/>
          <w:sz w:val="22"/>
          <w:szCs w:val="22"/>
          <w:lang w:val="es-MX" w:eastAsia="en-US"/>
        </w:rPr>
        <w:t xml:space="preserve"> </w:t>
      </w:r>
      <w:r w:rsidRPr="009A369B">
        <w:rPr>
          <w:rFonts w:ascii="Arial" w:eastAsia="Calibri" w:hAnsi="Arial" w:cs="Arial"/>
          <w:b/>
          <w:bCs/>
          <w:sz w:val="22"/>
          <w:szCs w:val="22"/>
          <w:lang w:val="es-MX" w:eastAsia="en-US"/>
        </w:rPr>
        <w:t xml:space="preserve">Registro Estatal: </w:t>
      </w:r>
      <w:r w:rsidRPr="009A369B">
        <w:rPr>
          <w:rFonts w:ascii="Arial" w:eastAsia="Calibri" w:hAnsi="Arial" w:cs="Arial"/>
          <w:sz w:val="22"/>
          <w:szCs w:val="22"/>
          <w:lang w:val="es-MX" w:eastAsia="en-US"/>
        </w:rPr>
        <w:t xml:space="preserve">El Registro Estatal de Cultura Física y Deporte. </w:t>
      </w:r>
    </w:p>
    <w:p w14:paraId="00C3F607" w14:textId="77777777" w:rsidR="0076266F" w:rsidRPr="009A369B" w:rsidRDefault="0076266F" w:rsidP="0076266F">
      <w:pPr>
        <w:tabs>
          <w:tab w:val="left" w:pos="1134"/>
        </w:tabs>
        <w:autoSpaceDE w:val="0"/>
        <w:autoSpaceDN w:val="0"/>
        <w:adjustRightInd w:val="0"/>
        <w:jc w:val="both"/>
        <w:rPr>
          <w:rFonts w:ascii="Arial" w:eastAsia="Calibri" w:hAnsi="Arial" w:cs="Arial"/>
          <w:sz w:val="22"/>
          <w:szCs w:val="22"/>
          <w:lang w:val="es-MX" w:eastAsia="en-US"/>
        </w:rPr>
      </w:pPr>
    </w:p>
    <w:p w14:paraId="78C227E8" w14:textId="77777777" w:rsidR="0076266F" w:rsidRPr="009A369B" w:rsidRDefault="0076266F" w:rsidP="0076266F">
      <w:pPr>
        <w:tabs>
          <w:tab w:val="left" w:pos="1134"/>
        </w:tabs>
        <w:autoSpaceDE w:val="0"/>
        <w:autoSpaceDN w:val="0"/>
        <w:adjustRightInd w:val="0"/>
        <w:jc w:val="both"/>
        <w:rPr>
          <w:rFonts w:ascii="Arial" w:eastAsia="Calibri" w:hAnsi="Arial" w:cs="Arial"/>
          <w:sz w:val="22"/>
          <w:szCs w:val="22"/>
          <w:lang w:val="es-MX" w:eastAsia="en-US"/>
        </w:rPr>
      </w:pPr>
      <w:r w:rsidRPr="009A369B">
        <w:rPr>
          <w:rFonts w:ascii="Arial" w:eastAsia="Calibri" w:hAnsi="Arial" w:cs="Arial"/>
          <w:b/>
          <w:sz w:val="22"/>
          <w:szCs w:val="22"/>
          <w:lang w:val="es-MX" w:eastAsia="en-US"/>
        </w:rPr>
        <w:t>IX.</w:t>
      </w:r>
      <w:r w:rsidRPr="009A369B">
        <w:rPr>
          <w:rFonts w:ascii="Arial" w:eastAsia="Calibri" w:hAnsi="Arial" w:cs="Arial"/>
          <w:sz w:val="22"/>
          <w:szCs w:val="22"/>
          <w:lang w:val="es-MX" w:eastAsia="en-US"/>
        </w:rPr>
        <w:t xml:space="preserve"> </w:t>
      </w:r>
      <w:r w:rsidRPr="009A369B">
        <w:rPr>
          <w:rFonts w:ascii="Arial" w:eastAsia="Calibri" w:hAnsi="Arial" w:cs="Arial"/>
          <w:b/>
          <w:sz w:val="22"/>
          <w:szCs w:val="22"/>
          <w:lang w:val="es-MX" w:eastAsia="en-US"/>
        </w:rPr>
        <w:t>Reglamento:</w:t>
      </w:r>
      <w:r w:rsidRPr="009A369B">
        <w:rPr>
          <w:rFonts w:ascii="Arial" w:eastAsia="Calibri" w:hAnsi="Arial" w:cs="Arial"/>
          <w:sz w:val="22"/>
          <w:szCs w:val="22"/>
          <w:lang w:val="es-MX" w:eastAsia="en-US"/>
        </w:rPr>
        <w:t xml:space="preserve"> El Reglamento de la Ley de Cultura Física y Deporte del Estado de Durango.</w:t>
      </w:r>
    </w:p>
    <w:p w14:paraId="4B81E66B" w14:textId="77777777" w:rsidR="0076266F" w:rsidRPr="009A369B" w:rsidRDefault="0076266F" w:rsidP="0076266F">
      <w:pPr>
        <w:tabs>
          <w:tab w:val="left" w:pos="1134"/>
        </w:tabs>
        <w:autoSpaceDE w:val="0"/>
        <w:autoSpaceDN w:val="0"/>
        <w:adjustRightInd w:val="0"/>
        <w:jc w:val="both"/>
        <w:rPr>
          <w:rFonts w:ascii="Arial" w:eastAsia="Calibri" w:hAnsi="Arial" w:cs="Arial"/>
          <w:sz w:val="22"/>
          <w:szCs w:val="22"/>
          <w:lang w:val="es-MX" w:eastAsia="en-US"/>
        </w:rPr>
      </w:pPr>
    </w:p>
    <w:p w14:paraId="517174E8" w14:textId="77777777" w:rsidR="0076266F" w:rsidRPr="009A369B" w:rsidRDefault="0076266F" w:rsidP="0076266F">
      <w:pPr>
        <w:tabs>
          <w:tab w:val="left" w:pos="1134"/>
        </w:tabs>
        <w:autoSpaceDE w:val="0"/>
        <w:autoSpaceDN w:val="0"/>
        <w:adjustRightInd w:val="0"/>
        <w:jc w:val="both"/>
        <w:rPr>
          <w:rFonts w:ascii="Arial" w:eastAsia="Calibri" w:hAnsi="Arial" w:cs="Arial"/>
          <w:iCs/>
          <w:sz w:val="22"/>
          <w:szCs w:val="22"/>
          <w:lang w:val="es-MX" w:eastAsia="en-US"/>
        </w:rPr>
      </w:pPr>
      <w:r w:rsidRPr="009A369B">
        <w:rPr>
          <w:rFonts w:ascii="Arial" w:eastAsia="Calibri" w:hAnsi="Arial" w:cs="Arial"/>
          <w:b/>
          <w:bCs/>
          <w:sz w:val="22"/>
          <w:szCs w:val="22"/>
          <w:lang w:val="es-MX" w:eastAsia="en-US"/>
        </w:rPr>
        <w:t>X.</w:t>
      </w:r>
      <w:r w:rsidRPr="009A369B">
        <w:rPr>
          <w:rFonts w:ascii="Arial" w:eastAsia="Calibri" w:hAnsi="Arial" w:cs="Arial"/>
          <w:bCs/>
          <w:sz w:val="22"/>
          <w:szCs w:val="22"/>
          <w:lang w:val="es-MX" w:eastAsia="en-US"/>
        </w:rPr>
        <w:t xml:space="preserve"> </w:t>
      </w:r>
      <w:r w:rsidRPr="009A369B">
        <w:rPr>
          <w:rFonts w:ascii="Arial" w:eastAsia="Calibri" w:hAnsi="Arial" w:cs="Arial"/>
          <w:b/>
          <w:bCs/>
          <w:sz w:val="22"/>
          <w:szCs w:val="22"/>
          <w:lang w:val="es-MX" w:eastAsia="en-US"/>
        </w:rPr>
        <w:t xml:space="preserve">Secretaría: </w:t>
      </w:r>
      <w:r w:rsidRPr="009A369B">
        <w:rPr>
          <w:rFonts w:ascii="Arial" w:eastAsia="Calibri" w:hAnsi="Arial" w:cs="Arial"/>
          <w:bCs/>
          <w:sz w:val="22"/>
          <w:szCs w:val="22"/>
          <w:lang w:val="es-MX" w:eastAsia="en-US"/>
        </w:rPr>
        <w:t xml:space="preserve">La </w:t>
      </w:r>
      <w:r w:rsidRPr="009A369B">
        <w:rPr>
          <w:rFonts w:ascii="Arial" w:eastAsia="Calibri" w:hAnsi="Arial" w:cs="Arial"/>
          <w:sz w:val="22"/>
          <w:szCs w:val="22"/>
          <w:lang w:val="es-MX" w:eastAsia="en-US"/>
        </w:rPr>
        <w:t xml:space="preserve">Secretaría de Educación del Estado de </w:t>
      </w:r>
      <w:r w:rsidRPr="009A369B">
        <w:rPr>
          <w:rFonts w:ascii="Arial" w:eastAsia="Calibri" w:hAnsi="Arial" w:cs="Arial"/>
          <w:iCs/>
          <w:sz w:val="22"/>
          <w:szCs w:val="22"/>
          <w:lang w:val="es-MX" w:eastAsia="en-US"/>
        </w:rPr>
        <w:t>Durango.</w:t>
      </w:r>
    </w:p>
    <w:p w14:paraId="089EC08D" w14:textId="77777777" w:rsidR="0076266F" w:rsidRPr="009A369B" w:rsidRDefault="0076266F" w:rsidP="0076266F">
      <w:pPr>
        <w:tabs>
          <w:tab w:val="left" w:pos="1134"/>
        </w:tabs>
        <w:autoSpaceDE w:val="0"/>
        <w:autoSpaceDN w:val="0"/>
        <w:adjustRightInd w:val="0"/>
        <w:jc w:val="both"/>
        <w:rPr>
          <w:rFonts w:ascii="Arial" w:eastAsia="Calibri" w:hAnsi="Arial" w:cs="Arial"/>
          <w:sz w:val="22"/>
          <w:szCs w:val="22"/>
          <w:lang w:val="es-MX" w:eastAsia="en-US"/>
        </w:rPr>
      </w:pPr>
    </w:p>
    <w:p w14:paraId="4D4D93A6" w14:textId="77777777" w:rsidR="0076266F" w:rsidRPr="009A369B" w:rsidRDefault="0076266F" w:rsidP="0076266F">
      <w:pPr>
        <w:tabs>
          <w:tab w:val="left" w:pos="1134"/>
        </w:tabs>
        <w:autoSpaceDE w:val="0"/>
        <w:autoSpaceDN w:val="0"/>
        <w:adjustRightInd w:val="0"/>
        <w:jc w:val="both"/>
        <w:rPr>
          <w:rFonts w:ascii="Arial" w:eastAsia="Calibri" w:hAnsi="Arial" w:cs="Arial"/>
          <w:sz w:val="22"/>
          <w:szCs w:val="22"/>
          <w:lang w:val="es-MX" w:eastAsia="en-US"/>
        </w:rPr>
      </w:pPr>
      <w:r w:rsidRPr="009A369B">
        <w:rPr>
          <w:rFonts w:ascii="Arial" w:eastAsia="Calibri" w:hAnsi="Arial" w:cs="Arial"/>
          <w:b/>
          <w:bCs/>
          <w:sz w:val="22"/>
          <w:szCs w:val="22"/>
          <w:lang w:val="es-MX" w:eastAsia="en-US"/>
        </w:rPr>
        <w:t>XI.</w:t>
      </w:r>
      <w:r w:rsidRPr="009A369B">
        <w:rPr>
          <w:rFonts w:ascii="Arial" w:eastAsia="Calibri" w:hAnsi="Arial" w:cs="Arial"/>
          <w:bCs/>
          <w:sz w:val="22"/>
          <w:szCs w:val="22"/>
          <w:lang w:val="es-MX" w:eastAsia="en-US"/>
        </w:rPr>
        <w:t xml:space="preserve"> </w:t>
      </w:r>
      <w:r w:rsidRPr="009A369B">
        <w:rPr>
          <w:rFonts w:ascii="Arial" w:eastAsia="Calibri" w:hAnsi="Arial" w:cs="Arial"/>
          <w:b/>
          <w:bCs/>
          <w:sz w:val="22"/>
          <w:szCs w:val="22"/>
          <w:lang w:val="es-MX" w:eastAsia="en-US"/>
        </w:rPr>
        <w:t xml:space="preserve">Sistema: </w:t>
      </w:r>
      <w:r w:rsidRPr="009A369B">
        <w:rPr>
          <w:rFonts w:ascii="Arial" w:eastAsia="Calibri" w:hAnsi="Arial" w:cs="Arial"/>
          <w:sz w:val="22"/>
          <w:szCs w:val="22"/>
          <w:lang w:val="es-MX" w:eastAsia="en-US"/>
        </w:rPr>
        <w:t>El Sistema Estatal de Cultura Física y Deporte.</w:t>
      </w:r>
    </w:p>
    <w:p w14:paraId="34262A83" w14:textId="77777777" w:rsidR="0076266F" w:rsidRPr="009A369B" w:rsidRDefault="0076266F" w:rsidP="0076266F">
      <w:pPr>
        <w:ind w:left="720"/>
        <w:contextualSpacing/>
        <w:jc w:val="both"/>
        <w:rPr>
          <w:rFonts w:ascii="Arial" w:hAnsi="Arial" w:cs="Arial"/>
          <w:sz w:val="22"/>
          <w:szCs w:val="22"/>
          <w:lang w:val="es-MX"/>
        </w:rPr>
      </w:pPr>
    </w:p>
    <w:p w14:paraId="3739A9F3" w14:textId="77777777" w:rsidR="0076266F" w:rsidRPr="009A369B" w:rsidRDefault="008576BF" w:rsidP="0076266F">
      <w:pPr>
        <w:jc w:val="both"/>
        <w:rPr>
          <w:rFonts w:ascii="Arial" w:hAnsi="Arial" w:cs="Arial"/>
          <w:sz w:val="22"/>
          <w:szCs w:val="22"/>
        </w:rPr>
      </w:pPr>
      <w:r w:rsidRPr="009A369B">
        <w:rPr>
          <w:rFonts w:ascii="Arial" w:hAnsi="Arial" w:cs="Arial"/>
          <w:b/>
          <w:sz w:val="22"/>
          <w:szCs w:val="22"/>
        </w:rPr>
        <w:t>ARTÍCULO 7</w:t>
      </w:r>
      <w:r w:rsidR="0076266F" w:rsidRPr="009A369B">
        <w:rPr>
          <w:rFonts w:ascii="Arial" w:hAnsi="Arial" w:cs="Arial"/>
          <w:b/>
          <w:sz w:val="22"/>
          <w:szCs w:val="22"/>
        </w:rPr>
        <w:t>.</w:t>
      </w:r>
      <w:r w:rsidR="0076266F" w:rsidRPr="009A369B">
        <w:rPr>
          <w:rFonts w:ascii="Arial" w:hAnsi="Arial" w:cs="Arial"/>
          <w:sz w:val="22"/>
          <w:szCs w:val="22"/>
        </w:rPr>
        <w:t xml:space="preserve"> Para efecto de la aplicación de la presente Ley, se considerarán como definiciones básicas las siguientes:</w:t>
      </w:r>
    </w:p>
    <w:p w14:paraId="3A399842" w14:textId="77777777" w:rsidR="0076266F" w:rsidRPr="009A369B" w:rsidRDefault="0076266F" w:rsidP="0076266F">
      <w:pPr>
        <w:jc w:val="both"/>
        <w:rPr>
          <w:rFonts w:ascii="Arial" w:hAnsi="Arial" w:cs="Arial"/>
          <w:sz w:val="22"/>
          <w:szCs w:val="22"/>
        </w:rPr>
      </w:pPr>
    </w:p>
    <w:p w14:paraId="4E92F2AB" w14:textId="77777777" w:rsidR="0076266F" w:rsidRPr="009A369B" w:rsidRDefault="0076266F" w:rsidP="00CF3034">
      <w:pPr>
        <w:pStyle w:val="Prrafodelista"/>
        <w:numPr>
          <w:ilvl w:val="0"/>
          <w:numId w:val="5"/>
        </w:numPr>
        <w:jc w:val="both"/>
        <w:rPr>
          <w:rFonts w:ascii="Arial" w:hAnsi="Arial" w:cs="Arial"/>
          <w:sz w:val="22"/>
          <w:szCs w:val="22"/>
        </w:rPr>
      </w:pPr>
      <w:r w:rsidRPr="009A369B">
        <w:rPr>
          <w:rFonts w:ascii="Arial" w:hAnsi="Arial" w:cs="Arial"/>
          <w:b/>
          <w:sz w:val="22"/>
          <w:szCs w:val="22"/>
        </w:rPr>
        <w:t>Activación Física:</w:t>
      </w:r>
      <w:r w:rsidRPr="009A369B">
        <w:rPr>
          <w:rFonts w:ascii="Arial" w:hAnsi="Arial" w:cs="Arial"/>
          <w:sz w:val="22"/>
          <w:szCs w:val="22"/>
        </w:rPr>
        <w:t xml:space="preserve"> Ejercicio o movimiento del cuerpo humano que se realiza para mejora de la aptitud y la salud física y mental de las personas.</w:t>
      </w:r>
    </w:p>
    <w:p w14:paraId="76746A07" w14:textId="77777777" w:rsidR="0076266F" w:rsidRPr="009A369B" w:rsidRDefault="0076266F" w:rsidP="0076266F">
      <w:pPr>
        <w:jc w:val="both"/>
        <w:rPr>
          <w:rFonts w:ascii="Arial" w:hAnsi="Arial" w:cs="Arial"/>
          <w:sz w:val="22"/>
          <w:szCs w:val="22"/>
        </w:rPr>
      </w:pPr>
    </w:p>
    <w:p w14:paraId="6B147B90" w14:textId="77777777" w:rsidR="0076266F" w:rsidRPr="009A369B" w:rsidRDefault="0076266F" w:rsidP="00CF3034">
      <w:pPr>
        <w:pStyle w:val="Prrafodelista"/>
        <w:numPr>
          <w:ilvl w:val="0"/>
          <w:numId w:val="5"/>
        </w:numPr>
        <w:autoSpaceDE w:val="0"/>
        <w:autoSpaceDN w:val="0"/>
        <w:adjustRightInd w:val="0"/>
        <w:jc w:val="both"/>
        <w:rPr>
          <w:rFonts w:ascii="Arial" w:hAnsi="Arial" w:cs="Arial"/>
          <w:sz w:val="22"/>
          <w:szCs w:val="22"/>
        </w:rPr>
      </w:pPr>
      <w:r w:rsidRPr="009A369B">
        <w:rPr>
          <w:rFonts w:ascii="Arial" w:hAnsi="Arial" w:cs="Arial"/>
          <w:b/>
          <w:sz w:val="22"/>
          <w:szCs w:val="22"/>
        </w:rPr>
        <w:t>Asociaciones Deportivas:</w:t>
      </w:r>
      <w:r w:rsidRPr="009A369B">
        <w:rPr>
          <w:rFonts w:ascii="Arial" w:hAnsi="Arial" w:cs="Arial"/>
          <w:sz w:val="22"/>
          <w:szCs w:val="22"/>
        </w:rPr>
        <w:t xml:space="preserve"> Son las organizaciones de carácter estatal que agrupan Ligas o Clubes Deportivos, con un programa, un calendario, una organización autónoma y con </w:t>
      </w:r>
      <w:r w:rsidRPr="009A369B">
        <w:rPr>
          <w:rFonts w:ascii="Arial" w:hAnsi="Arial" w:cs="Arial"/>
          <w:sz w:val="22"/>
          <w:szCs w:val="22"/>
        </w:rPr>
        <w:lastRenderedPageBreak/>
        <w:t>capacidad para convocar a competencias y eventos oficiales, obteniendo de ellos la representación del Estado en campeonatos nacionales, bajo el control y supervisión que el Sistema establezca.</w:t>
      </w:r>
    </w:p>
    <w:p w14:paraId="0BD5283F" w14:textId="77777777" w:rsidR="0076266F" w:rsidRPr="009A369B" w:rsidRDefault="0076266F" w:rsidP="0076266F">
      <w:pPr>
        <w:autoSpaceDE w:val="0"/>
        <w:autoSpaceDN w:val="0"/>
        <w:adjustRightInd w:val="0"/>
        <w:jc w:val="both"/>
        <w:rPr>
          <w:rFonts w:ascii="Arial" w:hAnsi="Arial" w:cs="Arial"/>
          <w:sz w:val="22"/>
          <w:szCs w:val="22"/>
        </w:rPr>
      </w:pPr>
    </w:p>
    <w:p w14:paraId="0B759FC7" w14:textId="77777777" w:rsidR="0076266F" w:rsidRPr="009A369B" w:rsidRDefault="0076266F" w:rsidP="00CF3034">
      <w:pPr>
        <w:pStyle w:val="Prrafodelista"/>
        <w:numPr>
          <w:ilvl w:val="0"/>
          <w:numId w:val="5"/>
        </w:numPr>
        <w:autoSpaceDE w:val="0"/>
        <w:autoSpaceDN w:val="0"/>
        <w:adjustRightInd w:val="0"/>
        <w:jc w:val="both"/>
        <w:rPr>
          <w:rFonts w:ascii="Arial" w:hAnsi="Arial" w:cs="Arial"/>
          <w:sz w:val="22"/>
          <w:szCs w:val="22"/>
        </w:rPr>
      </w:pPr>
      <w:r w:rsidRPr="009A369B">
        <w:rPr>
          <w:rFonts w:ascii="Arial" w:hAnsi="Arial" w:cs="Arial"/>
          <w:b/>
          <w:sz w:val="22"/>
          <w:szCs w:val="22"/>
        </w:rPr>
        <w:t>Clubes:</w:t>
      </w:r>
      <w:r w:rsidRPr="009A369B">
        <w:rPr>
          <w:rFonts w:ascii="Arial" w:hAnsi="Arial" w:cs="Arial"/>
          <w:sz w:val="22"/>
          <w:szCs w:val="22"/>
        </w:rPr>
        <w:t xml:space="preserve"> Organismos constituidos con el fin de promover uno o más deportes, pudiendo integrarse a la Asociación deportiva que corresponda a cada deporte que se practique en sus instalaciones. Esta afiliación puede ser en forma directa o a través de una liga deportiva.</w:t>
      </w:r>
    </w:p>
    <w:p w14:paraId="3A7F532F" w14:textId="77777777" w:rsidR="0076266F" w:rsidRPr="009A369B" w:rsidRDefault="0076266F" w:rsidP="0076266F">
      <w:pPr>
        <w:autoSpaceDE w:val="0"/>
        <w:autoSpaceDN w:val="0"/>
        <w:adjustRightInd w:val="0"/>
        <w:jc w:val="both"/>
        <w:rPr>
          <w:rFonts w:ascii="Arial" w:hAnsi="Arial" w:cs="Arial"/>
          <w:sz w:val="22"/>
          <w:szCs w:val="22"/>
        </w:rPr>
      </w:pPr>
    </w:p>
    <w:p w14:paraId="41A70D43" w14:textId="77777777" w:rsidR="0076266F" w:rsidRPr="009A369B" w:rsidRDefault="0076266F" w:rsidP="00CF3034">
      <w:pPr>
        <w:pStyle w:val="Prrafodelista"/>
        <w:numPr>
          <w:ilvl w:val="0"/>
          <w:numId w:val="5"/>
        </w:numPr>
        <w:autoSpaceDE w:val="0"/>
        <w:autoSpaceDN w:val="0"/>
        <w:adjustRightInd w:val="0"/>
        <w:jc w:val="both"/>
        <w:rPr>
          <w:rFonts w:ascii="Arial" w:hAnsi="Arial" w:cs="Arial"/>
          <w:sz w:val="22"/>
          <w:szCs w:val="22"/>
        </w:rPr>
      </w:pPr>
      <w:r w:rsidRPr="009A369B">
        <w:rPr>
          <w:rFonts w:ascii="Arial" w:hAnsi="Arial" w:cs="Arial"/>
          <w:b/>
          <w:sz w:val="22"/>
          <w:szCs w:val="22"/>
        </w:rPr>
        <w:t>Consejos Estudiantiles:</w:t>
      </w:r>
      <w:r w:rsidRPr="009A369B">
        <w:rPr>
          <w:rFonts w:ascii="Arial" w:hAnsi="Arial" w:cs="Arial"/>
          <w:sz w:val="22"/>
          <w:szCs w:val="22"/>
        </w:rPr>
        <w:t xml:space="preserve"> A los Consejos de Deporte Estudiantil; </w:t>
      </w:r>
    </w:p>
    <w:p w14:paraId="40B49F5A" w14:textId="77777777" w:rsidR="0076266F" w:rsidRPr="009A369B" w:rsidRDefault="0076266F" w:rsidP="0076266F">
      <w:pPr>
        <w:autoSpaceDE w:val="0"/>
        <w:autoSpaceDN w:val="0"/>
        <w:adjustRightInd w:val="0"/>
        <w:jc w:val="both"/>
        <w:rPr>
          <w:rFonts w:ascii="Arial" w:hAnsi="Arial" w:cs="Arial"/>
          <w:sz w:val="22"/>
          <w:szCs w:val="22"/>
        </w:rPr>
      </w:pPr>
    </w:p>
    <w:p w14:paraId="6C521BA1" w14:textId="77777777" w:rsidR="0076266F" w:rsidRPr="009A369B" w:rsidRDefault="0076266F" w:rsidP="00CF3034">
      <w:pPr>
        <w:pStyle w:val="Prrafodelista"/>
        <w:numPr>
          <w:ilvl w:val="0"/>
          <w:numId w:val="5"/>
        </w:numPr>
        <w:jc w:val="both"/>
        <w:rPr>
          <w:rFonts w:ascii="Arial" w:hAnsi="Arial" w:cs="Arial"/>
          <w:sz w:val="22"/>
          <w:szCs w:val="22"/>
        </w:rPr>
      </w:pPr>
      <w:r w:rsidRPr="009A369B">
        <w:rPr>
          <w:rFonts w:ascii="Arial" w:hAnsi="Arial" w:cs="Arial"/>
          <w:b/>
          <w:sz w:val="22"/>
          <w:szCs w:val="22"/>
        </w:rPr>
        <w:t>Cultura Física:</w:t>
      </w:r>
      <w:r w:rsidRPr="009A369B">
        <w:rPr>
          <w:rFonts w:ascii="Arial" w:hAnsi="Arial" w:cs="Arial"/>
          <w:sz w:val="22"/>
          <w:szCs w:val="22"/>
        </w:rPr>
        <w:t xml:space="preserve"> Conjunto de bienes, conocimientos, ideas, valores y elementos materiales que el hombre ha producido con relación al movimiento y uso de su cuerpo.</w:t>
      </w:r>
    </w:p>
    <w:p w14:paraId="24FAEAD2" w14:textId="77777777" w:rsidR="0076266F" w:rsidRPr="009A369B" w:rsidRDefault="0076266F" w:rsidP="0076266F">
      <w:pPr>
        <w:jc w:val="both"/>
        <w:rPr>
          <w:rFonts w:ascii="Arial" w:hAnsi="Arial" w:cs="Arial"/>
          <w:sz w:val="22"/>
          <w:szCs w:val="22"/>
        </w:rPr>
      </w:pPr>
    </w:p>
    <w:p w14:paraId="490F5387" w14:textId="77777777" w:rsidR="0076266F" w:rsidRPr="009A369B" w:rsidRDefault="0076266F" w:rsidP="00CF3034">
      <w:pPr>
        <w:pStyle w:val="Prrafodelista"/>
        <w:numPr>
          <w:ilvl w:val="0"/>
          <w:numId w:val="5"/>
        </w:numPr>
        <w:jc w:val="both"/>
        <w:rPr>
          <w:rFonts w:ascii="Arial" w:hAnsi="Arial" w:cs="Arial"/>
          <w:sz w:val="22"/>
          <w:szCs w:val="22"/>
        </w:rPr>
      </w:pPr>
      <w:r w:rsidRPr="009A369B">
        <w:rPr>
          <w:rFonts w:ascii="Arial" w:hAnsi="Arial" w:cs="Arial"/>
          <w:b/>
          <w:sz w:val="22"/>
          <w:szCs w:val="22"/>
        </w:rPr>
        <w:t>Deporte Estudiantil</w:t>
      </w:r>
      <w:r w:rsidRPr="009A369B">
        <w:rPr>
          <w:rFonts w:ascii="Arial" w:hAnsi="Arial" w:cs="Arial"/>
          <w:sz w:val="22"/>
          <w:szCs w:val="22"/>
        </w:rPr>
        <w:t>: Aquel que agrupa a los deportistas que pertenecen al Sistema Educativo Estatal de conformidad a la Ley de Educación del Estado incluyendo a cualquier nivel, modalidad y subsistema educativo</w:t>
      </w:r>
    </w:p>
    <w:p w14:paraId="6C0448B1" w14:textId="77777777" w:rsidR="0076266F" w:rsidRPr="009A369B" w:rsidRDefault="0076266F" w:rsidP="0076266F">
      <w:pPr>
        <w:jc w:val="both"/>
        <w:rPr>
          <w:rFonts w:ascii="Arial" w:hAnsi="Arial" w:cs="Arial"/>
          <w:b/>
          <w:sz w:val="22"/>
          <w:szCs w:val="22"/>
        </w:rPr>
      </w:pPr>
    </w:p>
    <w:p w14:paraId="7B65A8A8" w14:textId="77777777" w:rsidR="0076266F" w:rsidRPr="009A369B" w:rsidRDefault="0076266F" w:rsidP="00CF3034">
      <w:pPr>
        <w:pStyle w:val="Prrafodelista"/>
        <w:numPr>
          <w:ilvl w:val="0"/>
          <w:numId w:val="5"/>
        </w:numPr>
        <w:jc w:val="both"/>
        <w:rPr>
          <w:rFonts w:ascii="Arial" w:hAnsi="Arial" w:cs="Arial"/>
          <w:sz w:val="22"/>
          <w:szCs w:val="22"/>
        </w:rPr>
      </w:pPr>
      <w:r w:rsidRPr="009A369B">
        <w:rPr>
          <w:rFonts w:ascii="Arial" w:hAnsi="Arial" w:cs="Arial"/>
          <w:b/>
          <w:sz w:val="22"/>
          <w:szCs w:val="22"/>
        </w:rPr>
        <w:t>Deporte Federado:</w:t>
      </w:r>
      <w:r w:rsidRPr="009A369B">
        <w:rPr>
          <w:rFonts w:ascii="Arial" w:hAnsi="Arial" w:cs="Arial"/>
          <w:sz w:val="22"/>
          <w:szCs w:val="22"/>
        </w:rPr>
        <w:t xml:space="preserve"> El que se practica con el propósito de asistir a competencias de calidad, dentro de los organismos deportivos estatales con normas y reglas establecidas por cada federación deportiva.</w:t>
      </w:r>
    </w:p>
    <w:p w14:paraId="060426B4" w14:textId="77777777" w:rsidR="0076266F" w:rsidRPr="009A369B" w:rsidRDefault="0076266F" w:rsidP="0076266F">
      <w:pPr>
        <w:jc w:val="both"/>
        <w:rPr>
          <w:rFonts w:ascii="Arial" w:hAnsi="Arial" w:cs="Arial"/>
          <w:sz w:val="22"/>
          <w:szCs w:val="22"/>
        </w:rPr>
      </w:pPr>
    </w:p>
    <w:p w14:paraId="684D69A1" w14:textId="77777777" w:rsidR="0076266F" w:rsidRPr="009A369B" w:rsidRDefault="0076266F" w:rsidP="00CF3034">
      <w:pPr>
        <w:pStyle w:val="Prrafodelista"/>
        <w:numPr>
          <w:ilvl w:val="0"/>
          <w:numId w:val="5"/>
        </w:numPr>
        <w:jc w:val="both"/>
        <w:rPr>
          <w:rFonts w:ascii="Arial" w:hAnsi="Arial" w:cs="Arial"/>
          <w:sz w:val="22"/>
          <w:szCs w:val="22"/>
        </w:rPr>
      </w:pPr>
      <w:r w:rsidRPr="009A369B">
        <w:rPr>
          <w:rFonts w:ascii="Arial" w:hAnsi="Arial" w:cs="Arial"/>
          <w:b/>
          <w:sz w:val="22"/>
          <w:szCs w:val="22"/>
        </w:rPr>
        <w:t>Deporte Popular:</w:t>
      </w:r>
      <w:r w:rsidRPr="009A369B">
        <w:rPr>
          <w:rFonts w:ascii="Arial" w:hAnsi="Arial" w:cs="Arial"/>
          <w:sz w:val="22"/>
          <w:szCs w:val="22"/>
        </w:rPr>
        <w:t xml:space="preserve"> La actividad física que practican grandes núcleos de población, según la capacidad e interés de sus individuos y sin que se requiera para su práctica, equipos o instalaciones especializados; su finalidad es el empleo recreativo de su tiempo libre, el mantenimiento de la salud y el fomento del hábito de la actividad física que contribuya a elevar el nivel y la calidad de vida, el cual se realiza sin ánimo de lucro.</w:t>
      </w:r>
    </w:p>
    <w:p w14:paraId="7CDA4610" w14:textId="77777777" w:rsidR="0076266F" w:rsidRPr="009A369B" w:rsidRDefault="0076266F" w:rsidP="0076266F">
      <w:pPr>
        <w:ind w:left="720"/>
        <w:contextualSpacing/>
        <w:rPr>
          <w:rFonts w:ascii="Arial" w:hAnsi="Arial" w:cs="Arial"/>
          <w:b/>
          <w:sz w:val="22"/>
          <w:szCs w:val="22"/>
        </w:rPr>
      </w:pPr>
    </w:p>
    <w:p w14:paraId="5CBEC853" w14:textId="77777777" w:rsidR="0076266F" w:rsidRPr="009A369B" w:rsidRDefault="0076266F" w:rsidP="00CF3034">
      <w:pPr>
        <w:pStyle w:val="Prrafodelista"/>
        <w:numPr>
          <w:ilvl w:val="0"/>
          <w:numId w:val="5"/>
        </w:numPr>
        <w:jc w:val="both"/>
        <w:rPr>
          <w:rFonts w:ascii="Arial" w:hAnsi="Arial" w:cs="Arial"/>
          <w:sz w:val="22"/>
          <w:szCs w:val="22"/>
        </w:rPr>
      </w:pPr>
      <w:r w:rsidRPr="009A369B">
        <w:rPr>
          <w:rFonts w:ascii="Arial" w:hAnsi="Arial" w:cs="Arial"/>
          <w:b/>
          <w:sz w:val="22"/>
          <w:szCs w:val="22"/>
        </w:rPr>
        <w:t>Deportista con Discapacidad:</w:t>
      </w:r>
      <w:r w:rsidRPr="009A369B">
        <w:rPr>
          <w:rFonts w:ascii="Arial" w:hAnsi="Arial" w:cs="Arial"/>
          <w:sz w:val="22"/>
          <w:szCs w:val="22"/>
        </w:rPr>
        <w:t xml:space="preserve"> Toda aquella persona con discapacidad física o intelectual que práctica un deporte para obtener el máximo desarrollo de su potencial físico </w:t>
      </w:r>
      <w:proofErr w:type="gramStart"/>
      <w:r w:rsidRPr="009A369B">
        <w:rPr>
          <w:rFonts w:ascii="Arial" w:hAnsi="Arial" w:cs="Arial"/>
          <w:sz w:val="22"/>
          <w:szCs w:val="22"/>
        </w:rPr>
        <w:t>o  buscar</w:t>
      </w:r>
      <w:proofErr w:type="gramEnd"/>
      <w:r w:rsidRPr="009A369B">
        <w:rPr>
          <w:rFonts w:ascii="Arial" w:hAnsi="Arial" w:cs="Arial"/>
          <w:sz w:val="22"/>
          <w:szCs w:val="22"/>
        </w:rPr>
        <w:t xml:space="preserve"> el empleo recreativo de su tiempo libre, el mantenimiento de la salud y el fomento del hábito de la actividad física que contribuya a elevar el nivel y la calidad de vida.</w:t>
      </w:r>
    </w:p>
    <w:p w14:paraId="1E180361" w14:textId="77777777" w:rsidR="0076266F" w:rsidRPr="009A369B" w:rsidRDefault="0076266F" w:rsidP="0076266F">
      <w:pPr>
        <w:rPr>
          <w:rFonts w:ascii="Arial" w:hAnsi="Arial" w:cs="Arial"/>
          <w:sz w:val="22"/>
          <w:szCs w:val="22"/>
        </w:rPr>
      </w:pPr>
    </w:p>
    <w:p w14:paraId="1A4650F2" w14:textId="77777777" w:rsidR="0076266F" w:rsidRPr="009A369B" w:rsidRDefault="0076266F" w:rsidP="00CF3034">
      <w:pPr>
        <w:pStyle w:val="Prrafodelista"/>
        <w:numPr>
          <w:ilvl w:val="0"/>
          <w:numId w:val="5"/>
        </w:numPr>
        <w:jc w:val="both"/>
        <w:rPr>
          <w:rFonts w:ascii="Arial" w:hAnsi="Arial" w:cs="Arial"/>
          <w:sz w:val="22"/>
          <w:szCs w:val="22"/>
        </w:rPr>
      </w:pPr>
      <w:r w:rsidRPr="009A369B">
        <w:rPr>
          <w:rFonts w:ascii="Arial" w:hAnsi="Arial" w:cs="Arial"/>
          <w:b/>
          <w:sz w:val="22"/>
          <w:szCs w:val="22"/>
        </w:rPr>
        <w:t>Deporte de Alto Rendimiento:</w:t>
      </w:r>
      <w:r w:rsidRPr="009A369B">
        <w:rPr>
          <w:rFonts w:ascii="Arial" w:hAnsi="Arial" w:cs="Arial"/>
          <w:sz w:val="22"/>
          <w:szCs w:val="22"/>
        </w:rPr>
        <w:t xml:space="preserve"> El deporte que se practica con altas exigencias técnicas y científicas de preparación y entrenamiento, que permite al deportista la participación en preselecciones y selecciones nacionales que representan al país en competiciones y pruebas oficiales de carácter internacional.</w:t>
      </w:r>
    </w:p>
    <w:p w14:paraId="169C09F1" w14:textId="77777777" w:rsidR="0076266F" w:rsidRPr="009A369B" w:rsidRDefault="0076266F" w:rsidP="0076266F">
      <w:pPr>
        <w:jc w:val="both"/>
        <w:rPr>
          <w:rFonts w:ascii="Arial" w:hAnsi="Arial" w:cs="Arial"/>
          <w:sz w:val="22"/>
          <w:szCs w:val="22"/>
        </w:rPr>
      </w:pPr>
    </w:p>
    <w:p w14:paraId="7B361499" w14:textId="77777777" w:rsidR="0076266F" w:rsidRPr="009A369B" w:rsidRDefault="0076266F" w:rsidP="00CF3034">
      <w:pPr>
        <w:pStyle w:val="Prrafodelista"/>
        <w:numPr>
          <w:ilvl w:val="0"/>
          <w:numId w:val="5"/>
        </w:numPr>
        <w:jc w:val="both"/>
        <w:rPr>
          <w:rFonts w:ascii="Arial" w:hAnsi="Arial" w:cs="Arial"/>
          <w:sz w:val="22"/>
          <w:szCs w:val="22"/>
        </w:rPr>
      </w:pPr>
      <w:r w:rsidRPr="009A369B">
        <w:rPr>
          <w:rFonts w:ascii="Arial" w:hAnsi="Arial" w:cs="Arial"/>
          <w:b/>
          <w:sz w:val="22"/>
          <w:szCs w:val="22"/>
        </w:rPr>
        <w:t>Deporte de Rendimiento:</w:t>
      </w:r>
      <w:r w:rsidRPr="009A369B">
        <w:rPr>
          <w:rFonts w:ascii="Arial" w:hAnsi="Arial" w:cs="Arial"/>
          <w:sz w:val="22"/>
          <w:szCs w:val="22"/>
        </w:rPr>
        <w:t xml:space="preserve"> El deporte que promueve, fomenta y estimula el que todas las personas puedan mejorar su nivel de calidad deportiva como aficionados, pudiendo integrarse al deporte de alto rendimiento, o en su caso, sujetarse adecuadamente a una relación laboral por la práctica del deporte.</w:t>
      </w:r>
    </w:p>
    <w:p w14:paraId="64C13EAC" w14:textId="77777777" w:rsidR="0076266F" w:rsidRPr="009A369B" w:rsidRDefault="0076266F" w:rsidP="0076266F">
      <w:pPr>
        <w:jc w:val="both"/>
        <w:rPr>
          <w:rFonts w:ascii="Arial" w:hAnsi="Arial" w:cs="Arial"/>
          <w:sz w:val="22"/>
          <w:szCs w:val="22"/>
        </w:rPr>
      </w:pPr>
    </w:p>
    <w:p w14:paraId="648E2785" w14:textId="77777777" w:rsidR="0076266F" w:rsidRDefault="0076266F" w:rsidP="00CF3034">
      <w:pPr>
        <w:pStyle w:val="Prrafodelista"/>
        <w:numPr>
          <w:ilvl w:val="0"/>
          <w:numId w:val="5"/>
        </w:numPr>
        <w:jc w:val="both"/>
        <w:rPr>
          <w:rFonts w:ascii="Arial" w:hAnsi="Arial" w:cs="Arial"/>
          <w:sz w:val="22"/>
          <w:szCs w:val="22"/>
        </w:rPr>
      </w:pPr>
      <w:r w:rsidRPr="009A369B">
        <w:rPr>
          <w:rFonts w:ascii="Arial" w:hAnsi="Arial" w:cs="Arial"/>
          <w:b/>
          <w:sz w:val="22"/>
          <w:szCs w:val="22"/>
        </w:rPr>
        <w:t>Deporte Social:</w:t>
      </w:r>
      <w:r w:rsidRPr="009A369B">
        <w:rPr>
          <w:rFonts w:ascii="Arial" w:hAnsi="Arial" w:cs="Arial"/>
          <w:sz w:val="22"/>
          <w:szCs w:val="22"/>
        </w:rPr>
        <w:t xml:space="preserve"> </w:t>
      </w:r>
      <w:r w:rsidR="00D5610A" w:rsidRPr="00D5610A">
        <w:rPr>
          <w:rFonts w:ascii="Arial" w:hAnsi="Arial" w:cs="Arial"/>
          <w:sz w:val="22"/>
          <w:szCs w:val="22"/>
          <w:lang w:val="es-ES_tradnl"/>
        </w:rPr>
        <w:t xml:space="preserve">Deporte Social: El deporte que promueve, fomenta y estimula el que todas las personas sin distinción de género, edad, discapacidad, condición social, origen étnico o </w:t>
      </w:r>
      <w:r w:rsidR="00D5610A" w:rsidRPr="00D5610A">
        <w:rPr>
          <w:rFonts w:ascii="Arial" w:hAnsi="Arial" w:cs="Arial"/>
          <w:sz w:val="22"/>
          <w:szCs w:val="22"/>
          <w:lang w:val="es-ES_tradnl"/>
        </w:rPr>
        <w:lastRenderedPageBreak/>
        <w:t>nacional, religión, opiniones, preferencias o estado civil, tengan igualdad de participación en actividades deportivas con finalidades recreativas, educativas y de salud o rehabilitación</w:t>
      </w:r>
      <w:r w:rsidRPr="009A369B">
        <w:rPr>
          <w:rFonts w:ascii="Arial" w:hAnsi="Arial" w:cs="Arial"/>
          <w:sz w:val="22"/>
          <w:szCs w:val="22"/>
        </w:rPr>
        <w:t>.</w:t>
      </w:r>
    </w:p>
    <w:p w14:paraId="3C8F0DC1" w14:textId="77777777" w:rsidR="00D5610A" w:rsidRPr="00D5610A" w:rsidRDefault="00D5610A" w:rsidP="00D5610A">
      <w:pPr>
        <w:jc w:val="right"/>
        <w:rPr>
          <w:rFonts w:asciiTheme="minorHAnsi" w:hAnsiTheme="minorHAnsi" w:cstheme="minorHAnsi"/>
          <w:color w:val="0070C0"/>
          <w:sz w:val="16"/>
          <w:szCs w:val="16"/>
        </w:rPr>
      </w:pPr>
      <w:r>
        <w:rPr>
          <w:rFonts w:asciiTheme="minorHAnsi" w:hAnsiTheme="minorHAnsi" w:cstheme="minorHAnsi"/>
          <w:color w:val="0070C0"/>
          <w:sz w:val="16"/>
          <w:szCs w:val="16"/>
        </w:rPr>
        <w:t>REFORMADA POR DEC. 262 P.O. 20 DEL 8 DE MARZO DE 2020.</w:t>
      </w:r>
    </w:p>
    <w:p w14:paraId="570F894B" w14:textId="77777777" w:rsidR="0076266F" w:rsidRPr="009A369B" w:rsidRDefault="0076266F" w:rsidP="0076266F">
      <w:pPr>
        <w:jc w:val="both"/>
        <w:rPr>
          <w:rFonts w:ascii="Arial" w:hAnsi="Arial" w:cs="Arial"/>
          <w:sz w:val="22"/>
          <w:szCs w:val="22"/>
        </w:rPr>
      </w:pPr>
    </w:p>
    <w:p w14:paraId="0A12D678" w14:textId="77777777" w:rsidR="0076266F" w:rsidRPr="009A369B" w:rsidRDefault="0076266F" w:rsidP="00CF3034">
      <w:pPr>
        <w:pStyle w:val="Prrafodelista"/>
        <w:numPr>
          <w:ilvl w:val="0"/>
          <w:numId w:val="5"/>
        </w:numPr>
        <w:jc w:val="both"/>
        <w:rPr>
          <w:rFonts w:ascii="Arial" w:hAnsi="Arial" w:cs="Arial"/>
          <w:sz w:val="22"/>
          <w:szCs w:val="22"/>
        </w:rPr>
      </w:pPr>
      <w:r w:rsidRPr="009A369B">
        <w:rPr>
          <w:rFonts w:ascii="Arial" w:hAnsi="Arial" w:cs="Arial"/>
          <w:b/>
          <w:sz w:val="22"/>
          <w:szCs w:val="22"/>
        </w:rPr>
        <w:t>Deporte:</w:t>
      </w:r>
      <w:r w:rsidRPr="009A369B">
        <w:rPr>
          <w:rFonts w:ascii="Arial" w:hAnsi="Arial" w:cs="Arial"/>
          <w:sz w:val="22"/>
          <w:szCs w:val="22"/>
        </w:rPr>
        <w:t xml:space="preserve"> Actividad física, organizada y reglamentada, que tiene por finalidad preservar y mejorar la salud física y mental, el desarrollo social, ético e intelectual, con el logro de resultados en competiciones.</w:t>
      </w:r>
    </w:p>
    <w:p w14:paraId="0FBA735E" w14:textId="77777777" w:rsidR="0076266F" w:rsidRPr="009A369B" w:rsidRDefault="0076266F" w:rsidP="0076266F">
      <w:pPr>
        <w:jc w:val="both"/>
        <w:rPr>
          <w:rFonts w:ascii="Arial" w:hAnsi="Arial" w:cs="Arial"/>
          <w:sz w:val="22"/>
          <w:szCs w:val="22"/>
        </w:rPr>
      </w:pPr>
    </w:p>
    <w:p w14:paraId="7EE89258" w14:textId="77777777" w:rsidR="0076266F" w:rsidRPr="009A369B" w:rsidRDefault="0076266F" w:rsidP="00CF3034">
      <w:pPr>
        <w:pStyle w:val="Prrafodelista"/>
        <w:numPr>
          <w:ilvl w:val="0"/>
          <w:numId w:val="5"/>
        </w:numPr>
        <w:jc w:val="both"/>
        <w:rPr>
          <w:rFonts w:ascii="Arial" w:hAnsi="Arial" w:cs="Arial"/>
          <w:sz w:val="22"/>
          <w:szCs w:val="22"/>
        </w:rPr>
      </w:pPr>
      <w:r w:rsidRPr="009A369B">
        <w:rPr>
          <w:rFonts w:ascii="Arial" w:hAnsi="Arial" w:cs="Arial"/>
          <w:b/>
          <w:sz w:val="22"/>
          <w:szCs w:val="22"/>
        </w:rPr>
        <w:t>Educación Física:</w:t>
      </w:r>
      <w:r w:rsidRPr="009A369B">
        <w:rPr>
          <w:rFonts w:ascii="Arial" w:hAnsi="Arial" w:cs="Arial"/>
          <w:sz w:val="22"/>
          <w:szCs w:val="22"/>
        </w:rPr>
        <w:t xml:space="preserve"> El medio fundamental para adquirir, transmitir y acrecentar la cultura física.</w:t>
      </w:r>
    </w:p>
    <w:p w14:paraId="3B4338D3" w14:textId="77777777" w:rsidR="0076266F" w:rsidRPr="009A369B" w:rsidRDefault="0076266F" w:rsidP="0076266F">
      <w:pPr>
        <w:jc w:val="both"/>
        <w:rPr>
          <w:rFonts w:ascii="Arial" w:hAnsi="Arial" w:cs="Arial"/>
          <w:sz w:val="22"/>
          <w:szCs w:val="22"/>
        </w:rPr>
      </w:pPr>
    </w:p>
    <w:p w14:paraId="1CE7BE10" w14:textId="77777777" w:rsidR="0076266F" w:rsidRPr="009A369B" w:rsidRDefault="0076266F" w:rsidP="00CF3034">
      <w:pPr>
        <w:pStyle w:val="Prrafodelista"/>
        <w:numPr>
          <w:ilvl w:val="0"/>
          <w:numId w:val="5"/>
        </w:numPr>
        <w:jc w:val="both"/>
        <w:rPr>
          <w:rFonts w:ascii="Arial" w:hAnsi="Arial" w:cs="Arial"/>
          <w:sz w:val="22"/>
          <w:szCs w:val="22"/>
        </w:rPr>
      </w:pPr>
      <w:r w:rsidRPr="009A369B">
        <w:rPr>
          <w:rFonts w:ascii="Arial" w:hAnsi="Arial" w:cs="Arial"/>
          <w:b/>
          <w:sz w:val="22"/>
          <w:szCs w:val="22"/>
        </w:rPr>
        <w:t>Evento Deportivo con fines de espectáculo:</w:t>
      </w:r>
      <w:r w:rsidRPr="009A369B">
        <w:rPr>
          <w:rFonts w:ascii="Arial" w:hAnsi="Arial" w:cs="Arial"/>
          <w:sz w:val="22"/>
          <w:szCs w:val="22"/>
        </w:rPr>
        <w:t xml:space="preserve"> Cualquier evento deportivo en el que se condicione el acceso de los aficionados o espectadores al pago de una tarifa para presenciarlo.</w:t>
      </w:r>
    </w:p>
    <w:p w14:paraId="01732343" w14:textId="77777777" w:rsidR="0076266F" w:rsidRPr="009A369B" w:rsidRDefault="0076266F" w:rsidP="0076266F">
      <w:pPr>
        <w:jc w:val="both"/>
        <w:rPr>
          <w:rFonts w:ascii="Arial" w:hAnsi="Arial" w:cs="Arial"/>
          <w:b/>
          <w:sz w:val="22"/>
          <w:szCs w:val="22"/>
        </w:rPr>
      </w:pPr>
    </w:p>
    <w:p w14:paraId="391C84B3" w14:textId="77777777" w:rsidR="0076266F" w:rsidRPr="009A369B" w:rsidRDefault="0076266F" w:rsidP="00CF3034">
      <w:pPr>
        <w:pStyle w:val="Prrafodelista"/>
        <w:numPr>
          <w:ilvl w:val="0"/>
          <w:numId w:val="5"/>
        </w:numPr>
        <w:jc w:val="both"/>
        <w:rPr>
          <w:rFonts w:ascii="Arial" w:hAnsi="Arial" w:cs="Arial"/>
          <w:sz w:val="22"/>
          <w:szCs w:val="22"/>
        </w:rPr>
      </w:pPr>
      <w:r w:rsidRPr="009A369B">
        <w:rPr>
          <w:rFonts w:ascii="Arial" w:hAnsi="Arial" w:cs="Arial"/>
          <w:b/>
          <w:sz w:val="22"/>
          <w:szCs w:val="22"/>
        </w:rPr>
        <w:t>Evento Deportivo:</w:t>
      </w:r>
      <w:r w:rsidRPr="009A369B">
        <w:rPr>
          <w:rFonts w:ascii="Arial" w:hAnsi="Arial" w:cs="Arial"/>
          <w:sz w:val="22"/>
          <w:szCs w:val="22"/>
        </w:rPr>
        <w:t xml:space="preserve"> Cualquier encuentro entre deportistas afiliados a las asociaciones o sociedades deportivas, que se realice conforme a las normas establecidas por éstas y por los organismos rectores del deporte.</w:t>
      </w:r>
    </w:p>
    <w:p w14:paraId="161BAC2F" w14:textId="77777777" w:rsidR="0076266F" w:rsidRPr="009A369B" w:rsidRDefault="0076266F" w:rsidP="0076266F">
      <w:pPr>
        <w:jc w:val="both"/>
        <w:rPr>
          <w:rFonts w:ascii="Arial" w:hAnsi="Arial" w:cs="Arial"/>
          <w:sz w:val="22"/>
          <w:szCs w:val="22"/>
        </w:rPr>
      </w:pPr>
    </w:p>
    <w:p w14:paraId="3EA94E42" w14:textId="77777777" w:rsidR="0076266F" w:rsidRDefault="0076266F" w:rsidP="00CF3034">
      <w:pPr>
        <w:pStyle w:val="Prrafodelista"/>
        <w:numPr>
          <w:ilvl w:val="0"/>
          <w:numId w:val="5"/>
        </w:numPr>
        <w:autoSpaceDE w:val="0"/>
        <w:autoSpaceDN w:val="0"/>
        <w:adjustRightInd w:val="0"/>
        <w:jc w:val="both"/>
        <w:rPr>
          <w:rFonts w:ascii="Arial" w:hAnsi="Arial" w:cs="Arial"/>
          <w:sz w:val="22"/>
          <w:szCs w:val="22"/>
        </w:rPr>
      </w:pPr>
      <w:r w:rsidRPr="009A369B">
        <w:rPr>
          <w:rFonts w:ascii="Arial" w:hAnsi="Arial" w:cs="Arial"/>
          <w:b/>
          <w:sz w:val="22"/>
          <w:szCs w:val="22"/>
        </w:rPr>
        <w:t>Ligas:</w:t>
      </w:r>
      <w:r w:rsidRPr="009A369B">
        <w:rPr>
          <w:rFonts w:ascii="Arial" w:hAnsi="Arial" w:cs="Arial"/>
          <w:sz w:val="22"/>
          <w:szCs w:val="22"/>
        </w:rPr>
        <w:t xml:space="preserve"> Son organizaciones </w:t>
      </w:r>
      <w:r w:rsidR="00C744BB" w:rsidRPr="009A369B">
        <w:rPr>
          <w:rFonts w:ascii="Arial" w:hAnsi="Arial" w:cs="Arial"/>
          <w:sz w:val="22"/>
          <w:szCs w:val="22"/>
        </w:rPr>
        <w:t>que,</w:t>
      </w:r>
      <w:r w:rsidRPr="009A369B">
        <w:rPr>
          <w:rFonts w:ascii="Arial" w:hAnsi="Arial" w:cs="Arial"/>
          <w:sz w:val="22"/>
          <w:szCs w:val="22"/>
        </w:rPr>
        <w:t xml:space="preserve"> en cada disciplina deportiva, cuenten con la afiliación de clubes y equipos con el objeto de realizar competencia en forma sistemática y permanente.</w:t>
      </w:r>
    </w:p>
    <w:p w14:paraId="002C02E3" w14:textId="77777777" w:rsidR="00C744BB" w:rsidRPr="00C744BB" w:rsidRDefault="00C744BB" w:rsidP="00C744BB">
      <w:pPr>
        <w:pStyle w:val="Prrafodelista"/>
        <w:rPr>
          <w:rFonts w:ascii="Arial" w:hAnsi="Arial" w:cs="Arial"/>
          <w:sz w:val="22"/>
          <w:szCs w:val="22"/>
        </w:rPr>
      </w:pPr>
    </w:p>
    <w:p w14:paraId="337767D4" w14:textId="77777777" w:rsidR="00C744BB" w:rsidRPr="00C744BB" w:rsidRDefault="00C744BB" w:rsidP="00CF3034">
      <w:pPr>
        <w:pStyle w:val="Prrafodelista"/>
        <w:numPr>
          <w:ilvl w:val="0"/>
          <w:numId w:val="5"/>
        </w:numPr>
        <w:autoSpaceDE w:val="0"/>
        <w:autoSpaceDN w:val="0"/>
        <w:adjustRightInd w:val="0"/>
        <w:jc w:val="both"/>
        <w:rPr>
          <w:rFonts w:ascii="Arial" w:hAnsi="Arial" w:cs="Arial"/>
          <w:sz w:val="22"/>
          <w:szCs w:val="22"/>
        </w:rPr>
      </w:pPr>
      <w:r w:rsidRPr="00C744BB">
        <w:rPr>
          <w:rFonts w:ascii="Arial" w:hAnsi="Arial" w:cs="Arial"/>
          <w:b/>
          <w:sz w:val="22"/>
          <w:szCs w:val="22"/>
          <w:lang w:val="es-ES_tradnl"/>
        </w:rPr>
        <w:t>Niñas, niños y adolescentes con aptitudes sobresalientes:</w:t>
      </w:r>
      <w:r w:rsidRPr="00C744BB">
        <w:rPr>
          <w:rFonts w:ascii="Arial" w:hAnsi="Arial" w:cs="Arial"/>
          <w:bCs/>
          <w:sz w:val="22"/>
          <w:szCs w:val="22"/>
          <w:lang w:val="es-ES_tradnl"/>
        </w:rPr>
        <w:t xml:space="preserve"> Los estudiantes de nivel básico que destaquen significativamente por sus habilidades y destrezas en la práctica de una disciplina deportiva.</w:t>
      </w:r>
    </w:p>
    <w:p w14:paraId="06D6EDB0" w14:textId="77777777" w:rsidR="00C744BB" w:rsidRPr="00C744BB" w:rsidRDefault="00C744BB" w:rsidP="00C744BB">
      <w:pPr>
        <w:autoSpaceDE w:val="0"/>
        <w:autoSpaceDN w:val="0"/>
        <w:adjustRightInd w:val="0"/>
        <w:jc w:val="right"/>
        <w:rPr>
          <w:rFonts w:asciiTheme="minorHAnsi" w:hAnsiTheme="minorHAnsi" w:cstheme="minorHAnsi"/>
          <w:color w:val="0070C0"/>
          <w:sz w:val="16"/>
          <w:szCs w:val="16"/>
        </w:rPr>
      </w:pPr>
      <w:r>
        <w:rPr>
          <w:rFonts w:asciiTheme="minorHAnsi" w:hAnsiTheme="minorHAnsi" w:cstheme="minorHAnsi"/>
          <w:color w:val="0070C0"/>
          <w:sz w:val="16"/>
          <w:szCs w:val="16"/>
        </w:rPr>
        <w:t>ADICIONADO POR DEC. 212 P.O. 98 DEL 8 DE DICEMBRE DE 2019.</w:t>
      </w:r>
    </w:p>
    <w:p w14:paraId="7E69273D" w14:textId="77777777" w:rsidR="0076266F" w:rsidRPr="009A369B" w:rsidRDefault="0076266F" w:rsidP="0076266F">
      <w:pPr>
        <w:jc w:val="both"/>
        <w:rPr>
          <w:rFonts w:ascii="Arial" w:hAnsi="Arial" w:cs="Arial"/>
          <w:b/>
          <w:sz w:val="22"/>
          <w:szCs w:val="22"/>
        </w:rPr>
      </w:pPr>
    </w:p>
    <w:p w14:paraId="2313591B" w14:textId="77777777" w:rsidR="0076266F" w:rsidRPr="009A369B" w:rsidRDefault="008576BF" w:rsidP="0076266F">
      <w:pPr>
        <w:jc w:val="both"/>
        <w:rPr>
          <w:rFonts w:ascii="Arial" w:hAnsi="Arial" w:cs="Arial"/>
          <w:sz w:val="22"/>
          <w:szCs w:val="22"/>
        </w:rPr>
      </w:pPr>
      <w:r w:rsidRPr="009A369B">
        <w:rPr>
          <w:rFonts w:ascii="Arial" w:hAnsi="Arial" w:cs="Arial"/>
          <w:b/>
          <w:sz w:val="22"/>
          <w:szCs w:val="22"/>
        </w:rPr>
        <w:t>ARTÍCULO 8.</w:t>
      </w:r>
      <w:r w:rsidRPr="009A369B">
        <w:rPr>
          <w:rFonts w:ascii="Arial" w:hAnsi="Arial" w:cs="Arial"/>
          <w:sz w:val="22"/>
          <w:szCs w:val="22"/>
        </w:rPr>
        <w:t xml:space="preserve"> </w:t>
      </w:r>
      <w:r w:rsidR="0076266F" w:rsidRPr="009A369B">
        <w:rPr>
          <w:rFonts w:ascii="Arial" w:hAnsi="Arial" w:cs="Arial"/>
          <w:sz w:val="22"/>
          <w:szCs w:val="22"/>
        </w:rPr>
        <w:t>El Estado y los municipios en coordinación con la Federación, fomentarán la activación física, la cultura física y el deporte en el ámbito de su competencia, de conformidad con las bases de coordinación previstas en esta Ley, el Reglamento y demás ordenamientos aplicables.</w:t>
      </w:r>
    </w:p>
    <w:p w14:paraId="384E23B8" w14:textId="77777777" w:rsidR="0076266F" w:rsidRPr="009A369B" w:rsidRDefault="0076266F" w:rsidP="0076266F">
      <w:pPr>
        <w:jc w:val="both"/>
        <w:rPr>
          <w:rFonts w:ascii="Arial" w:hAnsi="Arial" w:cs="Arial"/>
          <w:b/>
          <w:sz w:val="22"/>
          <w:szCs w:val="22"/>
        </w:rPr>
      </w:pPr>
    </w:p>
    <w:p w14:paraId="28BD2B8D" w14:textId="77777777" w:rsidR="0076266F" w:rsidRPr="009A369B" w:rsidRDefault="008576BF" w:rsidP="0076266F">
      <w:pPr>
        <w:jc w:val="both"/>
        <w:rPr>
          <w:rFonts w:ascii="Arial" w:hAnsi="Arial" w:cs="Arial"/>
          <w:sz w:val="22"/>
          <w:szCs w:val="22"/>
        </w:rPr>
      </w:pPr>
      <w:r w:rsidRPr="009A369B">
        <w:rPr>
          <w:rFonts w:ascii="Arial" w:hAnsi="Arial" w:cs="Arial"/>
          <w:b/>
          <w:sz w:val="22"/>
          <w:szCs w:val="22"/>
        </w:rPr>
        <w:t>ARTÍCULO 9</w:t>
      </w:r>
      <w:r w:rsidR="0076266F" w:rsidRPr="009A369B">
        <w:rPr>
          <w:rFonts w:ascii="Arial" w:hAnsi="Arial" w:cs="Arial"/>
          <w:b/>
          <w:sz w:val="22"/>
          <w:szCs w:val="22"/>
        </w:rPr>
        <w:t>.</w:t>
      </w:r>
      <w:r w:rsidR="0076266F" w:rsidRPr="009A369B">
        <w:rPr>
          <w:rFonts w:ascii="Arial" w:hAnsi="Arial" w:cs="Arial"/>
          <w:sz w:val="22"/>
          <w:szCs w:val="22"/>
        </w:rPr>
        <w:t xml:space="preserve"> El Estado y los municipios en coordinación, en el ámbito de sus respectivas competencias, promoverán el adecuado ejercicio del derecho de todos los habitantes del Estado a la cultura física y a la práctica del deporte.</w:t>
      </w:r>
    </w:p>
    <w:p w14:paraId="7C3C94AA" w14:textId="77777777" w:rsidR="0076266F" w:rsidRPr="009A369B" w:rsidRDefault="0076266F" w:rsidP="0076266F">
      <w:pPr>
        <w:jc w:val="both"/>
        <w:rPr>
          <w:rFonts w:ascii="Arial" w:hAnsi="Arial" w:cs="Arial"/>
          <w:b/>
          <w:sz w:val="22"/>
          <w:szCs w:val="22"/>
        </w:rPr>
      </w:pPr>
    </w:p>
    <w:p w14:paraId="3B2032CC" w14:textId="77777777" w:rsidR="0076266F" w:rsidRPr="009A369B" w:rsidRDefault="008576BF" w:rsidP="0076266F">
      <w:pPr>
        <w:jc w:val="both"/>
        <w:rPr>
          <w:rFonts w:ascii="Arial" w:hAnsi="Arial" w:cs="Arial"/>
          <w:sz w:val="22"/>
          <w:szCs w:val="22"/>
        </w:rPr>
      </w:pPr>
      <w:r w:rsidRPr="009A369B">
        <w:rPr>
          <w:rFonts w:ascii="Arial" w:hAnsi="Arial" w:cs="Arial"/>
          <w:b/>
          <w:sz w:val="22"/>
          <w:szCs w:val="22"/>
        </w:rPr>
        <w:t>ARTÍCULO 10.</w:t>
      </w:r>
      <w:r w:rsidRPr="009A369B">
        <w:rPr>
          <w:rFonts w:ascii="Arial" w:hAnsi="Arial" w:cs="Arial"/>
          <w:sz w:val="22"/>
          <w:szCs w:val="22"/>
        </w:rPr>
        <w:t xml:space="preserve"> </w:t>
      </w:r>
      <w:r w:rsidR="0076266F" w:rsidRPr="009A369B">
        <w:rPr>
          <w:rFonts w:ascii="Arial" w:hAnsi="Arial" w:cs="Arial"/>
          <w:sz w:val="22"/>
          <w:szCs w:val="22"/>
        </w:rPr>
        <w:t>Las dependencias y entidades de la administración pública estatal y municipal, en el ámbito de sus respectivas competencias, deberán apoyar al Instituto en el ejercicio de sus atribuciones.</w:t>
      </w:r>
    </w:p>
    <w:p w14:paraId="5D498B75" w14:textId="77777777" w:rsidR="0076266F" w:rsidRPr="009A369B" w:rsidRDefault="0076266F" w:rsidP="0076266F">
      <w:pPr>
        <w:jc w:val="both"/>
        <w:rPr>
          <w:rFonts w:ascii="Arial" w:hAnsi="Arial" w:cs="Arial"/>
          <w:b/>
          <w:sz w:val="22"/>
          <w:szCs w:val="22"/>
        </w:rPr>
      </w:pPr>
    </w:p>
    <w:p w14:paraId="6977EF0D" w14:textId="77777777" w:rsidR="0076266F" w:rsidRPr="009A369B" w:rsidRDefault="008576BF" w:rsidP="0076266F">
      <w:pPr>
        <w:jc w:val="both"/>
        <w:rPr>
          <w:rFonts w:ascii="Arial" w:hAnsi="Arial" w:cs="Arial"/>
          <w:sz w:val="22"/>
          <w:szCs w:val="22"/>
        </w:rPr>
      </w:pPr>
      <w:r w:rsidRPr="009A369B">
        <w:rPr>
          <w:rFonts w:ascii="Arial" w:hAnsi="Arial" w:cs="Arial"/>
          <w:b/>
          <w:sz w:val="22"/>
          <w:szCs w:val="22"/>
        </w:rPr>
        <w:t>ARTÍCULO 11.</w:t>
      </w:r>
      <w:r w:rsidRPr="009A369B">
        <w:rPr>
          <w:rFonts w:ascii="Arial" w:hAnsi="Arial" w:cs="Arial"/>
          <w:sz w:val="22"/>
          <w:szCs w:val="22"/>
        </w:rPr>
        <w:t xml:space="preserve"> </w:t>
      </w:r>
      <w:r w:rsidR="0076266F" w:rsidRPr="009A369B">
        <w:rPr>
          <w:rFonts w:ascii="Arial" w:hAnsi="Arial" w:cs="Arial"/>
          <w:sz w:val="22"/>
          <w:szCs w:val="22"/>
        </w:rPr>
        <w:t>En la planeación estatal, se deberá incorporar el desarrollo de la cultura física y el deporte, considerando las disposiciones previstas en la presente Ley y el Reglamento.</w:t>
      </w:r>
    </w:p>
    <w:p w14:paraId="391AC6FA" w14:textId="77777777" w:rsidR="0076266F" w:rsidRPr="009A369B" w:rsidRDefault="0076266F" w:rsidP="0076266F">
      <w:pPr>
        <w:jc w:val="both"/>
        <w:rPr>
          <w:rFonts w:ascii="Arial" w:hAnsi="Arial" w:cs="Arial"/>
          <w:sz w:val="22"/>
          <w:szCs w:val="22"/>
        </w:rPr>
      </w:pPr>
    </w:p>
    <w:p w14:paraId="535024F5" w14:textId="77777777" w:rsidR="0076266F" w:rsidRPr="009A369B" w:rsidRDefault="0076266F" w:rsidP="0076266F">
      <w:pPr>
        <w:jc w:val="both"/>
        <w:rPr>
          <w:rFonts w:ascii="Arial" w:hAnsi="Arial" w:cs="Arial"/>
          <w:sz w:val="22"/>
          <w:szCs w:val="22"/>
        </w:rPr>
      </w:pPr>
      <w:r w:rsidRPr="009A369B">
        <w:rPr>
          <w:rFonts w:ascii="Arial" w:hAnsi="Arial" w:cs="Arial"/>
          <w:sz w:val="22"/>
          <w:szCs w:val="22"/>
        </w:rPr>
        <w:t>El Ejecutivo Estatal establecerá en el Plan Estratégico, así como, en el Plan Estatal de Desarrollo, los objetivos, alcances y límites del desarrollo del sector; así como, el deber de las dependencias y entidades de la administración pública estatal en relación con la cultura física y el deporte.</w:t>
      </w:r>
    </w:p>
    <w:p w14:paraId="44A6B76D" w14:textId="77777777" w:rsidR="0076266F" w:rsidRDefault="0076266F" w:rsidP="0076266F">
      <w:pPr>
        <w:ind w:firstLine="288"/>
        <w:jc w:val="both"/>
        <w:rPr>
          <w:rFonts w:ascii="Arial" w:hAnsi="Arial" w:cs="Arial"/>
          <w:sz w:val="22"/>
          <w:szCs w:val="22"/>
        </w:rPr>
      </w:pPr>
    </w:p>
    <w:p w14:paraId="4AD7A411" w14:textId="77777777" w:rsidR="009A369B" w:rsidRPr="009A369B" w:rsidRDefault="009A369B" w:rsidP="0076266F">
      <w:pPr>
        <w:ind w:firstLine="288"/>
        <w:jc w:val="both"/>
        <w:rPr>
          <w:rFonts w:ascii="Arial" w:hAnsi="Arial" w:cs="Arial"/>
          <w:sz w:val="22"/>
          <w:szCs w:val="22"/>
        </w:rPr>
      </w:pPr>
    </w:p>
    <w:p w14:paraId="4DBE075A" w14:textId="77777777" w:rsidR="0076266F" w:rsidRPr="009A369B" w:rsidRDefault="0076266F" w:rsidP="0076266F">
      <w:pPr>
        <w:jc w:val="center"/>
        <w:rPr>
          <w:rFonts w:ascii="Arial" w:hAnsi="Arial" w:cs="Arial"/>
          <w:b/>
          <w:sz w:val="22"/>
          <w:szCs w:val="22"/>
        </w:rPr>
      </w:pPr>
      <w:r w:rsidRPr="009A369B">
        <w:rPr>
          <w:rFonts w:ascii="Arial" w:hAnsi="Arial" w:cs="Arial"/>
          <w:b/>
          <w:sz w:val="22"/>
          <w:szCs w:val="22"/>
        </w:rPr>
        <w:lastRenderedPageBreak/>
        <w:t>CAPÍTULO II</w:t>
      </w:r>
    </w:p>
    <w:p w14:paraId="0E2CE61C" w14:textId="77777777" w:rsidR="0076266F" w:rsidRPr="009A369B" w:rsidRDefault="0076266F" w:rsidP="0076266F">
      <w:pPr>
        <w:jc w:val="center"/>
        <w:rPr>
          <w:rFonts w:ascii="Arial" w:hAnsi="Arial" w:cs="Arial"/>
          <w:b/>
          <w:sz w:val="22"/>
          <w:szCs w:val="22"/>
        </w:rPr>
      </w:pPr>
      <w:r w:rsidRPr="009A369B">
        <w:rPr>
          <w:rFonts w:ascii="Arial" w:hAnsi="Arial" w:cs="Arial"/>
          <w:b/>
          <w:sz w:val="22"/>
          <w:szCs w:val="22"/>
        </w:rPr>
        <w:t>DEL SISTEMA ESTATAL DE CULTURA FÍSICA Y DEPORTE</w:t>
      </w:r>
    </w:p>
    <w:p w14:paraId="6B846E8D" w14:textId="77777777" w:rsidR="0076266F" w:rsidRPr="009A369B" w:rsidRDefault="0076266F" w:rsidP="0076266F">
      <w:pPr>
        <w:jc w:val="center"/>
        <w:rPr>
          <w:rFonts w:ascii="Arial" w:hAnsi="Arial" w:cs="Arial"/>
          <w:b/>
          <w:sz w:val="22"/>
          <w:szCs w:val="22"/>
        </w:rPr>
      </w:pPr>
    </w:p>
    <w:p w14:paraId="529201C5" w14:textId="77777777" w:rsidR="0076266F" w:rsidRPr="009A369B" w:rsidRDefault="008576BF" w:rsidP="0076266F">
      <w:pPr>
        <w:jc w:val="both"/>
        <w:rPr>
          <w:rFonts w:ascii="Arial" w:hAnsi="Arial" w:cs="Arial"/>
          <w:sz w:val="22"/>
          <w:szCs w:val="22"/>
        </w:rPr>
      </w:pPr>
      <w:r w:rsidRPr="009A369B">
        <w:rPr>
          <w:rFonts w:ascii="Arial" w:hAnsi="Arial" w:cs="Arial"/>
          <w:b/>
          <w:sz w:val="22"/>
          <w:szCs w:val="22"/>
        </w:rPr>
        <w:t xml:space="preserve">ARTÍCULO </w:t>
      </w:r>
      <w:r w:rsidRPr="009A369B">
        <w:rPr>
          <w:rFonts w:ascii="Arial" w:eastAsia="Calibri" w:hAnsi="Arial" w:cs="Arial"/>
          <w:b/>
          <w:sz w:val="22"/>
          <w:szCs w:val="22"/>
          <w:lang w:eastAsia="en-US"/>
        </w:rPr>
        <w:t>12</w:t>
      </w:r>
      <w:r w:rsidRPr="009A369B">
        <w:rPr>
          <w:rFonts w:ascii="Arial" w:eastAsia="Calibri" w:hAnsi="Arial" w:cs="Arial"/>
          <w:sz w:val="22"/>
          <w:szCs w:val="22"/>
          <w:lang w:eastAsia="en-US"/>
        </w:rPr>
        <w:t xml:space="preserve">. </w:t>
      </w:r>
      <w:r w:rsidR="0076266F" w:rsidRPr="009A369B">
        <w:rPr>
          <w:rFonts w:ascii="Arial" w:eastAsia="Calibri" w:hAnsi="Arial" w:cs="Arial"/>
          <w:sz w:val="22"/>
          <w:szCs w:val="22"/>
          <w:lang w:eastAsia="en-US"/>
        </w:rPr>
        <w:t xml:space="preserve">El Sistema Estatal del Deporte está constituido por el conjunto de acciones, recursos y procedimientos destinados a impulsar, fomentar y desarrollar el deporte en el Estado y los Municipios, de acuerdo a los lineamientos </w:t>
      </w:r>
      <w:proofErr w:type="gramStart"/>
      <w:r w:rsidR="0076266F" w:rsidRPr="009A369B">
        <w:rPr>
          <w:rFonts w:ascii="Arial" w:eastAsia="Calibri" w:hAnsi="Arial" w:cs="Arial"/>
          <w:sz w:val="22"/>
          <w:szCs w:val="22"/>
          <w:lang w:eastAsia="en-US"/>
        </w:rPr>
        <w:t>que</w:t>
      </w:r>
      <w:proofErr w:type="gramEnd"/>
      <w:r w:rsidR="0076266F" w:rsidRPr="009A369B">
        <w:rPr>
          <w:rFonts w:ascii="Arial" w:eastAsia="Calibri" w:hAnsi="Arial" w:cs="Arial"/>
          <w:sz w:val="22"/>
          <w:szCs w:val="22"/>
          <w:lang w:eastAsia="en-US"/>
        </w:rPr>
        <w:t xml:space="preserve"> para promover y garantizar la participación de los sectores público, social y privado en los planes y acciones relativos al deporte, establezcan esta Ley y su Reglamento.</w:t>
      </w:r>
    </w:p>
    <w:p w14:paraId="465AC7CB" w14:textId="77777777" w:rsidR="0076266F" w:rsidRPr="009A369B" w:rsidRDefault="0076266F" w:rsidP="0076266F">
      <w:pPr>
        <w:autoSpaceDE w:val="0"/>
        <w:autoSpaceDN w:val="0"/>
        <w:adjustRightInd w:val="0"/>
        <w:jc w:val="both"/>
        <w:rPr>
          <w:rFonts w:ascii="Arial" w:hAnsi="Arial" w:cs="Arial"/>
          <w:sz w:val="22"/>
          <w:szCs w:val="22"/>
        </w:rPr>
      </w:pPr>
    </w:p>
    <w:p w14:paraId="23AF9FCC" w14:textId="77777777" w:rsidR="0076266F" w:rsidRPr="009A369B" w:rsidRDefault="0076266F" w:rsidP="0076266F">
      <w:pPr>
        <w:autoSpaceDE w:val="0"/>
        <w:autoSpaceDN w:val="0"/>
        <w:adjustRightInd w:val="0"/>
        <w:jc w:val="both"/>
        <w:rPr>
          <w:rFonts w:ascii="Arial" w:hAnsi="Arial" w:cs="Arial"/>
          <w:sz w:val="22"/>
          <w:szCs w:val="22"/>
        </w:rPr>
      </w:pPr>
      <w:r w:rsidRPr="009A369B">
        <w:rPr>
          <w:rFonts w:ascii="Arial" w:hAnsi="Arial" w:cs="Arial"/>
          <w:sz w:val="22"/>
          <w:szCs w:val="22"/>
        </w:rPr>
        <w:t>Dicho Sistema tendrá como objeto, generar las acciones, financiamiento y programas necesarios para la coordinación, fomento, apoyo, promoción, difusión y desarrollo de la cultura física y el deporte, así como el óptimo aprovechamiento de los recursos humanos, financieros y materiales en el ámbito de sus competencias.</w:t>
      </w:r>
    </w:p>
    <w:p w14:paraId="239221EA" w14:textId="77777777" w:rsidR="0076266F" w:rsidRPr="009A369B" w:rsidRDefault="0076266F" w:rsidP="0076266F">
      <w:pPr>
        <w:autoSpaceDE w:val="0"/>
        <w:autoSpaceDN w:val="0"/>
        <w:adjustRightInd w:val="0"/>
        <w:jc w:val="both"/>
        <w:rPr>
          <w:rFonts w:ascii="Arial" w:hAnsi="Arial" w:cs="Arial"/>
          <w:sz w:val="22"/>
          <w:szCs w:val="22"/>
        </w:rPr>
      </w:pPr>
    </w:p>
    <w:p w14:paraId="382BC874" w14:textId="77777777" w:rsidR="0076266F" w:rsidRPr="009A369B" w:rsidRDefault="008576BF" w:rsidP="0076266F">
      <w:pPr>
        <w:autoSpaceDE w:val="0"/>
        <w:autoSpaceDN w:val="0"/>
        <w:adjustRightInd w:val="0"/>
        <w:jc w:val="both"/>
        <w:rPr>
          <w:rFonts w:ascii="Arial" w:hAnsi="Arial" w:cs="Arial"/>
          <w:color w:val="000000"/>
          <w:sz w:val="22"/>
          <w:szCs w:val="22"/>
          <w:lang w:val="es-MX"/>
        </w:rPr>
      </w:pPr>
      <w:r w:rsidRPr="009A369B">
        <w:rPr>
          <w:rFonts w:ascii="Arial" w:hAnsi="Arial" w:cs="Arial"/>
          <w:b/>
          <w:sz w:val="22"/>
          <w:szCs w:val="22"/>
        </w:rPr>
        <w:t>ARTÍCULO 13</w:t>
      </w:r>
      <w:r w:rsidR="0076266F" w:rsidRPr="009A369B">
        <w:rPr>
          <w:rFonts w:ascii="Arial" w:hAnsi="Arial" w:cs="Arial"/>
          <w:sz w:val="22"/>
          <w:szCs w:val="22"/>
        </w:rPr>
        <w:t>.</w:t>
      </w:r>
      <w:r>
        <w:rPr>
          <w:rFonts w:ascii="Arial" w:hAnsi="Arial" w:cs="Arial"/>
          <w:sz w:val="22"/>
          <w:szCs w:val="22"/>
        </w:rPr>
        <w:t xml:space="preserve"> </w:t>
      </w:r>
      <w:r w:rsidR="0076266F" w:rsidRPr="009A369B">
        <w:rPr>
          <w:rFonts w:ascii="Arial" w:hAnsi="Arial" w:cs="Arial"/>
          <w:color w:val="000000"/>
          <w:sz w:val="22"/>
          <w:szCs w:val="22"/>
          <w:lang w:val="es-MX"/>
        </w:rPr>
        <w:t xml:space="preserve">El Sistema Estatal del Deporte estará a cargo del Ejecutivo del Estado, quien ejercerá sus atribuciones a través del Consejo. </w:t>
      </w:r>
    </w:p>
    <w:p w14:paraId="02B5D7B2" w14:textId="77777777" w:rsidR="0076266F" w:rsidRPr="009A369B" w:rsidRDefault="0076266F" w:rsidP="0076266F">
      <w:pPr>
        <w:autoSpaceDE w:val="0"/>
        <w:autoSpaceDN w:val="0"/>
        <w:adjustRightInd w:val="0"/>
        <w:jc w:val="both"/>
        <w:rPr>
          <w:rFonts w:ascii="Arial" w:hAnsi="Arial" w:cs="Arial"/>
          <w:b/>
          <w:sz w:val="22"/>
          <w:szCs w:val="22"/>
        </w:rPr>
      </w:pPr>
    </w:p>
    <w:p w14:paraId="15207B11" w14:textId="77777777" w:rsidR="0076266F" w:rsidRPr="009A369B" w:rsidRDefault="008576BF" w:rsidP="0076266F">
      <w:pPr>
        <w:autoSpaceDE w:val="0"/>
        <w:autoSpaceDN w:val="0"/>
        <w:adjustRightInd w:val="0"/>
        <w:jc w:val="both"/>
        <w:rPr>
          <w:rFonts w:ascii="Arial" w:hAnsi="Arial" w:cs="Arial"/>
          <w:sz w:val="22"/>
          <w:szCs w:val="22"/>
        </w:rPr>
      </w:pPr>
      <w:r w:rsidRPr="008576BF">
        <w:rPr>
          <w:rFonts w:ascii="Arial" w:hAnsi="Arial" w:cs="Arial"/>
          <w:b/>
          <w:sz w:val="22"/>
          <w:szCs w:val="22"/>
        </w:rPr>
        <w:t>ARTÍCULO 14.</w:t>
      </w:r>
      <w:r w:rsidRPr="009A369B">
        <w:rPr>
          <w:rFonts w:ascii="Arial" w:hAnsi="Arial" w:cs="Arial"/>
          <w:sz w:val="22"/>
          <w:szCs w:val="22"/>
        </w:rPr>
        <w:t xml:space="preserve"> </w:t>
      </w:r>
      <w:r w:rsidR="0076266F" w:rsidRPr="009A369B">
        <w:rPr>
          <w:rFonts w:ascii="Arial" w:hAnsi="Arial" w:cs="Arial"/>
          <w:sz w:val="22"/>
          <w:szCs w:val="22"/>
        </w:rPr>
        <w:t>La participación en el Sistema Estatal del Deporte es obligatoria para las dependencias y entidades de la Administración Pública Estatal, que tengan programas relacionadas con el objeto de la Ley. Los municipios podrán coordinarse dentro del Sistema, en los términos de esta Ley, hasta en tanto no constituyan su Sistema de conformidad con el artículo 32 de la Ley General.</w:t>
      </w:r>
    </w:p>
    <w:p w14:paraId="1A1E05E2" w14:textId="77777777" w:rsidR="0076266F" w:rsidRPr="009A369B" w:rsidRDefault="0076266F" w:rsidP="0076266F">
      <w:pPr>
        <w:autoSpaceDE w:val="0"/>
        <w:autoSpaceDN w:val="0"/>
        <w:adjustRightInd w:val="0"/>
        <w:jc w:val="both"/>
        <w:rPr>
          <w:rFonts w:ascii="Arial" w:hAnsi="Arial" w:cs="Arial"/>
          <w:sz w:val="22"/>
          <w:szCs w:val="22"/>
        </w:rPr>
      </w:pPr>
    </w:p>
    <w:p w14:paraId="0CD47D41" w14:textId="77777777" w:rsidR="0076266F" w:rsidRPr="009A369B" w:rsidRDefault="0076266F" w:rsidP="0076266F">
      <w:pPr>
        <w:autoSpaceDE w:val="0"/>
        <w:autoSpaceDN w:val="0"/>
        <w:adjustRightInd w:val="0"/>
        <w:jc w:val="both"/>
        <w:rPr>
          <w:rFonts w:ascii="Arial" w:hAnsi="Arial" w:cs="Arial"/>
          <w:sz w:val="22"/>
          <w:szCs w:val="22"/>
        </w:rPr>
      </w:pPr>
      <w:r w:rsidRPr="009A369B">
        <w:rPr>
          <w:rFonts w:ascii="Arial" w:hAnsi="Arial" w:cs="Arial"/>
          <w:sz w:val="22"/>
          <w:szCs w:val="22"/>
        </w:rPr>
        <w:t xml:space="preserve">Los sectores social y privado podrán participar en el Sistema, conforme a lo previsto en este ordenamiento. Para formar parte del Sistema, las asociaciones y las organizaciones deportivas deberán solicitar su registro y reconocimiento a la autoridad deportiva competente, en los términos de la presente Ley y su reglamento. </w:t>
      </w:r>
    </w:p>
    <w:p w14:paraId="4ED5EB66" w14:textId="77777777" w:rsidR="0076266F" w:rsidRPr="009A369B" w:rsidRDefault="0076266F" w:rsidP="0076266F">
      <w:pPr>
        <w:autoSpaceDE w:val="0"/>
        <w:autoSpaceDN w:val="0"/>
        <w:adjustRightInd w:val="0"/>
        <w:jc w:val="both"/>
        <w:rPr>
          <w:rFonts w:ascii="Arial" w:hAnsi="Arial" w:cs="Arial"/>
          <w:sz w:val="22"/>
          <w:szCs w:val="22"/>
        </w:rPr>
      </w:pPr>
    </w:p>
    <w:p w14:paraId="7FB47826" w14:textId="77777777" w:rsidR="0076266F" w:rsidRDefault="008576BF" w:rsidP="0076266F">
      <w:pPr>
        <w:autoSpaceDE w:val="0"/>
        <w:autoSpaceDN w:val="0"/>
        <w:adjustRightInd w:val="0"/>
        <w:jc w:val="both"/>
        <w:rPr>
          <w:rFonts w:ascii="Arial" w:hAnsi="Arial" w:cs="Arial"/>
          <w:sz w:val="22"/>
          <w:szCs w:val="22"/>
        </w:rPr>
      </w:pPr>
      <w:r w:rsidRPr="008576BF">
        <w:rPr>
          <w:rFonts w:ascii="Arial" w:hAnsi="Arial" w:cs="Arial"/>
          <w:b/>
          <w:sz w:val="22"/>
          <w:szCs w:val="22"/>
        </w:rPr>
        <w:t>ARTÍCULO 15.</w:t>
      </w:r>
      <w:r w:rsidRPr="009A369B">
        <w:rPr>
          <w:rFonts w:ascii="Arial" w:hAnsi="Arial" w:cs="Arial"/>
          <w:sz w:val="22"/>
          <w:szCs w:val="22"/>
        </w:rPr>
        <w:t xml:space="preserve"> </w:t>
      </w:r>
      <w:r w:rsidR="0076266F" w:rsidRPr="009A369B">
        <w:rPr>
          <w:rFonts w:ascii="Arial" w:hAnsi="Arial" w:cs="Arial"/>
          <w:sz w:val="22"/>
          <w:szCs w:val="22"/>
        </w:rPr>
        <w:t xml:space="preserve">Los municipios que se adhieran al Sistema, procurarán destinar los recursos presupuestales suficientes para apoyar las obligaciones del Sistema, así como para la construcción, el mantenimiento y la conservación de las instalaciones deportivas. </w:t>
      </w:r>
    </w:p>
    <w:p w14:paraId="497250AD" w14:textId="77777777" w:rsidR="00C530AA" w:rsidRDefault="00C530AA" w:rsidP="0076266F">
      <w:pPr>
        <w:autoSpaceDE w:val="0"/>
        <w:autoSpaceDN w:val="0"/>
        <w:adjustRightInd w:val="0"/>
        <w:jc w:val="both"/>
        <w:rPr>
          <w:rFonts w:ascii="Arial" w:hAnsi="Arial" w:cs="Arial"/>
          <w:sz w:val="22"/>
          <w:szCs w:val="22"/>
        </w:rPr>
      </w:pPr>
    </w:p>
    <w:p w14:paraId="418DD4E3" w14:textId="77777777" w:rsidR="00C530AA" w:rsidRDefault="00C530AA" w:rsidP="0076266F">
      <w:pPr>
        <w:autoSpaceDE w:val="0"/>
        <w:autoSpaceDN w:val="0"/>
        <w:adjustRightInd w:val="0"/>
        <w:jc w:val="both"/>
        <w:rPr>
          <w:rFonts w:ascii="Arial" w:hAnsi="Arial" w:cs="Arial"/>
          <w:bCs/>
          <w:sz w:val="22"/>
          <w:szCs w:val="22"/>
        </w:rPr>
      </w:pPr>
      <w:r w:rsidRPr="00C530AA">
        <w:rPr>
          <w:rFonts w:ascii="Arial" w:hAnsi="Arial" w:cs="Arial"/>
          <w:bCs/>
          <w:sz w:val="22"/>
          <w:szCs w:val="22"/>
        </w:rPr>
        <w:t>El Gobierno del Estado y los Ayuntamientos podrán establecer convenios de colaboración con organizaciones sociales o privadas, a fin de fortalecer la construcción, la conservación, el mantenimiento y/o cualquier otra acción que permita contar con instalaciones deportivas funcionales y seguras.</w:t>
      </w:r>
    </w:p>
    <w:p w14:paraId="792CF2B6" w14:textId="77777777" w:rsidR="00C530AA" w:rsidRPr="00C530AA" w:rsidRDefault="00C530AA" w:rsidP="00C530AA">
      <w:pPr>
        <w:autoSpaceDE w:val="0"/>
        <w:autoSpaceDN w:val="0"/>
        <w:adjustRightInd w:val="0"/>
        <w:jc w:val="right"/>
        <w:rPr>
          <w:rFonts w:asciiTheme="minorHAnsi" w:hAnsiTheme="minorHAnsi" w:cstheme="minorHAnsi"/>
          <w:color w:val="0070C0"/>
          <w:sz w:val="16"/>
          <w:szCs w:val="16"/>
        </w:rPr>
      </w:pPr>
      <w:r>
        <w:rPr>
          <w:rFonts w:asciiTheme="minorHAnsi" w:hAnsiTheme="minorHAnsi" w:cstheme="minorHAnsi"/>
          <w:bCs/>
          <w:color w:val="0070C0"/>
          <w:sz w:val="16"/>
          <w:szCs w:val="16"/>
        </w:rPr>
        <w:t>ADICIONADO POR DEC. 211 P.O. 98 DEL 8 DE DICIEMBRE DE 2019.</w:t>
      </w:r>
    </w:p>
    <w:p w14:paraId="4C681FAF" w14:textId="77777777" w:rsidR="0076266F" w:rsidRDefault="0076266F" w:rsidP="0076266F">
      <w:pPr>
        <w:autoSpaceDE w:val="0"/>
        <w:autoSpaceDN w:val="0"/>
        <w:adjustRightInd w:val="0"/>
        <w:jc w:val="both"/>
        <w:rPr>
          <w:rFonts w:ascii="Arial" w:hAnsi="Arial" w:cs="Arial"/>
          <w:sz w:val="22"/>
          <w:szCs w:val="22"/>
        </w:rPr>
      </w:pPr>
    </w:p>
    <w:p w14:paraId="5194683F" w14:textId="77777777" w:rsidR="009A369B" w:rsidRPr="009A369B" w:rsidRDefault="009A369B" w:rsidP="0076266F">
      <w:pPr>
        <w:autoSpaceDE w:val="0"/>
        <w:autoSpaceDN w:val="0"/>
        <w:adjustRightInd w:val="0"/>
        <w:jc w:val="both"/>
        <w:rPr>
          <w:rFonts w:ascii="Arial" w:hAnsi="Arial" w:cs="Arial"/>
          <w:sz w:val="22"/>
          <w:szCs w:val="22"/>
        </w:rPr>
      </w:pPr>
    </w:p>
    <w:p w14:paraId="45701366" w14:textId="77777777" w:rsidR="0076266F" w:rsidRPr="009A369B" w:rsidRDefault="0076266F" w:rsidP="0076266F">
      <w:pPr>
        <w:autoSpaceDE w:val="0"/>
        <w:autoSpaceDN w:val="0"/>
        <w:adjustRightInd w:val="0"/>
        <w:jc w:val="center"/>
        <w:rPr>
          <w:rFonts w:ascii="Arial" w:hAnsi="Arial" w:cs="Arial"/>
          <w:b/>
          <w:sz w:val="22"/>
          <w:szCs w:val="22"/>
        </w:rPr>
      </w:pPr>
      <w:r w:rsidRPr="009A369B">
        <w:rPr>
          <w:rFonts w:ascii="Arial" w:hAnsi="Arial" w:cs="Arial"/>
          <w:b/>
          <w:sz w:val="22"/>
          <w:szCs w:val="22"/>
        </w:rPr>
        <w:t>CAPÍTULO III</w:t>
      </w:r>
    </w:p>
    <w:p w14:paraId="77A51A13" w14:textId="77777777" w:rsidR="0076266F" w:rsidRPr="009A369B" w:rsidRDefault="0076266F" w:rsidP="0076266F">
      <w:pPr>
        <w:autoSpaceDE w:val="0"/>
        <w:autoSpaceDN w:val="0"/>
        <w:adjustRightInd w:val="0"/>
        <w:jc w:val="center"/>
        <w:rPr>
          <w:rFonts w:ascii="Arial" w:hAnsi="Arial" w:cs="Arial"/>
          <w:b/>
          <w:sz w:val="22"/>
          <w:szCs w:val="22"/>
        </w:rPr>
      </w:pPr>
      <w:r w:rsidRPr="009A369B">
        <w:rPr>
          <w:rFonts w:ascii="Arial" w:hAnsi="Arial" w:cs="Arial"/>
          <w:b/>
          <w:sz w:val="22"/>
          <w:szCs w:val="22"/>
        </w:rPr>
        <w:t>DE LAS AUTORIDADES DEPORTIVAS</w:t>
      </w:r>
    </w:p>
    <w:p w14:paraId="13E64BEF" w14:textId="77777777" w:rsidR="0076266F" w:rsidRPr="009A369B" w:rsidRDefault="0076266F" w:rsidP="0076266F">
      <w:pPr>
        <w:jc w:val="both"/>
        <w:rPr>
          <w:rFonts w:ascii="Arial" w:hAnsi="Arial" w:cs="Arial"/>
          <w:sz w:val="22"/>
          <w:szCs w:val="22"/>
        </w:rPr>
      </w:pPr>
    </w:p>
    <w:p w14:paraId="04FBBB36" w14:textId="77777777" w:rsidR="0076266F" w:rsidRPr="009A369B" w:rsidRDefault="008576BF" w:rsidP="0076266F">
      <w:pPr>
        <w:jc w:val="both"/>
        <w:rPr>
          <w:rFonts w:ascii="Arial" w:hAnsi="Arial" w:cs="Arial"/>
          <w:sz w:val="22"/>
          <w:szCs w:val="22"/>
        </w:rPr>
      </w:pPr>
      <w:r w:rsidRPr="009A369B">
        <w:rPr>
          <w:rFonts w:ascii="Arial" w:hAnsi="Arial" w:cs="Arial"/>
          <w:b/>
          <w:sz w:val="22"/>
          <w:szCs w:val="22"/>
        </w:rPr>
        <w:t>ARTÍCULO 16.</w:t>
      </w:r>
      <w:r w:rsidRPr="009A369B">
        <w:rPr>
          <w:rFonts w:ascii="Arial" w:hAnsi="Arial" w:cs="Arial"/>
          <w:sz w:val="22"/>
          <w:szCs w:val="22"/>
        </w:rPr>
        <w:t xml:space="preserve"> </w:t>
      </w:r>
      <w:r w:rsidR="0076266F" w:rsidRPr="009A369B">
        <w:rPr>
          <w:rFonts w:ascii="Arial" w:hAnsi="Arial" w:cs="Arial"/>
          <w:sz w:val="22"/>
          <w:szCs w:val="22"/>
        </w:rPr>
        <w:t xml:space="preserve">Para los efectos de esta ley, se consideran autoridades deportivas: </w:t>
      </w:r>
    </w:p>
    <w:p w14:paraId="4849C09D" w14:textId="77777777" w:rsidR="0076266F" w:rsidRPr="009A369B" w:rsidRDefault="0076266F" w:rsidP="0076266F">
      <w:pPr>
        <w:jc w:val="both"/>
        <w:rPr>
          <w:rFonts w:ascii="Arial" w:hAnsi="Arial" w:cs="Arial"/>
          <w:sz w:val="22"/>
          <w:szCs w:val="22"/>
        </w:rPr>
      </w:pPr>
    </w:p>
    <w:p w14:paraId="506F1123" w14:textId="77777777" w:rsidR="0076266F" w:rsidRPr="009A369B" w:rsidRDefault="0076266F" w:rsidP="00CF3034">
      <w:pPr>
        <w:pStyle w:val="Prrafodelista"/>
        <w:numPr>
          <w:ilvl w:val="0"/>
          <w:numId w:val="6"/>
        </w:numPr>
        <w:jc w:val="both"/>
        <w:rPr>
          <w:rFonts w:ascii="Arial" w:hAnsi="Arial" w:cs="Arial"/>
          <w:sz w:val="22"/>
          <w:szCs w:val="22"/>
        </w:rPr>
      </w:pPr>
      <w:r w:rsidRPr="009A369B">
        <w:rPr>
          <w:rFonts w:ascii="Arial" w:hAnsi="Arial" w:cs="Arial"/>
          <w:sz w:val="22"/>
          <w:szCs w:val="22"/>
        </w:rPr>
        <w:t>El Instituto.</w:t>
      </w:r>
    </w:p>
    <w:p w14:paraId="4FF15E34" w14:textId="77777777" w:rsidR="0076266F" w:rsidRPr="009A369B" w:rsidRDefault="0076266F" w:rsidP="0076266F">
      <w:pPr>
        <w:jc w:val="both"/>
        <w:rPr>
          <w:rFonts w:ascii="Arial" w:hAnsi="Arial" w:cs="Arial"/>
          <w:sz w:val="22"/>
          <w:szCs w:val="22"/>
        </w:rPr>
      </w:pPr>
    </w:p>
    <w:p w14:paraId="79B7DFB5" w14:textId="77777777" w:rsidR="0076266F" w:rsidRPr="009A369B" w:rsidRDefault="0076266F" w:rsidP="00CF3034">
      <w:pPr>
        <w:pStyle w:val="Prrafodelista"/>
        <w:numPr>
          <w:ilvl w:val="0"/>
          <w:numId w:val="6"/>
        </w:numPr>
        <w:jc w:val="both"/>
        <w:rPr>
          <w:rFonts w:ascii="Arial" w:hAnsi="Arial" w:cs="Arial"/>
          <w:sz w:val="22"/>
          <w:szCs w:val="22"/>
        </w:rPr>
      </w:pPr>
      <w:r w:rsidRPr="009A369B">
        <w:rPr>
          <w:rFonts w:ascii="Arial" w:hAnsi="Arial" w:cs="Arial"/>
          <w:sz w:val="22"/>
          <w:szCs w:val="22"/>
        </w:rPr>
        <w:lastRenderedPageBreak/>
        <w:t>Consejo.</w:t>
      </w:r>
    </w:p>
    <w:p w14:paraId="1E0E1566" w14:textId="77777777" w:rsidR="0076266F" w:rsidRPr="009A369B" w:rsidRDefault="0076266F" w:rsidP="0076266F">
      <w:pPr>
        <w:jc w:val="both"/>
        <w:rPr>
          <w:rFonts w:ascii="Arial" w:hAnsi="Arial" w:cs="Arial"/>
          <w:sz w:val="22"/>
          <w:szCs w:val="22"/>
        </w:rPr>
      </w:pPr>
    </w:p>
    <w:p w14:paraId="1D579A3C" w14:textId="77777777" w:rsidR="0076266F" w:rsidRPr="009A369B" w:rsidRDefault="0076266F" w:rsidP="00CF3034">
      <w:pPr>
        <w:pStyle w:val="Prrafodelista"/>
        <w:numPr>
          <w:ilvl w:val="0"/>
          <w:numId w:val="6"/>
        </w:numPr>
        <w:jc w:val="both"/>
        <w:rPr>
          <w:rFonts w:ascii="Arial" w:eastAsia="Calibri" w:hAnsi="Arial" w:cs="Arial"/>
          <w:sz w:val="22"/>
          <w:szCs w:val="22"/>
          <w:lang w:eastAsia="en-US"/>
        </w:rPr>
      </w:pPr>
      <w:r w:rsidRPr="009A369B">
        <w:rPr>
          <w:rFonts w:ascii="Arial" w:hAnsi="Arial" w:cs="Arial"/>
          <w:sz w:val="22"/>
          <w:szCs w:val="22"/>
        </w:rPr>
        <w:t>La Comisión</w:t>
      </w:r>
      <w:r w:rsidRPr="009A369B">
        <w:rPr>
          <w:rFonts w:ascii="Arial" w:eastAsia="Calibri" w:hAnsi="Arial" w:cs="Arial"/>
          <w:sz w:val="22"/>
          <w:szCs w:val="22"/>
          <w:lang w:eastAsia="en-US"/>
        </w:rPr>
        <w:t xml:space="preserve"> de Apelación y Arbitraje.</w:t>
      </w:r>
    </w:p>
    <w:p w14:paraId="44C4C1C5" w14:textId="77777777" w:rsidR="0076266F" w:rsidRDefault="0076266F" w:rsidP="0076266F">
      <w:pPr>
        <w:rPr>
          <w:rFonts w:ascii="Arial" w:hAnsi="Arial" w:cs="Arial"/>
          <w:b/>
          <w:sz w:val="22"/>
          <w:szCs w:val="22"/>
        </w:rPr>
      </w:pPr>
    </w:p>
    <w:p w14:paraId="4B4A7177" w14:textId="77777777" w:rsidR="009A369B" w:rsidRPr="009A369B" w:rsidRDefault="009A369B" w:rsidP="0076266F">
      <w:pPr>
        <w:rPr>
          <w:rFonts w:ascii="Arial" w:hAnsi="Arial" w:cs="Arial"/>
          <w:b/>
          <w:sz w:val="22"/>
          <w:szCs w:val="22"/>
        </w:rPr>
      </w:pPr>
    </w:p>
    <w:p w14:paraId="01EFC657" w14:textId="77777777" w:rsidR="0076266F" w:rsidRPr="009A369B" w:rsidRDefault="0076266F" w:rsidP="0076266F">
      <w:pPr>
        <w:jc w:val="center"/>
        <w:rPr>
          <w:rFonts w:ascii="Arial" w:hAnsi="Arial" w:cs="Arial"/>
          <w:b/>
          <w:sz w:val="22"/>
          <w:szCs w:val="22"/>
        </w:rPr>
      </w:pPr>
      <w:r w:rsidRPr="009A369B">
        <w:rPr>
          <w:rFonts w:ascii="Arial" w:hAnsi="Arial" w:cs="Arial"/>
          <w:b/>
          <w:sz w:val="22"/>
          <w:szCs w:val="22"/>
        </w:rPr>
        <w:t>CAPÍTULO IV</w:t>
      </w:r>
    </w:p>
    <w:p w14:paraId="66989E7E" w14:textId="77777777" w:rsidR="0076266F" w:rsidRPr="009A369B" w:rsidRDefault="0076266F" w:rsidP="0076266F">
      <w:pPr>
        <w:jc w:val="center"/>
        <w:rPr>
          <w:rFonts w:ascii="Arial" w:hAnsi="Arial" w:cs="Arial"/>
          <w:b/>
          <w:sz w:val="22"/>
          <w:szCs w:val="22"/>
        </w:rPr>
      </w:pPr>
      <w:r w:rsidRPr="009A369B">
        <w:rPr>
          <w:rFonts w:ascii="Arial" w:hAnsi="Arial" w:cs="Arial"/>
          <w:b/>
          <w:sz w:val="22"/>
          <w:szCs w:val="22"/>
        </w:rPr>
        <w:t>DEL INSTITUTO DE CULTURA FÍSICA Y DEPORTE DEL ESTADO DE DURANGO</w:t>
      </w:r>
    </w:p>
    <w:p w14:paraId="08052C09" w14:textId="77777777" w:rsidR="0076266F" w:rsidRPr="009A369B" w:rsidRDefault="0076266F" w:rsidP="0076266F">
      <w:pPr>
        <w:jc w:val="center"/>
        <w:rPr>
          <w:rFonts w:ascii="Arial" w:hAnsi="Arial" w:cs="Arial"/>
          <w:b/>
          <w:sz w:val="22"/>
          <w:szCs w:val="22"/>
        </w:rPr>
      </w:pPr>
    </w:p>
    <w:p w14:paraId="4976FABC" w14:textId="77777777" w:rsidR="0076266F" w:rsidRPr="009A369B" w:rsidRDefault="008576BF" w:rsidP="0076266F">
      <w:pPr>
        <w:jc w:val="both"/>
        <w:rPr>
          <w:rFonts w:ascii="Arial" w:hAnsi="Arial" w:cs="Arial"/>
          <w:sz w:val="22"/>
          <w:szCs w:val="22"/>
        </w:rPr>
      </w:pPr>
      <w:r w:rsidRPr="009A369B">
        <w:rPr>
          <w:rFonts w:ascii="Arial" w:hAnsi="Arial" w:cs="Arial"/>
          <w:b/>
          <w:sz w:val="22"/>
          <w:szCs w:val="22"/>
        </w:rPr>
        <w:t>ARTÍCULO 17.</w:t>
      </w:r>
      <w:r w:rsidRPr="009A369B">
        <w:rPr>
          <w:rFonts w:ascii="Arial" w:hAnsi="Arial" w:cs="Arial"/>
          <w:sz w:val="22"/>
          <w:szCs w:val="22"/>
        </w:rPr>
        <w:t xml:space="preserve"> </w:t>
      </w:r>
      <w:r w:rsidR="0076266F" w:rsidRPr="009A369B">
        <w:rPr>
          <w:rFonts w:ascii="Arial" w:hAnsi="Arial" w:cs="Arial"/>
          <w:sz w:val="22"/>
          <w:szCs w:val="22"/>
        </w:rPr>
        <w:t xml:space="preserve">El Instituto es un Organismo Desconcentrado de la Secretaría de Educación, que tendrá por objeto promover, estimular y fomentar el desarrollo de la cultura física y el deporte, a través del Sistema. </w:t>
      </w:r>
    </w:p>
    <w:p w14:paraId="747DD13D" w14:textId="77777777" w:rsidR="0076266F" w:rsidRPr="009A369B" w:rsidRDefault="0076266F" w:rsidP="0076266F">
      <w:pPr>
        <w:jc w:val="both"/>
        <w:rPr>
          <w:rFonts w:ascii="Arial" w:hAnsi="Arial" w:cs="Arial"/>
          <w:sz w:val="22"/>
          <w:szCs w:val="22"/>
        </w:rPr>
      </w:pPr>
    </w:p>
    <w:p w14:paraId="19D1144A" w14:textId="77777777" w:rsidR="0076266F" w:rsidRPr="009A369B" w:rsidRDefault="008576BF" w:rsidP="0076266F">
      <w:pPr>
        <w:jc w:val="both"/>
        <w:rPr>
          <w:rFonts w:ascii="Arial" w:hAnsi="Arial" w:cs="Arial"/>
          <w:sz w:val="22"/>
          <w:szCs w:val="22"/>
        </w:rPr>
      </w:pPr>
      <w:r w:rsidRPr="009A369B">
        <w:rPr>
          <w:rFonts w:ascii="Arial" w:hAnsi="Arial" w:cs="Arial"/>
          <w:b/>
          <w:sz w:val="22"/>
          <w:szCs w:val="22"/>
        </w:rPr>
        <w:t>ARTÍCULO 18.</w:t>
      </w:r>
      <w:r w:rsidRPr="009A369B">
        <w:rPr>
          <w:rFonts w:ascii="Arial" w:hAnsi="Arial" w:cs="Arial"/>
          <w:sz w:val="22"/>
          <w:szCs w:val="22"/>
        </w:rPr>
        <w:t xml:space="preserve"> </w:t>
      </w:r>
      <w:r w:rsidR="0076266F" w:rsidRPr="009A369B">
        <w:rPr>
          <w:rFonts w:ascii="Arial" w:hAnsi="Arial" w:cs="Arial"/>
          <w:sz w:val="22"/>
          <w:szCs w:val="22"/>
        </w:rPr>
        <w:t>Para el cumplimiento de su objeto general, el Instituto tendrá las siguientes atribuciones:</w:t>
      </w:r>
    </w:p>
    <w:p w14:paraId="05040991" w14:textId="77777777" w:rsidR="0076266F" w:rsidRPr="009A369B" w:rsidRDefault="0076266F" w:rsidP="0076266F">
      <w:pPr>
        <w:jc w:val="both"/>
        <w:rPr>
          <w:rFonts w:ascii="Arial" w:hAnsi="Arial" w:cs="Arial"/>
          <w:sz w:val="22"/>
          <w:szCs w:val="22"/>
        </w:rPr>
      </w:pPr>
    </w:p>
    <w:p w14:paraId="06EFB960" w14:textId="77777777" w:rsidR="0076266F" w:rsidRPr="009A369B" w:rsidRDefault="0076266F" w:rsidP="00CF3034">
      <w:pPr>
        <w:pStyle w:val="Prrafodelista"/>
        <w:numPr>
          <w:ilvl w:val="0"/>
          <w:numId w:val="7"/>
        </w:numPr>
        <w:jc w:val="both"/>
        <w:rPr>
          <w:rFonts w:ascii="Arial" w:hAnsi="Arial" w:cs="Arial"/>
          <w:sz w:val="22"/>
          <w:szCs w:val="22"/>
        </w:rPr>
      </w:pPr>
      <w:r w:rsidRPr="009A369B">
        <w:rPr>
          <w:rFonts w:ascii="Arial" w:hAnsi="Arial" w:cs="Arial"/>
          <w:sz w:val="22"/>
          <w:szCs w:val="22"/>
        </w:rPr>
        <w:t>Diseñar, promover, dirigir, sistematizar y ejecutar la política de la cultura física y del deporte en el Estado.</w:t>
      </w:r>
    </w:p>
    <w:p w14:paraId="35A7461B" w14:textId="77777777" w:rsidR="0076266F" w:rsidRPr="009A369B" w:rsidRDefault="0076266F" w:rsidP="0076266F">
      <w:pPr>
        <w:jc w:val="both"/>
        <w:rPr>
          <w:rFonts w:ascii="Arial" w:hAnsi="Arial" w:cs="Arial"/>
          <w:sz w:val="22"/>
          <w:szCs w:val="22"/>
        </w:rPr>
      </w:pPr>
    </w:p>
    <w:p w14:paraId="6D39566B" w14:textId="77777777" w:rsidR="0076266F" w:rsidRPr="009A369B" w:rsidRDefault="0076266F" w:rsidP="00CF3034">
      <w:pPr>
        <w:pStyle w:val="Prrafodelista"/>
        <w:numPr>
          <w:ilvl w:val="0"/>
          <w:numId w:val="7"/>
        </w:numPr>
        <w:jc w:val="both"/>
        <w:rPr>
          <w:rFonts w:ascii="Arial" w:hAnsi="Arial" w:cs="Arial"/>
          <w:sz w:val="22"/>
          <w:szCs w:val="22"/>
        </w:rPr>
      </w:pPr>
      <w:r w:rsidRPr="009A369B">
        <w:rPr>
          <w:rFonts w:ascii="Arial" w:hAnsi="Arial" w:cs="Arial"/>
          <w:sz w:val="22"/>
          <w:szCs w:val="22"/>
        </w:rPr>
        <w:t>Planear, desarrollar, fomentar y coordinar los programas deportivos y de cultura física en el Estado como actividades que contribuyen a la salud.</w:t>
      </w:r>
    </w:p>
    <w:p w14:paraId="4BB53431" w14:textId="77777777" w:rsidR="0076266F" w:rsidRPr="009A369B" w:rsidRDefault="0076266F" w:rsidP="0076266F">
      <w:pPr>
        <w:jc w:val="both"/>
        <w:rPr>
          <w:rFonts w:ascii="Arial" w:hAnsi="Arial" w:cs="Arial"/>
          <w:sz w:val="22"/>
          <w:szCs w:val="22"/>
        </w:rPr>
      </w:pPr>
    </w:p>
    <w:p w14:paraId="01A0163E" w14:textId="77777777" w:rsidR="0076266F" w:rsidRPr="009A369B" w:rsidRDefault="0076266F" w:rsidP="00CF3034">
      <w:pPr>
        <w:pStyle w:val="Prrafodelista"/>
        <w:numPr>
          <w:ilvl w:val="0"/>
          <w:numId w:val="7"/>
        </w:numPr>
        <w:jc w:val="both"/>
        <w:rPr>
          <w:rFonts w:ascii="Arial" w:hAnsi="Arial" w:cs="Arial"/>
          <w:sz w:val="22"/>
          <w:szCs w:val="22"/>
        </w:rPr>
      </w:pPr>
      <w:r w:rsidRPr="009A369B">
        <w:rPr>
          <w:rFonts w:ascii="Arial" w:hAnsi="Arial" w:cs="Arial"/>
          <w:sz w:val="22"/>
          <w:szCs w:val="22"/>
        </w:rPr>
        <w:t>Impulsar la participación de la sociedad civil en el diseño de una política que permita a la población en general la práctica del deporte.</w:t>
      </w:r>
    </w:p>
    <w:p w14:paraId="75820536" w14:textId="77777777" w:rsidR="0076266F" w:rsidRPr="009A369B" w:rsidRDefault="0076266F" w:rsidP="0076266F">
      <w:pPr>
        <w:jc w:val="both"/>
        <w:rPr>
          <w:rFonts w:ascii="Arial" w:hAnsi="Arial" w:cs="Arial"/>
          <w:sz w:val="22"/>
          <w:szCs w:val="22"/>
        </w:rPr>
      </w:pPr>
    </w:p>
    <w:p w14:paraId="180EEDC5" w14:textId="77777777" w:rsidR="0076266F" w:rsidRPr="009A369B" w:rsidRDefault="0076266F" w:rsidP="00CF3034">
      <w:pPr>
        <w:pStyle w:val="Prrafodelista"/>
        <w:numPr>
          <w:ilvl w:val="0"/>
          <w:numId w:val="7"/>
        </w:numPr>
        <w:jc w:val="both"/>
        <w:rPr>
          <w:rFonts w:ascii="Arial" w:hAnsi="Arial" w:cs="Arial"/>
          <w:sz w:val="22"/>
          <w:szCs w:val="22"/>
        </w:rPr>
      </w:pPr>
      <w:r w:rsidRPr="009A369B">
        <w:rPr>
          <w:rFonts w:ascii="Arial" w:hAnsi="Arial" w:cs="Arial"/>
          <w:sz w:val="22"/>
          <w:szCs w:val="22"/>
        </w:rPr>
        <w:t>Coordinar el Sistema Estatal de Cultura Física y Deporte.</w:t>
      </w:r>
    </w:p>
    <w:p w14:paraId="0FC4550B" w14:textId="77777777" w:rsidR="0076266F" w:rsidRPr="009A369B" w:rsidRDefault="0076266F" w:rsidP="0076266F">
      <w:pPr>
        <w:jc w:val="both"/>
        <w:rPr>
          <w:rFonts w:ascii="Arial" w:hAnsi="Arial" w:cs="Arial"/>
          <w:sz w:val="22"/>
          <w:szCs w:val="22"/>
        </w:rPr>
      </w:pPr>
    </w:p>
    <w:p w14:paraId="79FF3C7E" w14:textId="77777777" w:rsidR="0076266F" w:rsidRPr="009A369B" w:rsidRDefault="0076266F" w:rsidP="00CF3034">
      <w:pPr>
        <w:pStyle w:val="Prrafodelista"/>
        <w:numPr>
          <w:ilvl w:val="0"/>
          <w:numId w:val="7"/>
        </w:numPr>
        <w:jc w:val="both"/>
        <w:rPr>
          <w:rFonts w:ascii="Arial" w:hAnsi="Arial" w:cs="Arial"/>
          <w:sz w:val="22"/>
          <w:szCs w:val="22"/>
        </w:rPr>
      </w:pPr>
      <w:r w:rsidRPr="009A369B">
        <w:rPr>
          <w:rFonts w:ascii="Arial" w:hAnsi="Arial" w:cs="Arial"/>
          <w:sz w:val="22"/>
          <w:szCs w:val="22"/>
        </w:rPr>
        <w:t>Representar al deporte estatal ante las instancias municipales, estatales, nacionales e internacionales, así como ante sectores sociales y organizaciones privadas.</w:t>
      </w:r>
    </w:p>
    <w:p w14:paraId="4FC0A223" w14:textId="77777777" w:rsidR="0076266F" w:rsidRPr="009A369B" w:rsidRDefault="0076266F" w:rsidP="0076266F">
      <w:pPr>
        <w:jc w:val="both"/>
        <w:rPr>
          <w:rFonts w:ascii="Arial" w:hAnsi="Arial" w:cs="Arial"/>
          <w:sz w:val="22"/>
          <w:szCs w:val="22"/>
        </w:rPr>
      </w:pPr>
    </w:p>
    <w:p w14:paraId="2C18F601" w14:textId="77777777" w:rsidR="0076266F" w:rsidRPr="009A369B" w:rsidRDefault="0076266F" w:rsidP="00CF3034">
      <w:pPr>
        <w:pStyle w:val="Prrafodelista"/>
        <w:numPr>
          <w:ilvl w:val="0"/>
          <w:numId w:val="7"/>
        </w:numPr>
        <w:jc w:val="both"/>
        <w:rPr>
          <w:rFonts w:ascii="Arial" w:hAnsi="Arial" w:cs="Arial"/>
          <w:sz w:val="22"/>
          <w:szCs w:val="22"/>
        </w:rPr>
      </w:pPr>
      <w:r w:rsidRPr="009A369B">
        <w:rPr>
          <w:rFonts w:ascii="Arial" w:hAnsi="Arial" w:cs="Arial"/>
          <w:sz w:val="22"/>
          <w:szCs w:val="22"/>
        </w:rPr>
        <w:t>Formular el Plan Estatal de Cultura Física y Deporte para su aprobación ante el Consejo.</w:t>
      </w:r>
    </w:p>
    <w:p w14:paraId="54A23D4F" w14:textId="77777777" w:rsidR="0076266F" w:rsidRPr="009A369B" w:rsidRDefault="0076266F" w:rsidP="0076266F">
      <w:pPr>
        <w:jc w:val="both"/>
        <w:rPr>
          <w:rFonts w:ascii="Arial" w:hAnsi="Arial" w:cs="Arial"/>
          <w:sz w:val="22"/>
          <w:szCs w:val="22"/>
        </w:rPr>
      </w:pPr>
    </w:p>
    <w:p w14:paraId="6F16DB55" w14:textId="77777777" w:rsidR="0076266F" w:rsidRPr="009A369B" w:rsidRDefault="0076266F" w:rsidP="00CF3034">
      <w:pPr>
        <w:pStyle w:val="Prrafodelista"/>
        <w:numPr>
          <w:ilvl w:val="0"/>
          <w:numId w:val="7"/>
        </w:numPr>
        <w:jc w:val="both"/>
        <w:rPr>
          <w:rFonts w:ascii="Arial" w:hAnsi="Arial" w:cs="Arial"/>
          <w:sz w:val="22"/>
          <w:szCs w:val="22"/>
        </w:rPr>
      </w:pPr>
      <w:r w:rsidRPr="009A369B">
        <w:rPr>
          <w:rFonts w:ascii="Arial" w:hAnsi="Arial" w:cs="Arial"/>
          <w:sz w:val="22"/>
          <w:szCs w:val="22"/>
        </w:rPr>
        <w:t>Diseñar, programar, promover e impartir cursos de formación, capacitación y actualización para entrenadores e instructores deportivos, profesores de educación física y público en general.</w:t>
      </w:r>
    </w:p>
    <w:p w14:paraId="5AE951B3" w14:textId="77777777" w:rsidR="0076266F" w:rsidRPr="009A369B" w:rsidRDefault="0076266F" w:rsidP="0076266F">
      <w:pPr>
        <w:jc w:val="both"/>
        <w:rPr>
          <w:rFonts w:ascii="Arial" w:hAnsi="Arial" w:cs="Arial"/>
          <w:sz w:val="22"/>
          <w:szCs w:val="22"/>
        </w:rPr>
      </w:pPr>
    </w:p>
    <w:p w14:paraId="43F029C0" w14:textId="77777777" w:rsidR="0076266F" w:rsidRPr="009A369B" w:rsidRDefault="0076266F" w:rsidP="00CF3034">
      <w:pPr>
        <w:pStyle w:val="Prrafodelista"/>
        <w:numPr>
          <w:ilvl w:val="0"/>
          <w:numId w:val="7"/>
        </w:numPr>
        <w:jc w:val="both"/>
        <w:rPr>
          <w:rFonts w:ascii="Arial" w:hAnsi="Arial" w:cs="Arial"/>
          <w:sz w:val="22"/>
          <w:szCs w:val="22"/>
        </w:rPr>
      </w:pPr>
      <w:r w:rsidRPr="009A369B">
        <w:rPr>
          <w:rFonts w:ascii="Arial" w:hAnsi="Arial" w:cs="Arial"/>
          <w:sz w:val="22"/>
          <w:szCs w:val="22"/>
        </w:rPr>
        <w:t>Diseñar, establecer e implementar con las autoridades educativas, los mecanismos de coordinación referentes a la prestación del servicio social de los egresados de las facultades de organización deportiva.</w:t>
      </w:r>
    </w:p>
    <w:p w14:paraId="6F7E8FE7" w14:textId="77777777" w:rsidR="0076266F" w:rsidRPr="009A369B" w:rsidRDefault="0076266F" w:rsidP="0076266F">
      <w:pPr>
        <w:jc w:val="both"/>
        <w:rPr>
          <w:rFonts w:ascii="Arial" w:hAnsi="Arial" w:cs="Arial"/>
          <w:sz w:val="22"/>
          <w:szCs w:val="22"/>
        </w:rPr>
      </w:pPr>
    </w:p>
    <w:p w14:paraId="656372FF" w14:textId="77777777" w:rsidR="0076266F" w:rsidRPr="009A369B" w:rsidRDefault="0076266F" w:rsidP="00CF3034">
      <w:pPr>
        <w:pStyle w:val="Prrafodelista"/>
        <w:numPr>
          <w:ilvl w:val="0"/>
          <w:numId w:val="7"/>
        </w:numPr>
        <w:jc w:val="both"/>
        <w:rPr>
          <w:rFonts w:ascii="Arial" w:hAnsi="Arial" w:cs="Arial"/>
          <w:sz w:val="22"/>
          <w:szCs w:val="22"/>
        </w:rPr>
      </w:pPr>
      <w:r w:rsidRPr="009A369B">
        <w:rPr>
          <w:rFonts w:ascii="Arial" w:hAnsi="Arial" w:cs="Arial"/>
          <w:sz w:val="22"/>
          <w:szCs w:val="22"/>
        </w:rPr>
        <w:t>Promover y fomentar la creación de patronatos integrados por los sectores social y privado que coadyuven en el desarrollo y ejecución de los programas deportivos.</w:t>
      </w:r>
    </w:p>
    <w:p w14:paraId="333F9800" w14:textId="77777777" w:rsidR="0076266F" w:rsidRPr="009A369B" w:rsidRDefault="0076266F" w:rsidP="0076266F">
      <w:pPr>
        <w:jc w:val="both"/>
        <w:rPr>
          <w:rFonts w:ascii="Arial" w:hAnsi="Arial" w:cs="Arial"/>
          <w:sz w:val="22"/>
          <w:szCs w:val="22"/>
        </w:rPr>
      </w:pPr>
    </w:p>
    <w:p w14:paraId="29B6F90A" w14:textId="77777777" w:rsidR="0076266F" w:rsidRPr="009A369B" w:rsidRDefault="0076266F" w:rsidP="00CF3034">
      <w:pPr>
        <w:pStyle w:val="Prrafodelista"/>
        <w:numPr>
          <w:ilvl w:val="0"/>
          <w:numId w:val="7"/>
        </w:numPr>
        <w:jc w:val="both"/>
        <w:rPr>
          <w:rFonts w:ascii="Arial" w:hAnsi="Arial" w:cs="Arial"/>
          <w:sz w:val="22"/>
          <w:szCs w:val="22"/>
        </w:rPr>
      </w:pPr>
      <w:r w:rsidRPr="009A369B">
        <w:rPr>
          <w:rFonts w:ascii="Arial" w:hAnsi="Arial" w:cs="Arial"/>
          <w:sz w:val="22"/>
          <w:szCs w:val="22"/>
        </w:rPr>
        <w:t>Programar el uso eficiente de las instalaciones deportivas del Estado, así como promover, en coordinación con los sectores público, social y privado, el mantenimiento y construcción de instalaciones deportivas en la Entidad.</w:t>
      </w:r>
    </w:p>
    <w:p w14:paraId="2C1B5FE0" w14:textId="77777777" w:rsidR="0076266F" w:rsidRPr="009A369B" w:rsidRDefault="0076266F" w:rsidP="00CF3034">
      <w:pPr>
        <w:pStyle w:val="Prrafodelista"/>
        <w:numPr>
          <w:ilvl w:val="0"/>
          <w:numId w:val="7"/>
        </w:numPr>
        <w:jc w:val="both"/>
        <w:rPr>
          <w:rFonts w:ascii="Arial" w:hAnsi="Arial" w:cs="Arial"/>
          <w:sz w:val="22"/>
          <w:szCs w:val="22"/>
        </w:rPr>
      </w:pPr>
      <w:r w:rsidRPr="009A369B">
        <w:rPr>
          <w:rFonts w:ascii="Arial" w:hAnsi="Arial" w:cs="Arial"/>
          <w:sz w:val="22"/>
          <w:szCs w:val="22"/>
        </w:rPr>
        <w:lastRenderedPageBreak/>
        <w:t>Llevar a cabo el registro de instalaciones deportivas en el Estado, así como verificar la calidad y seguridad de las mismas y, en su caso, vetar el uso de cualquier instalación deportiva que incumpla con los requisitos legales.</w:t>
      </w:r>
    </w:p>
    <w:p w14:paraId="3139D9D6" w14:textId="77777777" w:rsidR="0076266F" w:rsidRPr="009A369B" w:rsidRDefault="0076266F" w:rsidP="0076266F">
      <w:pPr>
        <w:jc w:val="both"/>
        <w:rPr>
          <w:rFonts w:ascii="Arial" w:hAnsi="Arial" w:cs="Arial"/>
          <w:sz w:val="22"/>
          <w:szCs w:val="22"/>
        </w:rPr>
      </w:pPr>
    </w:p>
    <w:p w14:paraId="1366A8D5" w14:textId="77777777" w:rsidR="0076266F" w:rsidRPr="009A369B" w:rsidRDefault="0076266F" w:rsidP="00CF3034">
      <w:pPr>
        <w:pStyle w:val="Prrafodelista"/>
        <w:numPr>
          <w:ilvl w:val="0"/>
          <w:numId w:val="7"/>
        </w:numPr>
        <w:jc w:val="both"/>
        <w:rPr>
          <w:rFonts w:ascii="Arial" w:hAnsi="Arial" w:cs="Arial"/>
          <w:sz w:val="22"/>
          <w:szCs w:val="22"/>
        </w:rPr>
      </w:pPr>
      <w:r w:rsidRPr="009A369B">
        <w:rPr>
          <w:rFonts w:ascii="Arial" w:hAnsi="Arial" w:cs="Arial"/>
          <w:sz w:val="22"/>
          <w:szCs w:val="22"/>
        </w:rPr>
        <w:t>Promover los mecanismos de concertación con las instituciones públicas y privadas que integran el sector salud, así como con los organismos deportivos, a fin de que se preste la atención médica tanto en la prevención como en la atención y tratamiento de lesiones ocasionadas en entrenamientos, juegos o competencias autorizadas.</w:t>
      </w:r>
    </w:p>
    <w:p w14:paraId="6467AECC" w14:textId="77777777" w:rsidR="0076266F" w:rsidRPr="009A369B" w:rsidRDefault="0076266F" w:rsidP="0076266F">
      <w:pPr>
        <w:jc w:val="both"/>
        <w:rPr>
          <w:rFonts w:ascii="Arial" w:hAnsi="Arial" w:cs="Arial"/>
          <w:sz w:val="22"/>
          <w:szCs w:val="22"/>
        </w:rPr>
      </w:pPr>
    </w:p>
    <w:p w14:paraId="78A9A385" w14:textId="77777777" w:rsidR="0076266F" w:rsidRPr="009A369B" w:rsidRDefault="0076266F" w:rsidP="00CF3034">
      <w:pPr>
        <w:pStyle w:val="Prrafodelista"/>
        <w:numPr>
          <w:ilvl w:val="0"/>
          <w:numId w:val="7"/>
        </w:numPr>
        <w:jc w:val="both"/>
        <w:rPr>
          <w:rFonts w:ascii="Arial" w:hAnsi="Arial" w:cs="Arial"/>
          <w:sz w:val="22"/>
          <w:szCs w:val="22"/>
        </w:rPr>
      </w:pPr>
      <w:r w:rsidRPr="009A369B">
        <w:rPr>
          <w:rFonts w:ascii="Arial" w:hAnsi="Arial" w:cs="Arial"/>
          <w:sz w:val="22"/>
          <w:szCs w:val="22"/>
        </w:rPr>
        <w:t>Vigilar el cumplimiento de la legislación estatal en materia de cultura física y de deporte.</w:t>
      </w:r>
    </w:p>
    <w:p w14:paraId="1EF3163C" w14:textId="77777777" w:rsidR="0076266F" w:rsidRPr="009A369B" w:rsidRDefault="0076266F" w:rsidP="0076266F">
      <w:pPr>
        <w:jc w:val="both"/>
        <w:rPr>
          <w:rFonts w:ascii="Arial" w:hAnsi="Arial" w:cs="Arial"/>
          <w:sz w:val="22"/>
          <w:szCs w:val="22"/>
        </w:rPr>
      </w:pPr>
    </w:p>
    <w:p w14:paraId="6EA8CB71" w14:textId="77777777" w:rsidR="0076266F" w:rsidRPr="009A369B" w:rsidRDefault="0076266F" w:rsidP="00CF3034">
      <w:pPr>
        <w:pStyle w:val="Prrafodelista"/>
        <w:numPr>
          <w:ilvl w:val="0"/>
          <w:numId w:val="7"/>
        </w:numPr>
        <w:jc w:val="both"/>
        <w:rPr>
          <w:rFonts w:ascii="Arial" w:hAnsi="Arial" w:cs="Arial"/>
          <w:sz w:val="22"/>
          <w:szCs w:val="22"/>
        </w:rPr>
      </w:pPr>
      <w:r w:rsidRPr="009A369B">
        <w:rPr>
          <w:rFonts w:ascii="Arial" w:hAnsi="Arial" w:cs="Arial"/>
          <w:sz w:val="22"/>
          <w:szCs w:val="22"/>
        </w:rPr>
        <w:t>Ejercer, en el ámbito estatal, las atribuciones que le correspondan en virtud de la legislación federal en materia de cultura física y de deporte.</w:t>
      </w:r>
    </w:p>
    <w:p w14:paraId="5C91B179" w14:textId="77777777" w:rsidR="0076266F" w:rsidRPr="009A369B" w:rsidRDefault="0076266F" w:rsidP="0076266F">
      <w:pPr>
        <w:jc w:val="both"/>
        <w:rPr>
          <w:rFonts w:ascii="Arial" w:hAnsi="Arial" w:cs="Arial"/>
          <w:sz w:val="22"/>
          <w:szCs w:val="22"/>
        </w:rPr>
      </w:pPr>
    </w:p>
    <w:p w14:paraId="5C525FDF" w14:textId="77777777" w:rsidR="0076266F" w:rsidRPr="009A369B" w:rsidRDefault="0076266F" w:rsidP="00CF3034">
      <w:pPr>
        <w:pStyle w:val="Prrafodelista"/>
        <w:numPr>
          <w:ilvl w:val="0"/>
          <w:numId w:val="7"/>
        </w:numPr>
        <w:jc w:val="both"/>
        <w:rPr>
          <w:rFonts w:ascii="Arial" w:hAnsi="Arial" w:cs="Arial"/>
          <w:sz w:val="22"/>
          <w:szCs w:val="22"/>
        </w:rPr>
      </w:pPr>
      <w:r w:rsidRPr="009A369B">
        <w:rPr>
          <w:rFonts w:ascii="Arial" w:hAnsi="Arial" w:cs="Arial"/>
          <w:sz w:val="22"/>
          <w:szCs w:val="22"/>
        </w:rPr>
        <w:t>Diseñar y establecer criterios que procuren la uniformidad y congruencia entre los programas del Instituto y los programas de cultura física y de deporte del sector municipal.</w:t>
      </w:r>
    </w:p>
    <w:p w14:paraId="5F34E3F3" w14:textId="77777777" w:rsidR="0076266F" w:rsidRPr="009A369B" w:rsidRDefault="0076266F" w:rsidP="0076266F">
      <w:pPr>
        <w:jc w:val="both"/>
        <w:rPr>
          <w:rFonts w:ascii="Arial" w:hAnsi="Arial" w:cs="Arial"/>
          <w:sz w:val="22"/>
          <w:szCs w:val="22"/>
        </w:rPr>
      </w:pPr>
    </w:p>
    <w:p w14:paraId="0B19B760" w14:textId="77777777" w:rsidR="0076266F" w:rsidRPr="009A369B" w:rsidRDefault="0076266F" w:rsidP="00CF3034">
      <w:pPr>
        <w:pStyle w:val="Prrafodelista"/>
        <w:numPr>
          <w:ilvl w:val="0"/>
          <w:numId w:val="7"/>
        </w:numPr>
        <w:jc w:val="both"/>
        <w:rPr>
          <w:rFonts w:ascii="Arial" w:hAnsi="Arial" w:cs="Arial"/>
          <w:sz w:val="22"/>
          <w:szCs w:val="22"/>
        </w:rPr>
      </w:pPr>
      <w:r w:rsidRPr="009A369B">
        <w:rPr>
          <w:rFonts w:ascii="Arial" w:hAnsi="Arial" w:cs="Arial"/>
          <w:sz w:val="22"/>
          <w:szCs w:val="22"/>
        </w:rPr>
        <w:t>Diseñar y coordinar acciones que involucren a los diversos sectores de la población en los programas de cultura física y de deporte.</w:t>
      </w:r>
    </w:p>
    <w:p w14:paraId="749C8609" w14:textId="77777777" w:rsidR="0076266F" w:rsidRPr="009A369B" w:rsidRDefault="0076266F" w:rsidP="0076266F">
      <w:pPr>
        <w:jc w:val="both"/>
        <w:rPr>
          <w:rFonts w:ascii="Arial" w:hAnsi="Arial" w:cs="Arial"/>
          <w:sz w:val="22"/>
          <w:szCs w:val="22"/>
        </w:rPr>
      </w:pPr>
    </w:p>
    <w:p w14:paraId="33CEEEE5" w14:textId="77777777" w:rsidR="0076266F" w:rsidRPr="009A369B" w:rsidRDefault="0076266F" w:rsidP="00CF3034">
      <w:pPr>
        <w:pStyle w:val="Prrafodelista"/>
        <w:numPr>
          <w:ilvl w:val="0"/>
          <w:numId w:val="7"/>
        </w:numPr>
        <w:jc w:val="both"/>
        <w:rPr>
          <w:rFonts w:ascii="Arial" w:hAnsi="Arial" w:cs="Arial"/>
          <w:sz w:val="22"/>
          <w:szCs w:val="22"/>
        </w:rPr>
      </w:pPr>
      <w:r w:rsidRPr="009A369B">
        <w:rPr>
          <w:rFonts w:ascii="Arial" w:hAnsi="Arial" w:cs="Arial"/>
          <w:sz w:val="22"/>
          <w:szCs w:val="22"/>
        </w:rPr>
        <w:t>Fomentar mecanismos de coordinación entre los organismos deportivos privados, municipales, estatales, federales e internacionales.</w:t>
      </w:r>
    </w:p>
    <w:p w14:paraId="24AFA920" w14:textId="77777777" w:rsidR="0076266F" w:rsidRPr="009A369B" w:rsidRDefault="0076266F" w:rsidP="0076266F">
      <w:pPr>
        <w:jc w:val="both"/>
        <w:rPr>
          <w:rFonts w:ascii="Arial" w:hAnsi="Arial" w:cs="Arial"/>
          <w:sz w:val="22"/>
          <w:szCs w:val="22"/>
        </w:rPr>
      </w:pPr>
    </w:p>
    <w:p w14:paraId="01F7F39D" w14:textId="77777777" w:rsidR="0076266F" w:rsidRPr="009A369B" w:rsidRDefault="0076266F" w:rsidP="00CF3034">
      <w:pPr>
        <w:pStyle w:val="Prrafodelista"/>
        <w:numPr>
          <w:ilvl w:val="0"/>
          <w:numId w:val="7"/>
        </w:numPr>
        <w:jc w:val="both"/>
        <w:rPr>
          <w:rFonts w:ascii="Arial" w:hAnsi="Arial" w:cs="Arial"/>
          <w:sz w:val="22"/>
          <w:szCs w:val="22"/>
        </w:rPr>
      </w:pPr>
      <w:r w:rsidRPr="009A369B">
        <w:rPr>
          <w:rFonts w:ascii="Arial" w:hAnsi="Arial" w:cs="Arial"/>
          <w:sz w:val="22"/>
          <w:szCs w:val="22"/>
        </w:rPr>
        <w:t>Impulsar con las dependencias y entidades de la administración pública federal, estatal, municipal y el sector social y privado, acciones que tengan como objeto la promoción, difusión y práctica de la cultura física y del deporte.</w:t>
      </w:r>
    </w:p>
    <w:p w14:paraId="20499059" w14:textId="77777777" w:rsidR="0076266F" w:rsidRPr="009A369B" w:rsidRDefault="0076266F" w:rsidP="0076266F">
      <w:pPr>
        <w:jc w:val="both"/>
        <w:rPr>
          <w:rFonts w:ascii="Arial" w:hAnsi="Arial" w:cs="Arial"/>
          <w:sz w:val="22"/>
          <w:szCs w:val="22"/>
        </w:rPr>
      </w:pPr>
    </w:p>
    <w:p w14:paraId="413376A8" w14:textId="77777777" w:rsidR="0076266F" w:rsidRPr="009A369B" w:rsidRDefault="0076266F" w:rsidP="00CF3034">
      <w:pPr>
        <w:pStyle w:val="Prrafodelista"/>
        <w:numPr>
          <w:ilvl w:val="0"/>
          <w:numId w:val="7"/>
        </w:numPr>
        <w:jc w:val="both"/>
        <w:rPr>
          <w:rFonts w:ascii="Arial" w:hAnsi="Arial" w:cs="Arial"/>
          <w:sz w:val="22"/>
          <w:szCs w:val="22"/>
        </w:rPr>
      </w:pPr>
      <w:r w:rsidRPr="009A369B">
        <w:rPr>
          <w:rFonts w:ascii="Arial" w:hAnsi="Arial" w:cs="Arial"/>
          <w:sz w:val="22"/>
          <w:szCs w:val="22"/>
        </w:rPr>
        <w:t>Actuar como órgano de consulta, capacitación y asesoría de las dependencias y entidades de la administración pública estatal, así como de las municipales y de los sectores social y privado, en materia de cultura física y de deporte.</w:t>
      </w:r>
    </w:p>
    <w:p w14:paraId="6E5BF115" w14:textId="77777777" w:rsidR="0076266F" w:rsidRPr="009A369B" w:rsidRDefault="0076266F" w:rsidP="0076266F">
      <w:pPr>
        <w:jc w:val="both"/>
        <w:rPr>
          <w:rFonts w:ascii="Arial" w:hAnsi="Arial" w:cs="Arial"/>
          <w:sz w:val="22"/>
          <w:szCs w:val="22"/>
        </w:rPr>
      </w:pPr>
    </w:p>
    <w:p w14:paraId="583C9B9A" w14:textId="77777777" w:rsidR="0076266F" w:rsidRPr="009A369B" w:rsidRDefault="0076266F" w:rsidP="00CF3034">
      <w:pPr>
        <w:pStyle w:val="Prrafodelista"/>
        <w:numPr>
          <w:ilvl w:val="0"/>
          <w:numId w:val="7"/>
        </w:numPr>
        <w:jc w:val="both"/>
        <w:rPr>
          <w:rFonts w:ascii="Arial" w:hAnsi="Arial" w:cs="Arial"/>
          <w:sz w:val="22"/>
          <w:szCs w:val="22"/>
        </w:rPr>
      </w:pPr>
      <w:r w:rsidRPr="009A369B">
        <w:rPr>
          <w:rFonts w:ascii="Arial" w:hAnsi="Arial" w:cs="Arial"/>
          <w:sz w:val="22"/>
          <w:szCs w:val="22"/>
        </w:rPr>
        <w:t>Promover la investigación en ciencias y técnicas para el desarrollo de la cultura física y del deporte, incluyendo la creación, dirección y operación de instituciones académicas en materia de cultura física y de deporte.</w:t>
      </w:r>
    </w:p>
    <w:p w14:paraId="282A4F38" w14:textId="77777777" w:rsidR="0076266F" w:rsidRPr="009A369B" w:rsidRDefault="0076266F" w:rsidP="0076266F">
      <w:pPr>
        <w:jc w:val="both"/>
        <w:rPr>
          <w:rFonts w:ascii="Arial" w:hAnsi="Arial" w:cs="Arial"/>
          <w:sz w:val="22"/>
          <w:szCs w:val="22"/>
        </w:rPr>
      </w:pPr>
    </w:p>
    <w:p w14:paraId="7A2DDCE0" w14:textId="77777777" w:rsidR="0076266F" w:rsidRPr="009A369B" w:rsidRDefault="0076266F" w:rsidP="00CF3034">
      <w:pPr>
        <w:pStyle w:val="Prrafodelista"/>
        <w:numPr>
          <w:ilvl w:val="0"/>
          <w:numId w:val="7"/>
        </w:numPr>
        <w:jc w:val="both"/>
        <w:rPr>
          <w:rFonts w:ascii="Arial" w:hAnsi="Arial" w:cs="Arial"/>
          <w:sz w:val="22"/>
          <w:szCs w:val="22"/>
        </w:rPr>
      </w:pPr>
      <w:r w:rsidRPr="009A369B">
        <w:rPr>
          <w:rFonts w:ascii="Arial" w:hAnsi="Arial" w:cs="Arial"/>
          <w:sz w:val="22"/>
          <w:szCs w:val="22"/>
        </w:rPr>
        <w:t>Diseñar, promover y ejecutar programas tendientes a fomentar el deporte popular con la participación de los municipios, las asociaciones deportivas y las demás instituciones públicas y privadas.</w:t>
      </w:r>
    </w:p>
    <w:p w14:paraId="4C7F6CCB" w14:textId="77777777" w:rsidR="0076266F" w:rsidRPr="009A369B" w:rsidRDefault="0076266F" w:rsidP="0076266F">
      <w:pPr>
        <w:jc w:val="both"/>
        <w:rPr>
          <w:rFonts w:ascii="Arial" w:hAnsi="Arial" w:cs="Arial"/>
          <w:sz w:val="22"/>
          <w:szCs w:val="22"/>
        </w:rPr>
      </w:pPr>
    </w:p>
    <w:p w14:paraId="4F7D857B" w14:textId="77777777" w:rsidR="0076266F" w:rsidRPr="009A369B" w:rsidRDefault="0076266F" w:rsidP="00CF3034">
      <w:pPr>
        <w:pStyle w:val="Prrafodelista"/>
        <w:numPr>
          <w:ilvl w:val="0"/>
          <w:numId w:val="7"/>
        </w:numPr>
        <w:jc w:val="both"/>
        <w:rPr>
          <w:rFonts w:ascii="Arial" w:hAnsi="Arial" w:cs="Arial"/>
          <w:sz w:val="22"/>
          <w:szCs w:val="22"/>
        </w:rPr>
      </w:pPr>
      <w:r w:rsidRPr="009A369B">
        <w:rPr>
          <w:rFonts w:ascii="Arial" w:hAnsi="Arial" w:cs="Arial"/>
          <w:sz w:val="22"/>
          <w:szCs w:val="22"/>
        </w:rPr>
        <w:t>Apoyar de manera integral el desarrollo de los deportistas duranguenses de alto rendimiento.</w:t>
      </w:r>
    </w:p>
    <w:p w14:paraId="1D76A271" w14:textId="77777777" w:rsidR="0076266F" w:rsidRPr="009A369B" w:rsidRDefault="0076266F" w:rsidP="0076266F">
      <w:pPr>
        <w:jc w:val="both"/>
        <w:rPr>
          <w:rFonts w:ascii="Arial" w:hAnsi="Arial" w:cs="Arial"/>
          <w:sz w:val="22"/>
          <w:szCs w:val="22"/>
        </w:rPr>
      </w:pPr>
    </w:p>
    <w:p w14:paraId="6B428BF6" w14:textId="039F8097" w:rsidR="0076266F" w:rsidRDefault="0076266F" w:rsidP="00CF3034">
      <w:pPr>
        <w:pStyle w:val="Prrafodelista"/>
        <w:numPr>
          <w:ilvl w:val="0"/>
          <w:numId w:val="7"/>
        </w:numPr>
        <w:jc w:val="both"/>
        <w:rPr>
          <w:rFonts w:ascii="Arial" w:hAnsi="Arial" w:cs="Arial"/>
          <w:sz w:val="22"/>
          <w:szCs w:val="22"/>
        </w:rPr>
      </w:pPr>
      <w:r w:rsidRPr="009A369B">
        <w:rPr>
          <w:rFonts w:ascii="Arial" w:hAnsi="Arial" w:cs="Arial"/>
          <w:sz w:val="22"/>
          <w:szCs w:val="22"/>
        </w:rPr>
        <w:t xml:space="preserve">Definir e impulsar programas especiales para el fomento de la práctica de la cultura física y el deporte entre adultos mayores, personas con </w:t>
      </w:r>
      <w:r w:rsidR="008A234C">
        <w:rPr>
          <w:rFonts w:ascii="Arial" w:hAnsi="Arial" w:cs="Arial"/>
          <w:sz w:val="22"/>
          <w:szCs w:val="22"/>
        </w:rPr>
        <w:t xml:space="preserve">discapacidad y demás población </w:t>
      </w:r>
      <w:r w:rsidRPr="009A369B">
        <w:rPr>
          <w:rFonts w:ascii="Arial" w:hAnsi="Arial" w:cs="Arial"/>
          <w:sz w:val="22"/>
          <w:szCs w:val="22"/>
        </w:rPr>
        <w:t>con requerimientos especiales.</w:t>
      </w:r>
    </w:p>
    <w:p w14:paraId="2A1B7B3F" w14:textId="77777777" w:rsidR="002B4948" w:rsidRPr="002B4948" w:rsidRDefault="002B4948" w:rsidP="002B4948">
      <w:pPr>
        <w:pStyle w:val="Prrafodelista"/>
        <w:numPr>
          <w:ilvl w:val="0"/>
          <w:numId w:val="7"/>
        </w:numPr>
        <w:jc w:val="both"/>
        <w:rPr>
          <w:rFonts w:ascii="Arial" w:hAnsi="Arial" w:cs="Arial"/>
          <w:sz w:val="22"/>
          <w:szCs w:val="22"/>
        </w:rPr>
      </w:pPr>
      <w:r w:rsidRPr="002B4948">
        <w:rPr>
          <w:rFonts w:ascii="Arial" w:hAnsi="Arial" w:cs="Arial"/>
          <w:sz w:val="22"/>
          <w:szCs w:val="22"/>
        </w:rPr>
        <w:lastRenderedPageBreak/>
        <w:t>Concertar y suscribir acuerdos de colaboración con organismos gubernamentales, no gubernamentales, públicos y privados, nacionales e internacionales, para el desarrollo de la cultura física y del deporte;</w:t>
      </w:r>
    </w:p>
    <w:p w14:paraId="73003E12" w14:textId="77777777" w:rsidR="0076266F" w:rsidRPr="009A369B" w:rsidRDefault="0076266F" w:rsidP="0076266F">
      <w:pPr>
        <w:jc w:val="both"/>
        <w:rPr>
          <w:rFonts w:ascii="Arial" w:hAnsi="Arial" w:cs="Arial"/>
          <w:sz w:val="22"/>
          <w:szCs w:val="22"/>
        </w:rPr>
      </w:pPr>
    </w:p>
    <w:p w14:paraId="438677DF" w14:textId="52C574A9" w:rsidR="0076266F" w:rsidRDefault="002B4948" w:rsidP="00CF3034">
      <w:pPr>
        <w:pStyle w:val="Prrafodelista"/>
        <w:numPr>
          <w:ilvl w:val="0"/>
          <w:numId w:val="7"/>
        </w:numPr>
        <w:jc w:val="both"/>
        <w:rPr>
          <w:rFonts w:ascii="Arial" w:hAnsi="Arial" w:cs="Arial"/>
          <w:sz w:val="22"/>
          <w:szCs w:val="22"/>
        </w:rPr>
      </w:pPr>
      <w:r w:rsidRPr="002B4948">
        <w:rPr>
          <w:rFonts w:ascii="Arial" w:hAnsi="Arial" w:cs="Arial"/>
          <w:sz w:val="22"/>
          <w:szCs w:val="22"/>
          <w:lang w:val="es-ES_tradnl"/>
        </w:rPr>
        <w:t>Promover la celebración de convenios con la Secretaría de Turismo del Estado, la federación, los municipios, así como con los sectores social y privado, para impulsar el turismo deportivo en el Estado, procurando su competitividad y sustentabilidad; y</w:t>
      </w:r>
      <w:r w:rsidR="0076266F" w:rsidRPr="009A369B">
        <w:rPr>
          <w:rFonts w:ascii="Arial" w:hAnsi="Arial" w:cs="Arial"/>
          <w:sz w:val="22"/>
          <w:szCs w:val="22"/>
        </w:rPr>
        <w:t>.</w:t>
      </w:r>
    </w:p>
    <w:p w14:paraId="744DE572" w14:textId="77777777" w:rsidR="002B4948" w:rsidRPr="002B4948" w:rsidRDefault="002B4948" w:rsidP="002B4948">
      <w:pPr>
        <w:pStyle w:val="Prrafodelista"/>
        <w:rPr>
          <w:rFonts w:ascii="Arial" w:hAnsi="Arial" w:cs="Arial"/>
          <w:sz w:val="22"/>
          <w:szCs w:val="22"/>
        </w:rPr>
      </w:pPr>
    </w:p>
    <w:p w14:paraId="6C716E17" w14:textId="56996A35" w:rsidR="00997298" w:rsidRPr="00997298" w:rsidRDefault="00997298" w:rsidP="00997298">
      <w:pPr>
        <w:pStyle w:val="Prrafodelista"/>
        <w:numPr>
          <w:ilvl w:val="0"/>
          <w:numId w:val="7"/>
        </w:numPr>
        <w:rPr>
          <w:rFonts w:ascii="Arial" w:hAnsi="Arial" w:cs="Arial"/>
          <w:sz w:val="22"/>
          <w:szCs w:val="22"/>
        </w:rPr>
      </w:pPr>
      <w:r w:rsidRPr="002B4948">
        <w:rPr>
          <w:rFonts w:ascii="Arial" w:hAnsi="Arial" w:cs="Arial"/>
          <w:sz w:val="22"/>
          <w:szCs w:val="22"/>
          <w:lang w:val="es-ES_tradnl"/>
        </w:rPr>
        <w:t>Las demás que le confiera esta Ley, otros ordenamientos legales y el Reglamento Interior del Instituto.</w:t>
      </w:r>
    </w:p>
    <w:p w14:paraId="5E3A319D" w14:textId="2023CD12" w:rsidR="00997298" w:rsidRPr="00997298" w:rsidRDefault="00997298" w:rsidP="00997298">
      <w:pPr>
        <w:pStyle w:val="Prrafodelista"/>
        <w:jc w:val="right"/>
        <w:rPr>
          <w:rFonts w:asciiTheme="minorHAnsi" w:hAnsiTheme="minorHAnsi" w:cstheme="minorHAnsi"/>
          <w:color w:val="0070C0"/>
          <w:sz w:val="14"/>
          <w:szCs w:val="14"/>
        </w:rPr>
      </w:pPr>
      <w:r w:rsidRPr="00997298">
        <w:rPr>
          <w:rFonts w:asciiTheme="minorHAnsi" w:hAnsiTheme="minorHAnsi" w:cstheme="minorHAnsi"/>
          <w:color w:val="0070C0"/>
          <w:sz w:val="14"/>
          <w:szCs w:val="14"/>
        </w:rPr>
        <w:t>ARTICULO REFORMADO POR DEC. 226, P.O. 85 DE</w:t>
      </w:r>
      <w:r>
        <w:rPr>
          <w:rFonts w:asciiTheme="minorHAnsi" w:hAnsiTheme="minorHAnsi" w:cstheme="minorHAnsi"/>
          <w:color w:val="0070C0"/>
          <w:sz w:val="14"/>
          <w:szCs w:val="14"/>
        </w:rPr>
        <w:t>L</w:t>
      </w:r>
      <w:r w:rsidRPr="00997298">
        <w:rPr>
          <w:rFonts w:asciiTheme="minorHAnsi" w:hAnsiTheme="minorHAnsi" w:cstheme="minorHAnsi"/>
          <w:color w:val="0070C0"/>
          <w:sz w:val="14"/>
          <w:szCs w:val="14"/>
        </w:rPr>
        <w:t xml:space="preserve"> 23 DE OCTUBRE DE 2022.</w:t>
      </w:r>
    </w:p>
    <w:p w14:paraId="08027180" w14:textId="77777777" w:rsidR="00997298" w:rsidRDefault="00997298" w:rsidP="0076266F">
      <w:pPr>
        <w:jc w:val="both"/>
        <w:rPr>
          <w:rFonts w:ascii="Arial" w:hAnsi="Arial" w:cs="Arial"/>
          <w:b/>
          <w:sz w:val="22"/>
          <w:szCs w:val="22"/>
        </w:rPr>
      </w:pPr>
    </w:p>
    <w:p w14:paraId="6CEA1B36" w14:textId="60C8E2E9" w:rsidR="0076266F" w:rsidRPr="009A369B" w:rsidRDefault="008576BF" w:rsidP="0076266F">
      <w:pPr>
        <w:jc w:val="both"/>
        <w:rPr>
          <w:rFonts w:ascii="Arial" w:eastAsia="Calibri" w:hAnsi="Arial" w:cs="Arial"/>
          <w:sz w:val="22"/>
          <w:szCs w:val="22"/>
          <w:lang w:val="es-MX" w:eastAsia="en-US"/>
        </w:rPr>
      </w:pPr>
      <w:r w:rsidRPr="009A369B">
        <w:rPr>
          <w:rFonts w:ascii="Arial" w:hAnsi="Arial" w:cs="Arial"/>
          <w:b/>
          <w:sz w:val="22"/>
          <w:szCs w:val="22"/>
        </w:rPr>
        <w:t xml:space="preserve">ARTÍCULO 19. </w:t>
      </w:r>
      <w:r w:rsidR="0076266F" w:rsidRPr="009A369B">
        <w:rPr>
          <w:rFonts w:ascii="Arial" w:eastAsia="Calibri" w:hAnsi="Arial" w:cs="Arial"/>
          <w:sz w:val="22"/>
          <w:szCs w:val="22"/>
          <w:lang w:val="es-MX" w:eastAsia="en-US"/>
        </w:rPr>
        <w:t xml:space="preserve">El Director General del Instituto, será nombrado y removido libremente por el </w:t>
      </w:r>
      <w:r w:rsidR="0076266F" w:rsidRPr="009A369B">
        <w:rPr>
          <w:rFonts w:ascii="Arial" w:hAnsi="Arial" w:cs="Arial"/>
          <w:sz w:val="22"/>
          <w:szCs w:val="22"/>
        </w:rPr>
        <w:t>Titular del Poder Ejecutivo del Estado</w:t>
      </w:r>
      <w:r w:rsidR="0076266F" w:rsidRPr="009A369B">
        <w:rPr>
          <w:rFonts w:ascii="Arial" w:eastAsia="Calibri" w:hAnsi="Arial" w:cs="Arial"/>
          <w:sz w:val="22"/>
          <w:szCs w:val="22"/>
          <w:lang w:val="es-MX" w:eastAsia="en-US"/>
        </w:rPr>
        <w:t>, debiendo recaer tal nombramiento en la persona que reúna los siguientes requisitos:</w:t>
      </w:r>
    </w:p>
    <w:p w14:paraId="6C22C519" w14:textId="77777777" w:rsidR="0076266F" w:rsidRPr="009A369B" w:rsidRDefault="0076266F" w:rsidP="0076266F">
      <w:pPr>
        <w:jc w:val="both"/>
        <w:rPr>
          <w:rFonts w:ascii="Arial" w:eastAsia="Calibri" w:hAnsi="Arial" w:cs="Arial"/>
          <w:sz w:val="22"/>
          <w:szCs w:val="22"/>
          <w:lang w:val="es-MX" w:eastAsia="en-US"/>
        </w:rPr>
      </w:pPr>
    </w:p>
    <w:p w14:paraId="0CF0523C" w14:textId="77777777" w:rsidR="0076266F" w:rsidRPr="009A369B" w:rsidRDefault="0076266F" w:rsidP="00CF3034">
      <w:pPr>
        <w:pStyle w:val="Prrafodelista"/>
        <w:numPr>
          <w:ilvl w:val="0"/>
          <w:numId w:val="8"/>
        </w:numPr>
        <w:jc w:val="both"/>
        <w:rPr>
          <w:rFonts w:ascii="Arial" w:eastAsia="Calibri" w:hAnsi="Arial" w:cs="Arial"/>
          <w:sz w:val="22"/>
          <w:szCs w:val="22"/>
          <w:lang w:val="es-MX" w:eastAsia="en-US"/>
        </w:rPr>
      </w:pPr>
      <w:r w:rsidRPr="009A369B">
        <w:rPr>
          <w:rFonts w:ascii="Arial" w:eastAsia="Calibri" w:hAnsi="Arial" w:cs="Arial"/>
          <w:sz w:val="22"/>
          <w:szCs w:val="22"/>
          <w:lang w:val="es-MX" w:eastAsia="en-US"/>
        </w:rPr>
        <w:t>Ser ciudadano mexicano,</w:t>
      </w:r>
      <w:r w:rsidRPr="009A369B">
        <w:rPr>
          <w:rFonts w:ascii="Arial" w:hAnsi="Arial" w:cs="Arial"/>
          <w:bCs/>
          <w:sz w:val="22"/>
          <w:szCs w:val="22"/>
        </w:rPr>
        <w:t xml:space="preserve"> con residencia efectiva dentro del territorio del Estado, que no sea menor de 5 años inmediatamente anteriores al día de su nombramiento</w:t>
      </w:r>
      <w:r w:rsidRPr="009A369B">
        <w:rPr>
          <w:rFonts w:ascii="Arial" w:eastAsia="Calibri" w:hAnsi="Arial" w:cs="Arial"/>
          <w:sz w:val="22"/>
          <w:szCs w:val="22"/>
          <w:lang w:val="es-MX" w:eastAsia="en-US"/>
        </w:rPr>
        <w:t>.</w:t>
      </w:r>
    </w:p>
    <w:p w14:paraId="7A8F8EE7" w14:textId="77777777" w:rsidR="0076266F" w:rsidRPr="009A369B" w:rsidRDefault="0076266F" w:rsidP="0076266F">
      <w:pPr>
        <w:jc w:val="both"/>
        <w:rPr>
          <w:rFonts w:ascii="Arial" w:eastAsia="Calibri" w:hAnsi="Arial" w:cs="Arial"/>
          <w:sz w:val="22"/>
          <w:szCs w:val="22"/>
          <w:lang w:val="es-MX" w:eastAsia="en-US"/>
        </w:rPr>
      </w:pPr>
    </w:p>
    <w:p w14:paraId="706A1C37" w14:textId="77777777" w:rsidR="0076266F" w:rsidRPr="009A369B" w:rsidRDefault="0076266F" w:rsidP="00CF3034">
      <w:pPr>
        <w:pStyle w:val="Prrafodelista"/>
        <w:numPr>
          <w:ilvl w:val="0"/>
          <w:numId w:val="8"/>
        </w:numPr>
        <w:jc w:val="both"/>
        <w:rPr>
          <w:rFonts w:ascii="Arial" w:eastAsia="Calibri" w:hAnsi="Arial" w:cs="Arial"/>
          <w:sz w:val="22"/>
          <w:szCs w:val="22"/>
          <w:lang w:val="es-MX" w:eastAsia="en-US"/>
        </w:rPr>
      </w:pPr>
      <w:r w:rsidRPr="009A369B">
        <w:rPr>
          <w:rFonts w:ascii="Arial" w:eastAsia="Calibri" w:hAnsi="Arial" w:cs="Arial"/>
          <w:sz w:val="22"/>
          <w:szCs w:val="22"/>
          <w:lang w:val="es-MX" w:eastAsia="en-US"/>
        </w:rPr>
        <w:t>Tener al día del nombramiento por lo menos 30 años cumplidos.</w:t>
      </w:r>
    </w:p>
    <w:p w14:paraId="31C96431" w14:textId="77777777" w:rsidR="0076266F" w:rsidRPr="009A369B" w:rsidRDefault="0076266F" w:rsidP="0076266F">
      <w:pPr>
        <w:jc w:val="both"/>
        <w:rPr>
          <w:rFonts w:ascii="Arial" w:eastAsia="Calibri" w:hAnsi="Arial" w:cs="Arial"/>
          <w:sz w:val="22"/>
          <w:szCs w:val="22"/>
          <w:lang w:val="es-MX" w:eastAsia="en-US"/>
        </w:rPr>
      </w:pPr>
    </w:p>
    <w:p w14:paraId="1615692C" w14:textId="77777777" w:rsidR="0076266F" w:rsidRPr="009A369B" w:rsidRDefault="0076266F" w:rsidP="00CF3034">
      <w:pPr>
        <w:pStyle w:val="Prrafodelista"/>
        <w:numPr>
          <w:ilvl w:val="0"/>
          <w:numId w:val="8"/>
        </w:numPr>
        <w:jc w:val="both"/>
        <w:rPr>
          <w:rFonts w:ascii="Arial" w:hAnsi="Arial" w:cs="Arial"/>
          <w:bCs/>
          <w:sz w:val="22"/>
          <w:szCs w:val="22"/>
        </w:rPr>
      </w:pPr>
      <w:r w:rsidRPr="009A369B">
        <w:rPr>
          <w:rFonts w:ascii="Arial" w:hAnsi="Arial" w:cs="Arial"/>
          <w:bCs/>
          <w:sz w:val="22"/>
          <w:szCs w:val="22"/>
        </w:rPr>
        <w:t>Contar con Título Profesional y un mínimo de 3 años de ejercicio profesional.</w:t>
      </w:r>
    </w:p>
    <w:p w14:paraId="4E706765" w14:textId="77777777" w:rsidR="0076266F" w:rsidRPr="009A369B" w:rsidRDefault="0076266F" w:rsidP="0076266F">
      <w:pPr>
        <w:jc w:val="both"/>
        <w:rPr>
          <w:rFonts w:ascii="Arial" w:hAnsi="Arial" w:cs="Arial"/>
          <w:bCs/>
          <w:sz w:val="22"/>
          <w:szCs w:val="22"/>
        </w:rPr>
      </w:pPr>
    </w:p>
    <w:p w14:paraId="493B6030" w14:textId="77777777" w:rsidR="0076266F" w:rsidRPr="009A369B" w:rsidRDefault="0076266F" w:rsidP="00CF3034">
      <w:pPr>
        <w:pStyle w:val="Prrafodelista"/>
        <w:numPr>
          <w:ilvl w:val="0"/>
          <w:numId w:val="8"/>
        </w:numPr>
        <w:jc w:val="both"/>
        <w:rPr>
          <w:rFonts w:ascii="Arial" w:hAnsi="Arial" w:cs="Arial"/>
          <w:bCs/>
          <w:sz w:val="22"/>
          <w:szCs w:val="22"/>
        </w:rPr>
      </w:pPr>
      <w:r w:rsidRPr="009A369B">
        <w:rPr>
          <w:rFonts w:ascii="Arial" w:hAnsi="Arial" w:cs="Arial"/>
          <w:bCs/>
          <w:sz w:val="22"/>
          <w:szCs w:val="22"/>
        </w:rPr>
        <w:t>Gozar de buena reputación y no haber sido condenado por delito doloso que amerite pena corporal de más de un año de prisión.</w:t>
      </w:r>
    </w:p>
    <w:p w14:paraId="05E5EAC2" w14:textId="77777777" w:rsidR="0076266F" w:rsidRPr="009A369B" w:rsidRDefault="0076266F" w:rsidP="0076266F">
      <w:pPr>
        <w:jc w:val="both"/>
        <w:rPr>
          <w:rFonts w:ascii="Arial" w:hAnsi="Arial" w:cs="Arial"/>
          <w:bCs/>
          <w:sz w:val="22"/>
          <w:szCs w:val="22"/>
        </w:rPr>
      </w:pPr>
    </w:p>
    <w:p w14:paraId="606BB55E" w14:textId="77777777" w:rsidR="0076266F" w:rsidRPr="009A369B" w:rsidRDefault="0076266F" w:rsidP="0076266F">
      <w:pPr>
        <w:jc w:val="both"/>
        <w:rPr>
          <w:rFonts w:ascii="Arial" w:hAnsi="Arial" w:cs="Arial"/>
          <w:sz w:val="22"/>
          <w:szCs w:val="22"/>
        </w:rPr>
      </w:pPr>
      <w:r w:rsidRPr="009A369B">
        <w:rPr>
          <w:rFonts w:ascii="Arial" w:hAnsi="Arial" w:cs="Arial"/>
          <w:sz w:val="22"/>
          <w:szCs w:val="22"/>
        </w:rPr>
        <w:t>En las ausencias temporales o licencias del Director General, su representación legal y funciones, serán cubiertas por el Subdirector Administrativo.</w:t>
      </w:r>
    </w:p>
    <w:p w14:paraId="1F19CD63" w14:textId="77777777" w:rsidR="0076266F" w:rsidRPr="009A369B" w:rsidRDefault="0076266F" w:rsidP="0076266F">
      <w:pPr>
        <w:jc w:val="both"/>
        <w:rPr>
          <w:rFonts w:ascii="Arial" w:hAnsi="Arial" w:cs="Arial"/>
          <w:bCs/>
          <w:sz w:val="22"/>
          <w:szCs w:val="22"/>
        </w:rPr>
      </w:pPr>
    </w:p>
    <w:p w14:paraId="3BE91A91" w14:textId="77777777" w:rsidR="008576BF" w:rsidRDefault="008576BF" w:rsidP="0076266F">
      <w:pPr>
        <w:jc w:val="center"/>
        <w:rPr>
          <w:rFonts w:ascii="Arial" w:hAnsi="Arial" w:cs="Arial"/>
          <w:b/>
          <w:sz w:val="22"/>
          <w:szCs w:val="22"/>
        </w:rPr>
      </w:pPr>
    </w:p>
    <w:p w14:paraId="78AD1114" w14:textId="77777777" w:rsidR="0076266F" w:rsidRPr="009A369B" w:rsidRDefault="0076266F" w:rsidP="0076266F">
      <w:pPr>
        <w:jc w:val="center"/>
        <w:rPr>
          <w:rFonts w:ascii="Arial" w:hAnsi="Arial" w:cs="Arial"/>
          <w:b/>
          <w:sz w:val="22"/>
          <w:szCs w:val="22"/>
        </w:rPr>
      </w:pPr>
      <w:r w:rsidRPr="009A369B">
        <w:rPr>
          <w:rFonts w:ascii="Arial" w:hAnsi="Arial" w:cs="Arial"/>
          <w:b/>
          <w:sz w:val="22"/>
          <w:szCs w:val="22"/>
        </w:rPr>
        <w:t>CAPÍTULO V</w:t>
      </w:r>
    </w:p>
    <w:p w14:paraId="22751564" w14:textId="77777777" w:rsidR="0076266F" w:rsidRPr="009A369B" w:rsidRDefault="0076266F" w:rsidP="0076266F">
      <w:pPr>
        <w:jc w:val="center"/>
        <w:rPr>
          <w:rFonts w:ascii="Arial" w:hAnsi="Arial" w:cs="Arial"/>
          <w:b/>
          <w:sz w:val="22"/>
          <w:szCs w:val="22"/>
        </w:rPr>
      </w:pPr>
      <w:r w:rsidRPr="009A369B">
        <w:rPr>
          <w:rFonts w:ascii="Arial" w:hAnsi="Arial" w:cs="Arial"/>
          <w:b/>
          <w:sz w:val="22"/>
          <w:szCs w:val="22"/>
        </w:rPr>
        <w:t>DEL CONSEJO ESTATAL DEL DEPORTE</w:t>
      </w:r>
    </w:p>
    <w:p w14:paraId="00C2712D" w14:textId="77777777" w:rsidR="0076266F" w:rsidRPr="009A369B" w:rsidRDefault="0076266F" w:rsidP="0076266F">
      <w:pPr>
        <w:jc w:val="center"/>
        <w:rPr>
          <w:rFonts w:ascii="Arial" w:hAnsi="Arial" w:cs="Arial"/>
          <w:b/>
          <w:sz w:val="22"/>
          <w:szCs w:val="22"/>
        </w:rPr>
      </w:pPr>
    </w:p>
    <w:p w14:paraId="3E7C88A4" w14:textId="77777777" w:rsidR="0076266F" w:rsidRPr="009A369B" w:rsidRDefault="008576BF" w:rsidP="0076266F">
      <w:pPr>
        <w:jc w:val="both"/>
        <w:rPr>
          <w:rFonts w:ascii="Arial" w:hAnsi="Arial" w:cs="Arial"/>
          <w:sz w:val="22"/>
          <w:szCs w:val="22"/>
        </w:rPr>
      </w:pPr>
      <w:r w:rsidRPr="009A369B">
        <w:rPr>
          <w:rFonts w:ascii="Arial" w:hAnsi="Arial" w:cs="Arial"/>
          <w:b/>
          <w:sz w:val="22"/>
          <w:szCs w:val="22"/>
        </w:rPr>
        <w:t>ARTÍCULO 20</w:t>
      </w:r>
      <w:r w:rsidR="0076266F" w:rsidRPr="009A369B">
        <w:rPr>
          <w:rFonts w:ascii="Arial" w:hAnsi="Arial" w:cs="Arial"/>
          <w:b/>
          <w:sz w:val="22"/>
          <w:szCs w:val="22"/>
        </w:rPr>
        <w:t>.</w:t>
      </w:r>
      <w:r w:rsidR="0076266F" w:rsidRPr="009A369B">
        <w:rPr>
          <w:rFonts w:ascii="Arial" w:hAnsi="Arial" w:cs="Arial"/>
          <w:sz w:val="22"/>
          <w:szCs w:val="22"/>
        </w:rPr>
        <w:t xml:space="preserve"> El Consejo, es el organismo rector, normativo y de planeación, en materia de cultura física y deporte, que tiene como objetivo proponer las políticas y acciones que tiendan al mejoramiento y promoción del deporte en la Entidad.</w:t>
      </w:r>
    </w:p>
    <w:p w14:paraId="4A92C562" w14:textId="77777777" w:rsidR="0076266F" w:rsidRPr="009A369B" w:rsidRDefault="0076266F" w:rsidP="0076266F">
      <w:pPr>
        <w:autoSpaceDE w:val="0"/>
        <w:autoSpaceDN w:val="0"/>
        <w:adjustRightInd w:val="0"/>
        <w:rPr>
          <w:rFonts w:ascii="Arial" w:eastAsia="Calibri" w:hAnsi="Arial" w:cs="Arial"/>
          <w:sz w:val="22"/>
          <w:szCs w:val="22"/>
          <w:lang w:eastAsia="en-US"/>
        </w:rPr>
      </w:pPr>
    </w:p>
    <w:p w14:paraId="7BAB22AE" w14:textId="77777777" w:rsidR="0076266F" w:rsidRPr="009A369B" w:rsidRDefault="0076266F" w:rsidP="0076266F">
      <w:pPr>
        <w:autoSpaceDE w:val="0"/>
        <w:autoSpaceDN w:val="0"/>
        <w:adjustRightInd w:val="0"/>
        <w:jc w:val="both"/>
        <w:rPr>
          <w:rFonts w:ascii="Arial" w:hAnsi="Arial" w:cs="Arial"/>
          <w:sz w:val="22"/>
          <w:szCs w:val="22"/>
        </w:rPr>
      </w:pPr>
      <w:r w:rsidRPr="009A369B">
        <w:rPr>
          <w:rFonts w:ascii="Arial" w:hAnsi="Arial" w:cs="Arial"/>
          <w:sz w:val="22"/>
          <w:szCs w:val="22"/>
        </w:rPr>
        <w:t xml:space="preserve">El Consejo, tendrá como sede la Capital del Estado y sesionará ordinariamente cada dos meses y extraordinariamente cuando lo considere necesario su </w:t>
      </w:r>
      <w:proofErr w:type="gramStart"/>
      <w:r w:rsidRPr="009A369B">
        <w:rPr>
          <w:rFonts w:ascii="Arial" w:hAnsi="Arial" w:cs="Arial"/>
          <w:sz w:val="22"/>
          <w:szCs w:val="22"/>
        </w:rPr>
        <w:t>Director</w:t>
      </w:r>
      <w:proofErr w:type="gramEnd"/>
      <w:r w:rsidRPr="009A369B">
        <w:rPr>
          <w:rFonts w:ascii="Arial" w:hAnsi="Arial" w:cs="Arial"/>
          <w:sz w:val="22"/>
          <w:szCs w:val="22"/>
        </w:rPr>
        <w:t>.</w:t>
      </w:r>
    </w:p>
    <w:p w14:paraId="6F5E647F" w14:textId="77777777" w:rsidR="0076266F" w:rsidRPr="009A369B" w:rsidRDefault="0076266F" w:rsidP="0076266F">
      <w:pPr>
        <w:jc w:val="both"/>
        <w:rPr>
          <w:rFonts w:ascii="Arial" w:hAnsi="Arial" w:cs="Arial"/>
          <w:b/>
          <w:sz w:val="22"/>
          <w:szCs w:val="22"/>
        </w:rPr>
      </w:pPr>
    </w:p>
    <w:p w14:paraId="13423C93" w14:textId="77777777" w:rsidR="0076266F" w:rsidRPr="009A369B" w:rsidRDefault="008576BF" w:rsidP="0076266F">
      <w:pPr>
        <w:jc w:val="both"/>
        <w:rPr>
          <w:rFonts w:ascii="Arial" w:hAnsi="Arial" w:cs="Arial"/>
          <w:sz w:val="22"/>
          <w:szCs w:val="22"/>
        </w:rPr>
      </w:pPr>
      <w:r w:rsidRPr="009A369B">
        <w:rPr>
          <w:rFonts w:ascii="Arial" w:hAnsi="Arial" w:cs="Arial"/>
          <w:b/>
          <w:sz w:val="22"/>
          <w:szCs w:val="22"/>
        </w:rPr>
        <w:t>ARTÍCULO 21</w:t>
      </w:r>
      <w:r w:rsidR="0076266F" w:rsidRPr="009A369B">
        <w:rPr>
          <w:rFonts w:ascii="Arial" w:hAnsi="Arial" w:cs="Arial"/>
          <w:b/>
          <w:sz w:val="22"/>
          <w:szCs w:val="22"/>
        </w:rPr>
        <w:t>.</w:t>
      </w:r>
      <w:r w:rsidR="0076266F" w:rsidRPr="009A369B">
        <w:rPr>
          <w:rFonts w:ascii="Arial" w:hAnsi="Arial" w:cs="Arial"/>
          <w:sz w:val="22"/>
          <w:szCs w:val="22"/>
        </w:rPr>
        <w:t xml:space="preserve"> El Consejo se integrará de la siguiente manera:</w:t>
      </w:r>
    </w:p>
    <w:p w14:paraId="6F1A7E2F" w14:textId="77777777" w:rsidR="0076266F" w:rsidRPr="009A369B" w:rsidRDefault="0076266F" w:rsidP="0076266F">
      <w:pPr>
        <w:jc w:val="both"/>
        <w:rPr>
          <w:rFonts w:ascii="Arial" w:hAnsi="Arial" w:cs="Arial"/>
          <w:sz w:val="22"/>
          <w:szCs w:val="22"/>
        </w:rPr>
      </w:pPr>
    </w:p>
    <w:p w14:paraId="6667C669" w14:textId="77777777" w:rsidR="0076266F" w:rsidRPr="009A369B" w:rsidRDefault="0076266F" w:rsidP="00CF3034">
      <w:pPr>
        <w:pStyle w:val="Prrafodelista"/>
        <w:numPr>
          <w:ilvl w:val="0"/>
          <w:numId w:val="9"/>
        </w:numPr>
        <w:autoSpaceDE w:val="0"/>
        <w:autoSpaceDN w:val="0"/>
        <w:adjustRightInd w:val="0"/>
        <w:jc w:val="both"/>
        <w:rPr>
          <w:rFonts w:ascii="Arial" w:hAnsi="Arial" w:cs="Arial"/>
          <w:sz w:val="22"/>
          <w:szCs w:val="22"/>
        </w:rPr>
      </w:pPr>
      <w:r w:rsidRPr="009A369B">
        <w:rPr>
          <w:rFonts w:ascii="Arial" w:hAnsi="Arial" w:cs="Arial"/>
          <w:sz w:val="22"/>
          <w:szCs w:val="22"/>
        </w:rPr>
        <w:t xml:space="preserve">Un </w:t>
      </w:r>
      <w:proofErr w:type="gramStart"/>
      <w:r w:rsidRPr="009A369B">
        <w:rPr>
          <w:rFonts w:ascii="Arial" w:hAnsi="Arial" w:cs="Arial"/>
          <w:sz w:val="22"/>
          <w:szCs w:val="22"/>
        </w:rPr>
        <w:t>Presidente</w:t>
      </w:r>
      <w:proofErr w:type="gramEnd"/>
      <w:r w:rsidRPr="009A369B">
        <w:rPr>
          <w:rFonts w:ascii="Arial" w:hAnsi="Arial" w:cs="Arial"/>
          <w:sz w:val="22"/>
          <w:szCs w:val="22"/>
        </w:rPr>
        <w:t>, nombrado por el Titular del Poder Ejecutivo del Estado.</w:t>
      </w:r>
    </w:p>
    <w:p w14:paraId="3633955E" w14:textId="77777777" w:rsidR="0076266F" w:rsidRPr="009A369B" w:rsidRDefault="0076266F" w:rsidP="0076266F">
      <w:pPr>
        <w:autoSpaceDE w:val="0"/>
        <w:autoSpaceDN w:val="0"/>
        <w:adjustRightInd w:val="0"/>
        <w:jc w:val="both"/>
        <w:rPr>
          <w:rFonts w:ascii="Arial" w:hAnsi="Arial" w:cs="Arial"/>
          <w:sz w:val="22"/>
          <w:szCs w:val="22"/>
        </w:rPr>
      </w:pPr>
    </w:p>
    <w:p w14:paraId="73F60E36" w14:textId="77777777" w:rsidR="0076266F" w:rsidRPr="009A369B" w:rsidRDefault="0076266F" w:rsidP="00CF3034">
      <w:pPr>
        <w:pStyle w:val="Prrafodelista"/>
        <w:numPr>
          <w:ilvl w:val="0"/>
          <w:numId w:val="9"/>
        </w:numPr>
        <w:autoSpaceDE w:val="0"/>
        <w:autoSpaceDN w:val="0"/>
        <w:adjustRightInd w:val="0"/>
        <w:rPr>
          <w:rFonts w:ascii="Arial" w:hAnsi="Arial" w:cs="Arial"/>
          <w:sz w:val="22"/>
          <w:szCs w:val="22"/>
        </w:rPr>
      </w:pPr>
      <w:r w:rsidRPr="009A369B">
        <w:rPr>
          <w:rFonts w:ascii="Arial" w:hAnsi="Arial" w:cs="Arial"/>
          <w:sz w:val="22"/>
          <w:szCs w:val="22"/>
        </w:rPr>
        <w:lastRenderedPageBreak/>
        <w:t xml:space="preserve">Un Secretario Ejecutivo, que será el </w:t>
      </w:r>
      <w:proofErr w:type="gramStart"/>
      <w:r w:rsidRPr="009A369B">
        <w:rPr>
          <w:rFonts w:ascii="Arial" w:hAnsi="Arial" w:cs="Arial"/>
          <w:sz w:val="22"/>
          <w:szCs w:val="22"/>
        </w:rPr>
        <w:t>Director</w:t>
      </w:r>
      <w:proofErr w:type="gramEnd"/>
      <w:r w:rsidRPr="009A369B">
        <w:rPr>
          <w:rFonts w:ascii="Arial" w:hAnsi="Arial" w:cs="Arial"/>
          <w:sz w:val="22"/>
          <w:szCs w:val="22"/>
        </w:rPr>
        <w:t xml:space="preserve"> del Instituto.</w:t>
      </w:r>
    </w:p>
    <w:p w14:paraId="418C305E" w14:textId="77777777" w:rsidR="0076266F" w:rsidRPr="009A369B" w:rsidRDefault="0076266F" w:rsidP="0076266F">
      <w:pPr>
        <w:ind w:left="720"/>
        <w:contextualSpacing/>
        <w:rPr>
          <w:rFonts w:ascii="Arial" w:hAnsi="Arial" w:cs="Arial"/>
          <w:b/>
          <w:bCs/>
          <w:sz w:val="22"/>
          <w:szCs w:val="22"/>
        </w:rPr>
      </w:pPr>
    </w:p>
    <w:p w14:paraId="3A285EA4" w14:textId="77777777" w:rsidR="0076266F" w:rsidRPr="009A369B" w:rsidRDefault="0076266F" w:rsidP="00CF3034">
      <w:pPr>
        <w:pStyle w:val="Prrafodelista"/>
        <w:numPr>
          <w:ilvl w:val="0"/>
          <w:numId w:val="9"/>
        </w:numPr>
        <w:autoSpaceDE w:val="0"/>
        <w:autoSpaceDN w:val="0"/>
        <w:adjustRightInd w:val="0"/>
        <w:rPr>
          <w:rFonts w:ascii="Arial" w:hAnsi="Arial" w:cs="Arial"/>
          <w:sz w:val="22"/>
          <w:szCs w:val="22"/>
        </w:rPr>
      </w:pPr>
      <w:r w:rsidRPr="009A369B">
        <w:rPr>
          <w:rFonts w:ascii="Arial" w:hAnsi="Arial" w:cs="Arial"/>
          <w:sz w:val="22"/>
          <w:szCs w:val="22"/>
        </w:rPr>
        <w:t>Un representante de la Secretaría de Educación.</w:t>
      </w:r>
    </w:p>
    <w:p w14:paraId="39C380E9" w14:textId="77777777" w:rsidR="0076266F" w:rsidRPr="009A369B" w:rsidRDefault="0076266F" w:rsidP="0076266F">
      <w:pPr>
        <w:ind w:left="720"/>
        <w:contextualSpacing/>
        <w:rPr>
          <w:rFonts w:ascii="Arial" w:hAnsi="Arial" w:cs="Arial"/>
          <w:b/>
          <w:bCs/>
          <w:sz w:val="22"/>
          <w:szCs w:val="22"/>
        </w:rPr>
      </w:pPr>
    </w:p>
    <w:p w14:paraId="1C35417D" w14:textId="77777777" w:rsidR="0076266F" w:rsidRPr="009A369B" w:rsidRDefault="0076266F" w:rsidP="00CF3034">
      <w:pPr>
        <w:pStyle w:val="Prrafodelista"/>
        <w:numPr>
          <w:ilvl w:val="0"/>
          <w:numId w:val="9"/>
        </w:numPr>
        <w:autoSpaceDE w:val="0"/>
        <w:autoSpaceDN w:val="0"/>
        <w:adjustRightInd w:val="0"/>
        <w:rPr>
          <w:rFonts w:ascii="Arial" w:hAnsi="Arial" w:cs="Arial"/>
          <w:sz w:val="22"/>
          <w:szCs w:val="22"/>
        </w:rPr>
      </w:pPr>
      <w:r w:rsidRPr="009A369B">
        <w:rPr>
          <w:rFonts w:ascii="Arial" w:hAnsi="Arial" w:cs="Arial"/>
          <w:sz w:val="22"/>
          <w:szCs w:val="22"/>
        </w:rPr>
        <w:t>Un representante de la Secretaría de Desarrollo Social.</w:t>
      </w:r>
    </w:p>
    <w:p w14:paraId="421E1FE4" w14:textId="77777777" w:rsidR="0076266F" w:rsidRPr="009A369B" w:rsidRDefault="0076266F" w:rsidP="0076266F">
      <w:pPr>
        <w:ind w:left="720"/>
        <w:contextualSpacing/>
        <w:rPr>
          <w:rFonts w:ascii="Arial" w:hAnsi="Arial" w:cs="Arial"/>
          <w:b/>
          <w:bCs/>
          <w:sz w:val="22"/>
          <w:szCs w:val="22"/>
        </w:rPr>
      </w:pPr>
    </w:p>
    <w:p w14:paraId="18BA529C" w14:textId="77777777" w:rsidR="0076266F" w:rsidRPr="009A369B" w:rsidRDefault="0076266F" w:rsidP="00CF3034">
      <w:pPr>
        <w:pStyle w:val="Prrafodelista"/>
        <w:numPr>
          <w:ilvl w:val="0"/>
          <w:numId w:val="9"/>
        </w:numPr>
        <w:autoSpaceDE w:val="0"/>
        <w:autoSpaceDN w:val="0"/>
        <w:adjustRightInd w:val="0"/>
        <w:jc w:val="both"/>
        <w:rPr>
          <w:rFonts w:ascii="Arial" w:hAnsi="Arial" w:cs="Arial"/>
          <w:sz w:val="22"/>
          <w:szCs w:val="22"/>
        </w:rPr>
      </w:pPr>
      <w:r w:rsidRPr="009A369B">
        <w:rPr>
          <w:rFonts w:ascii="Arial" w:hAnsi="Arial" w:cs="Arial"/>
          <w:sz w:val="22"/>
          <w:szCs w:val="22"/>
        </w:rPr>
        <w:t>Un representante de la Secretaría de Finanzas y Administración.</w:t>
      </w:r>
    </w:p>
    <w:p w14:paraId="3EFFE9E9" w14:textId="77777777" w:rsidR="0076266F" w:rsidRPr="009A369B" w:rsidRDefault="0076266F" w:rsidP="0076266F">
      <w:pPr>
        <w:ind w:left="720"/>
        <w:contextualSpacing/>
        <w:rPr>
          <w:rFonts w:ascii="Arial" w:hAnsi="Arial" w:cs="Arial"/>
          <w:b/>
          <w:bCs/>
          <w:sz w:val="22"/>
          <w:szCs w:val="22"/>
        </w:rPr>
      </w:pPr>
    </w:p>
    <w:p w14:paraId="7ABD752B" w14:textId="77777777" w:rsidR="0076266F" w:rsidRPr="009A369B" w:rsidRDefault="0076266F" w:rsidP="00CF3034">
      <w:pPr>
        <w:pStyle w:val="Prrafodelista"/>
        <w:numPr>
          <w:ilvl w:val="0"/>
          <w:numId w:val="9"/>
        </w:numPr>
        <w:autoSpaceDE w:val="0"/>
        <w:autoSpaceDN w:val="0"/>
        <w:adjustRightInd w:val="0"/>
        <w:rPr>
          <w:rFonts w:ascii="Arial" w:hAnsi="Arial" w:cs="Arial"/>
          <w:sz w:val="22"/>
          <w:szCs w:val="22"/>
        </w:rPr>
      </w:pPr>
      <w:r w:rsidRPr="009A369B">
        <w:rPr>
          <w:rFonts w:ascii="Arial" w:hAnsi="Arial" w:cs="Arial"/>
          <w:sz w:val="22"/>
          <w:szCs w:val="22"/>
        </w:rPr>
        <w:t>Un representante de la Secretaría de Salud.</w:t>
      </w:r>
    </w:p>
    <w:p w14:paraId="5144F78B" w14:textId="77777777" w:rsidR="0076266F" w:rsidRPr="009A369B" w:rsidRDefault="0076266F" w:rsidP="0076266F">
      <w:pPr>
        <w:ind w:left="720"/>
        <w:contextualSpacing/>
        <w:rPr>
          <w:rFonts w:ascii="Arial" w:hAnsi="Arial" w:cs="Arial"/>
          <w:b/>
          <w:bCs/>
          <w:sz w:val="22"/>
          <w:szCs w:val="22"/>
        </w:rPr>
      </w:pPr>
    </w:p>
    <w:p w14:paraId="5DD97253" w14:textId="77777777" w:rsidR="0076266F" w:rsidRPr="009A369B" w:rsidRDefault="0076266F" w:rsidP="00CF3034">
      <w:pPr>
        <w:pStyle w:val="Prrafodelista"/>
        <w:numPr>
          <w:ilvl w:val="0"/>
          <w:numId w:val="9"/>
        </w:numPr>
        <w:autoSpaceDE w:val="0"/>
        <w:autoSpaceDN w:val="0"/>
        <w:adjustRightInd w:val="0"/>
        <w:jc w:val="both"/>
        <w:rPr>
          <w:rFonts w:ascii="Arial" w:hAnsi="Arial" w:cs="Arial"/>
          <w:sz w:val="22"/>
          <w:szCs w:val="22"/>
        </w:rPr>
      </w:pPr>
      <w:r w:rsidRPr="009A369B">
        <w:rPr>
          <w:rFonts w:ascii="Arial" w:hAnsi="Arial" w:cs="Arial"/>
          <w:sz w:val="22"/>
          <w:szCs w:val="22"/>
        </w:rPr>
        <w:t>Un representante del Sistema para el Desarrollo Integral de la Familia.</w:t>
      </w:r>
    </w:p>
    <w:p w14:paraId="7A03CA64" w14:textId="77777777" w:rsidR="0076266F" w:rsidRPr="009A369B" w:rsidRDefault="0076266F" w:rsidP="0076266F">
      <w:pPr>
        <w:autoSpaceDE w:val="0"/>
        <w:autoSpaceDN w:val="0"/>
        <w:adjustRightInd w:val="0"/>
        <w:ind w:left="360"/>
        <w:jc w:val="both"/>
        <w:rPr>
          <w:rFonts w:ascii="Arial" w:hAnsi="Arial" w:cs="Arial"/>
          <w:sz w:val="22"/>
          <w:szCs w:val="22"/>
        </w:rPr>
      </w:pPr>
    </w:p>
    <w:p w14:paraId="7E786246" w14:textId="77777777" w:rsidR="0076266F" w:rsidRPr="009A369B" w:rsidRDefault="0076266F" w:rsidP="00CF3034">
      <w:pPr>
        <w:pStyle w:val="Prrafodelista"/>
        <w:numPr>
          <w:ilvl w:val="0"/>
          <w:numId w:val="9"/>
        </w:numPr>
        <w:autoSpaceDE w:val="0"/>
        <w:autoSpaceDN w:val="0"/>
        <w:adjustRightInd w:val="0"/>
        <w:jc w:val="both"/>
        <w:rPr>
          <w:rFonts w:ascii="Arial" w:hAnsi="Arial" w:cs="Arial"/>
          <w:sz w:val="22"/>
          <w:szCs w:val="22"/>
        </w:rPr>
      </w:pPr>
      <w:r w:rsidRPr="009A369B">
        <w:rPr>
          <w:rFonts w:ascii="Arial" w:hAnsi="Arial" w:cs="Arial"/>
          <w:sz w:val="22"/>
          <w:szCs w:val="22"/>
        </w:rPr>
        <w:t>Un representante de las organizaciones deportivas estatales.</w:t>
      </w:r>
    </w:p>
    <w:p w14:paraId="6B5F12AF" w14:textId="77777777" w:rsidR="0076266F" w:rsidRPr="009A369B" w:rsidRDefault="0076266F" w:rsidP="0076266F">
      <w:pPr>
        <w:autoSpaceDE w:val="0"/>
        <w:autoSpaceDN w:val="0"/>
        <w:adjustRightInd w:val="0"/>
        <w:ind w:firstLine="360"/>
        <w:jc w:val="both"/>
        <w:rPr>
          <w:rFonts w:ascii="Arial" w:hAnsi="Arial" w:cs="Arial"/>
          <w:sz w:val="22"/>
          <w:szCs w:val="22"/>
        </w:rPr>
      </w:pPr>
    </w:p>
    <w:p w14:paraId="395CBC22" w14:textId="77777777" w:rsidR="0076266F" w:rsidRPr="009A369B" w:rsidRDefault="0076266F" w:rsidP="00CF3034">
      <w:pPr>
        <w:pStyle w:val="Prrafodelista"/>
        <w:numPr>
          <w:ilvl w:val="0"/>
          <w:numId w:val="9"/>
        </w:numPr>
        <w:autoSpaceDE w:val="0"/>
        <w:autoSpaceDN w:val="0"/>
        <w:adjustRightInd w:val="0"/>
        <w:jc w:val="both"/>
        <w:rPr>
          <w:rFonts w:ascii="Arial" w:hAnsi="Arial" w:cs="Arial"/>
          <w:sz w:val="22"/>
          <w:szCs w:val="22"/>
        </w:rPr>
      </w:pPr>
      <w:r w:rsidRPr="009A369B">
        <w:rPr>
          <w:rFonts w:ascii="Arial" w:hAnsi="Arial" w:cs="Arial"/>
          <w:sz w:val="22"/>
          <w:szCs w:val="22"/>
        </w:rPr>
        <w:t>Un representante de los comités municipales del deporte.</w:t>
      </w:r>
    </w:p>
    <w:p w14:paraId="35AA483B" w14:textId="77777777" w:rsidR="0076266F" w:rsidRPr="009A369B" w:rsidRDefault="0076266F" w:rsidP="0076266F">
      <w:pPr>
        <w:autoSpaceDE w:val="0"/>
        <w:autoSpaceDN w:val="0"/>
        <w:adjustRightInd w:val="0"/>
        <w:ind w:firstLine="360"/>
        <w:jc w:val="both"/>
        <w:rPr>
          <w:rFonts w:ascii="Arial" w:hAnsi="Arial" w:cs="Arial"/>
          <w:sz w:val="22"/>
          <w:szCs w:val="22"/>
        </w:rPr>
      </w:pPr>
    </w:p>
    <w:p w14:paraId="60A1DE24" w14:textId="77777777" w:rsidR="0076266F" w:rsidRPr="009A369B" w:rsidRDefault="0076266F" w:rsidP="00CF3034">
      <w:pPr>
        <w:pStyle w:val="Prrafodelista"/>
        <w:numPr>
          <w:ilvl w:val="0"/>
          <w:numId w:val="9"/>
        </w:numPr>
        <w:autoSpaceDE w:val="0"/>
        <w:autoSpaceDN w:val="0"/>
        <w:adjustRightInd w:val="0"/>
        <w:jc w:val="both"/>
        <w:rPr>
          <w:rFonts w:ascii="Arial" w:hAnsi="Arial" w:cs="Arial"/>
          <w:sz w:val="22"/>
          <w:szCs w:val="22"/>
        </w:rPr>
      </w:pPr>
      <w:r w:rsidRPr="009A369B">
        <w:rPr>
          <w:rFonts w:ascii="Arial" w:hAnsi="Arial" w:cs="Arial"/>
          <w:sz w:val="22"/>
          <w:szCs w:val="22"/>
        </w:rPr>
        <w:t xml:space="preserve">El </w:t>
      </w:r>
      <w:proofErr w:type="gramStart"/>
      <w:r w:rsidRPr="009A369B">
        <w:rPr>
          <w:rFonts w:ascii="Arial" w:hAnsi="Arial" w:cs="Arial"/>
          <w:sz w:val="22"/>
          <w:szCs w:val="22"/>
        </w:rPr>
        <w:t>Presidente</w:t>
      </w:r>
      <w:proofErr w:type="gramEnd"/>
      <w:r w:rsidRPr="009A369B">
        <w:rPr>
          <w:rFonts w:ascii="Arial" w:hAnsi="Arial" w:cs="Arial"/>
          <w:sz w:val="22"/>
          <w:szCs w:val="22"/>
        </w:rPr>
        <w:t xml:space="preserve"> de la Asociación de Padres de Familia en el Estado.</w:t>
      </w:r>
    </w:p>
    <w:p w14:paraId="3CD3FBB2" w14:textId="77777777" w:rsidR="0076266F" w:rsidRPr="009A369B" w:rsidRDefault="0076266F" w:rsidP="0076266F">
      <w:pPr>
        <w:autoSpaceDE w:val="0"/>
        <w:autoSpaceDN w:val="0"/>
        <w:adjustRightInd w:val="0"/>
        <w:ind w:left="360"/>
        <w:jc w:val="both"/>
        <w:rPr>
          <w:rFonts w:ascii="Arial" w:hAnsi="Arial" w:cs="Arial"/>
          <w:sz w:val="22"/>
          <w:szCs w:val="22"/>
        </w:rPr>
      </w:pPr>
    </w:p>
    <w:p w14:paraId="2B6BB5BB" w14:textId="77777777" w:rsidR="0076266F" w:rsidRPr="009A369B" w:rsidRDefault="0076266F" w:rsidP="00CF3034">
      <w:pPr>
        <w:pStyle w:val="Prrafodelista"/>
        <w:numPr>
          <w:ilvl w:val="0"/>
          <w:numId w:val="9"/>
        </w:numPr>
        <w:autoSpaceDE w:val="0"/>
        <w:autoSpaceDN w:val="0"/>
        <w:adjustRightInd w:val="0"/>
        <w:jc w:val="both"/>
        <w:rPr>
          <w:rFonts w:ascii="Arial" w:hAnsi="Arial" w:cs="Arial"/>
          <w:sz w:val="22"/>
          <w:szCs w:val="22"/>
        </w:rPr>
      </w:pPr>
      <w:r w:rsidRPr="009A369B">
        <w:rPr>
          <w:rFonts w:ascii="Arial" w:hAnsi="Arial" w:cs="Arial"/>
          <w:sz w:val="22"/>
          <w:szCs w:val="22"/>
        </w:rPr>
        <w:t xml:space="preserve">Un representante del Poder Legislativo, que será el </w:t>
      </w:r>
      <w:proofErr w:type="gramStart"/>
      <w:r w:rsidRPr="009A369B">
        <w:rPr>
          <w:rFonts w:ascii="Arial" w:hAnsi="Arial" w:cs="Arial"/>
          <w:sz w:val="22"/>
          <w:szCs w:val="22"/>
        </w:rPr>
        <w:t>Presidente</w:t>
      </w:r>
      <w:proofErr w:type="gramEnd"/>
      <w:r w:rsidRPr="009A369B">
        <w:rPr>
          <w:rFonts w:ascii="Arial" w:hAnsi="Arial" w:cs="Arial"/>
          <w:sz w:val="22"/>
          <w:szCs w:val="22"/>
        </w:rPr>
        <w:t xml:space="preserve"> de la Comisión que tenga a su cargo loa asuntos relativos al derecho al deporte y la cultura física.</w:t>
      </w:r>
    </w:p>
    <w:p w14:paraId="5E278725" w14:textId="77777777" w:rsidR="0076266F" w:rsidRPr="009A369B" w:rsidRDefault="0076266F" w:rsidP="0076266F">
      <w:pPr>
        <w:autoSpaceDE w:val="0"/>
        <w:autoSpaceDN w:val="0"/>
        <w:adjustRightInd w:val="0"/>
        <w:jc w:val="both"/>
        <w:rPr>
          <w:rFonts w:ascii="Arial" w:hAnsi="Arial" w:cs="Arial"/>
          <w:sz w:val="22"/>
          <w:szCs w:val="22"/>
        </w:rPr>
      </w:pPr>
    </w:p>
    <w:p w14:paraId="2D7889D5" w14:textId="77777777" w:rsidR="0076266F" w:rsidRPr="009A369B" w:rsidRDefault="0076266F" w:rsidP="00CF3034">
      <w:pPr>
        <w:pStyle w:val="Prrafodelista"/>
        <w:numPr>
          <w:ilvl w:val="0"/>
          <w:numId w:val="9"/>
        </w:numPr>
        <w:autoSpaceDE w:val="0"/>
        <w:autoSpaceDN w:val="0"/>
        <w:adjustRightInd w:val="0"/>
        <w:jc w:val="both"/>
        <w:rPr>
          <w:rFonts w:ascii="Arial" w:hAnsi="Arial" w:cs="Arial"/>
          <w:sz w:val="22"/>
          <w:szCs w:val="22"/>
        </w:rPr>
      </w:pPr>
      <w:r w:rsidRPr="009A369B">
        <w:rPr>
          <w:rFonts w:ascii="Arial" w:hAnsi="Arial" w:cs="Arial"/>
          <w:sz w:val="22"/>
          <w:szCs w:val="22"/>
        </w:rPr>
        <w:t xml:space="preserve">Un Subdirector Administrativo nombrado por el Ejecutivo del Estado; </w:t>
      </w:r>
    </w:p>
    <w:p w14:paraId="044C7FBB" w14:textId="77777777" w:rsidR="0076266F" w:rsidRPr="009A369B" w:rsidRDefault="0076266F" w:rsidP="0076266F">
      <w:pPr>
        <w:autoSpaceDE w:val="0"/>
        <w:autoSpaceDN w:val="0"/>
        <w:adjustRightInd w:val="0"/>
        <w:jc w:val="both"/>
        <w:rPr>
          <w:rFonts w:ascii="Arial" w:hAnsi="Arial" w:cs="Arial"/>
          <w:sz w:val="22"/>
          <w:szCs w:val="22"/>
        </w:rPr>
      </w:pPr>
    </w:p>
    <w:p w14:paraId="05CCEA20" w14:textId="77777777" w:rsidR="0076266F" w:rsidRPr="009A369B" w:rsidRDefault="0076266F" w:rsidP="00CF3034">
      <w:pPr>
        <w:pStyle w:val="Prrafodelista"/>
        <w:numPr>
          <w:ilvl w:val="0"/>
          <w:numId w:val="9"/>
        </w:numPr>
        <w:autoSpaceDE w:val="0"/>
        <w:autoSpaceDN w:val="0"/>
        <w:adjustRightInd w:val="0"/>
        <w:jc w:val="both"/>
        <w:rPr>
          <w:rFonts w:ascii="Arial" w:hAnsi="Arial" w:cs="Arial"/>
          <w:sz w:val="22"/>
          <w:szCs w:val="22"/>
        </w:rPr>
      </w:pPr>
      <w:r w:rsidRPr="009A369B">
        <w:rPr>
          <w:rFonts w:ascii="Arial" w:hAnsi="Arial" w:cs="Arial"/>
          <w:sz w:val="22"/>
          <w:szCs w:val="22"/>
        </w:rPr>
        <w:t xml:space="preserve">Un Subdirector Técnico nombrado por el Ejecutivo del Estado; </w:t>
      </w:r>
    </w:p>
    <w:p w14:paraId="213E8227" w14:textId="77777777" w:rsidR="0076266F" w:rsidRPr="009A369B" w:rsidRDefault="0076266F" w:rsidP="0076266F">
      <w:pPr>
        <w:autoSpaceDE w:val="0"/>
        <w:autoSpaceDN w:val="0"/>
        <w:adjustRightInd w:val="0"/>
        <w:ind w:left="1080"/>
        <w:contextualSpacing/>
        <w:jc w:val="both"/>
        <w:rPr>
          <w:rFonts w:ascii="Arial" w:hAnsi="Arial" w:cs="Arial"/>
          <w:sz w:val="22"/>
          <w:szCs w:val="22"/>
        </w:rPr>
      </w:pPr>
    </w:p>
    <w:p w14:paraId="7613D24E" w14:textId="77777777" w:rsidR="0076266F" w:rsidRPr="009A369B" w:rsidRDefault="0076266F" w:rsidP="00CF3034">
      <w:pPr>
        <w:pStyle w:val="Prrafodelista"/>
        <w:numPr>
          <w:ilvl w:val="0"/>
          <w:numId w:val="9"/>
        </w:numPr>
        <w:autoSpaceDE w:val="0"/>
        <w:autoSpaceDN w:val="0"/>
        <w:adjustRightInd w:val="0"/>
        <w:jc w:val="both"/>
        <w:rPr>
          <w:rFonts w:ascii="Arial" w:hAnsi="Arial" w:cs="Arial"/>
          <w:sz w:val="22"/>
          <w:szCs w:val="22"/>
        </w:rPr>
      </w:pPr>
      <w:r w:rsidRPr="009A369B">
        <w:rPr>
          <w:rFonts w:ascii="Arial" w:hAnsi="Arial" w:cs="Arial"/>
          <w:sz w:val="22"/>
          <w:szCs w:val="22"/>
        </w:rPr>
        <w:t>Un Coordinador para cada una de las modalidades del deporte.</w:t>
      </w:r>
    </w:p>
    <w:p w14:paraId="7177E6C1" w14:textId="77777777" w:rsidR="0076266F" w:rsidRPr="009A369B" w:rsidRDefault="0076266F" w:rsidP="0076266F">
      <w:pPr>
        <w:autoSpaceDE w:val="0"/>
        <w:autoSpaceDN w:val="0"/>
        <w:adjustRightInd w:val="0"/>
        <w:ind w:left="1080"/>
        <w:contextualSpacing/>
        <w:jc w:val="both"/>
        <w:rPr>
          <w:rFonts w:ascii="Arial" w:hAnsi="Arial" w:cs="Arial"/>
          <w:sz w:val="22"/>
          <w:szCs w:val="22"/>
        </w:rPr>
      </w:pPr>
    </w:p>
    <w:p w14:paraId="1FDC7406" w14:textId="77777777" w:rsidR="0076266F" w:rsidRPr="009A369B" w:rsidRDefault="0076266F" w:rsidP="00CF3034">
      <w:pPr>
        <w:pStyle w:val="Prrafodelista"/>
        <w:numPr>
          <w:ilvl w:val="0"/>
          <w:numId w:val="9"/>
        </w:numPr>
        <w:autoSpaceDE w:val="0"/>
        <w:autoSpaceDN w:val="0"/>
        <w:adjustRightInd w:val="0"/>
        <w:jc w:val="both"/>
        <w:rPr>
          <w:rFonts w:ascii="Arial" w:hAnsi="Arial" w:cs="Arial"/>
          <w:sz w:val="22"/>
          <w:szCs w:val="22"/>
        </w:rPr>
      </w:pPr>
      <w:r w:rsidRPr="009A369B">
        <w:rPr>
          <w:rFonts w:ascii="Arial" w:hAnsi="Arial" w:cs="Arial"/>
          <w:sz w:val="22"/>
          <w:szCs w:val="22"/>
        </w:rPr>
        <w:t>Una Comisión Médica y de Ciencias aplicadas al deporte integrada por tres destacados especialistas en la materia.</w:t>
      </w:r>
    </w:p>
    <w:p w14:paraId="675BD209" w14:textId="77777777" w:rsidR="0076266F" w:rsidRPr="009A369B" w:rsidRDefault="0076266F" w:rsidP="0076266F">
      <w:pPr>
        <w:autoSpaceDE w:val="0"/>
        <w:autoSpaceDN w:val="0"/>
        <w:adjustRightInd w:val="0"/>
        <w:ind w:left="1080"/>
        <w:contextualSpacing/>
        <w:jc w:val="both"/>
        <w:rPr>
          <w:rFonts w:ascii="Arial" w:hAnsi="Arial" w:cs="Arial"/>
          <w:sz w:val="22"/>
          <w:szCs w:val="22"/>
        </w:rPr>
      </w:pPr>
    </w:p>
    <w:p w14:paraId="48958487" w14:textId="77777777" w:rsidR="0076266F" w:rsidRPr="009A369B" w:rsidRDefault="0076266F" w:rsidP="00CF3034">
      <w:pPr>
        <w:pStyle w:val="Prrafodelista"/>
        <w:numPr>
          <w:ilvl w:val="0"/>
          <w:numId w:val="9"/>
        </w:numPr>
        <w:autoSpaceDE w:val="0"/>
        <w:autoSpaceDN w:val="0"/>
        <w:adjustRightInd w:val="0"/>
        <w:jc w:val="both"/>
        <w:rPr>
          <w:rFonts w:ascii="Arial" w:hAnsi="Arial" w:cs="Arial"/>
          <w:sz w:val="22"/>
          <w:szCs w:val="22"/>
        </w:rPr>
      </w:pPr>
      <w:r w:rsidRPr="009A369B">
        <w:rPr>
          <w:rFonts w:ascii="Arial" w:hAnsi="Arial" w:cs="Arial"/>
          <w:sz w:val="22"/>
          <w:szCs w:val="22"/>
        </w:rPr>
        <w:t>Una Comisión de Apelación y Arbitraje del Deporte.</w:t>
      </w:r>
    </w:p>
    <w:p w14:paraId="2B0A000B" w14:textId="77777777" w:rsidR="0076266F" w:rsidRPr="009A369B" w:rsidRDefault="0076266F" w:rsidP="0076266F">
      <w:pPr>
        <w:tabs>
          <w:tab w:val="left" w:pos="3600"/>
        </w:tabs>
        <w:autoSpaceDE w:val="0"/>
        <w:autoSpaceDN w:val="0"/>
        <w:adjustRightInd w:val="0"/>
        <w:jc w:val="both"/>
        <w:rPr>
          <w:rFonts w:ascii="Arial" w:hAnsi="Arial" w:cs="Arial"/>
          <w:sz w:val="22"/>
          <w:szCs w:val="22"/>
        </w:rPr>
      </w:pPr>
    </w:p>
    <w:p w14:paraId="39B06709" w14:textId="77777777" w:rsidR="0076266F" w:rsidRPr="009A369B" w:rsidRDefault="008576BF" w:rsidP="0076266F">
      <w:pPr>
        <w:autoSpaceDE w:val="0"/>
        <w:autoSpaceDN w:val="0"/>
        <w:adjustRightInd w:val="0"/>
        <w:rPr>
          <w:rFonts w:ascii="Arial" w:eastAsia="Calibri" w:hAnsi="Arial" w:cs="Arial"/>
          <w:sz w:val="22"/>
          <w:szCs w:val="22"/>
          <w:lang w:eastAsia="en-US"/>
        </w:rPr>
      </w:pPr>
      <w:r w:rsidRPr="009A369B">
        <w:rPr>
          <w:rFonts w:ascii="Arial" w:eastAsia="Calibri" w:hAnsi="Arial" w:cs="Arial"/>
          <w:b/>
          <w:sz w:val="22"/>
          <w:szCs w:val="22"/>
          <w:lang w:eastAsia="en-US"/>
        </w:rPr>
        <w:t>ARTÍCULO 22.</w:t>
      </w:r>
      <w:r w:rsidRPr="009A369B">
        <w:rPr>
          <w:rFonts w:ascii="Arial" w:eastAsia="Calibri" w:hAnsi="Arial" w:cs="Arial"/>
          <w:sz w:val="22"/>
          <w:szCs w:val="22"/>
          <w:lang w:eastAsia="en-US"/>
        </w:rPr>
        <w:t xml:space="preserve"> </w:t>
      </w:r>
      <w:r w:rsidR="0076266F" w:rsidRPr="009A369B">
        <w:rPr>
          <w:rFonts w:ascii="Arial" w:eastAsia="Calibri" w:hAnsi="Arial" w:cs="Arial"/>
          <w:sz w:val="22"/>
          <w:szCs w:val="22"/>
          <w:lang w:eastAsia="en-US"/>
        </w:rPr>
        <w:t xml:space="preserve">Los requisitos para ser </w:t>
      </w:r>
      <w:proofErr w:type="gramStart"/>
      <w:r w:rsidR="0076266F" w:rsidRPr="009A369B">
        <w:rPr>
          <w:rFonts w:ascii="Arial" w:eastAsia="Calibri" w:hAnsi="Arial" w:cs="Arial"/>
          <w:sz w:val="22"/>
          <w:szCs w:val="22"/>
          <w:lang w:eastAsia="en-US"/>
        </w:rPr>
        <w:t>Presidente</w:t>
      </w:r>
      <w:proofErr w:type="gramEnd"/>
      <w:r w:rsidR="0076266F" w:rsidRPr="009A369B">
        <w:rPr>
          <w:rFonts w:ascii="Arial" w:eastAsia="Calibri" w:hAnsi="Arial" w:cs="Arial"/>
          <w:sz w:val="22"/>
          <w:szCs w:val="22"/>
          <w:lang w:eastAsia="en-US"/>
        </w:rPr>
        <w:t xml:space="preserve"> del Consejo, son los siguientes:</w:t>
      </w:r>
    </w:p>
    <w:p w14:paraId="3F6D9139" w14:textId="77777777" w:rsidR="0076266F" w:rsidRPr="009A369B" w:rsidRDefault="0076266F" w:rsidP="0076266F">
      <w:pPr>
        <w:autoSpaceDE w:val="0"/>
        <w:autoSpaceDN w:val="0"/>
        <w:adjustRightInd w:val="0"/>
        <w:rPr>
          <w:rFonts w:ascii="Arial" w:eastAsia="Calibri" w:hAnsi="Arial" w:cs="Arial"/>
          <w:sz w:val="22"/>
          <w:szCs w:val="22"/>
          <w:lang w:eastAsia="en-US"/>
        </w:rPr>
      </w:pPr>
    </w:p>
    <w:p w14:paraId="69690016" w14:textId="77777777" w:rsidR="0076266F" w:rsidRPr="009A369B" w:rsidRDefault="0076266F" w:rsidP="00CF3034">
      <w:pPr>
        <w:pStyle w:val="Prrafodelista"/>
        <w:numPr>
          <w:ilvl w:val="0"/>
          <w:numId w:val="10"/>
        </w:numPr>
        <w:autoSpaceDE w:val="0"/>
        <w:autoSpaceDN w:val="0"/>
        <w:adjustRightInd w:val="0"/>
        <w:rPr>
          <w:rFonts w:ascii="Arial" w:eastAsia="Calibri" w:hAnsi="Arial" w:cs="Arial"/>
          <w:sz w:val="22"/>
          <w:szCs w:val="22"/>
          <w:lang w:eastAsia="en-US"/>
        </w:rPr>
      </w:pPr>
      <w:r w:rsidRPr="009A369B">
        <w:rPr>
          <w:rFonts w:ascii="Arial" w:eastAsia="Calibri" w:hAnsi="Arial" w:cs="Arial"/>
          <w:sz w:val="22"/>
          <w:szCs w:val="22"/>
          <w:lang w:eastAsia="en-US"/>
        </w:rPr>
        <w:t>Ser mexicano por nacimiento, con residencia efectiva de diez años en el Estado.</w:t>
      </w:r>
    </w:p>
    <w:p w14:paraId="7C3537A9" w14:textId="77777777" w:rsidR="0076266F" w:rsidRPr="009A369B" w:rsidRDefault="0076266F" w:rsidP="0076266F">
      <w:pPr>
        <w:autoSpaceDE w:val="0"/>
        <w:autoSpaceDN w:val="0"/>
        <w:adjustRightInd w:val="0"/>
        <w:rPr>
          <w:rFonts w:ascii="Arial" w:eastAsia="Calibri" w:hAnsi="Arial" w:cs="Arial"/>
          <w:sz w:val="22"/>
          <w:szCs w:val="22"/>
          <w:lang w:eastAsia="en-US"/>
        </w:rPr>
      </w:pPr>
    </w:p>
    <w:p w14:paraId="20A54F46" w14:textId="77777777" w:rsidR="0076266F" w:rsidRPr="009A369B" w:rsidRDefault="0076266F" w:rsidP="00CF3034">
      <w:pPr>
        <w:pStyle w:val="Prrafodelista"/>
        <w:numPr>
          <w:ilvl w:val="0"/>
          <w:numId w:val="10"/>
        </w:numPr>
        <w:autoSpaceDE w:val="0"/>
        <w:autoSpaceDN w:val="0"/>
        <w:adjustRightInd w:val="0"/>
        <w:rPr>
          <w:rFonts w:ascii="Arial" w:eastAsia="Calibri" w:hAnsi="Arial" w:cs="Arial"/>
          <w:sz w:val="22"/>
          <w:szCs w:val="22"/>
          <w:lang w:eastAsia="en-US"/>
        </w:rPr>
      </w:pPr>
      <w:r w:rsidRPr="009A369B">
        <w:rPr>
          <w:rFonts w:ascii="Arial" w:eastAsia="Calibri" w:hAnsi="Arial" w:cs="Arial"/>
          <w:sz w:val="22"/>
          <w:szCs w:val="22"/>
          <w:lang w:eastAsia="en-US"/>
        </w:rPr>
        <w:t>Tener más de 25 años de edad, el día de la designación.</w:t>
      </w:r>
    </w:p>
    <w:p w14:paraId="00DEF418" w14:textId="77777777" w:rsidR="0076266F" w:rsidRPr="009A369B" w:rsidRDefault="0076266F" w:rsidP="0076266F">
      <w:pPr>
        <w:autoSpaceDE w:val="0"/>
        <w:autoSpaceDN w:val="0"/>
        <w:adjustRightInd w:val="0"/>
        <w:jc w:val="both"/>
        <w:rPr>
          <w:rFonts w:ascii="Arial" w:eastAsia="Calibri" w:hAnsi="Arial" w:cs="Arial"/>
          <w:sz w:val="22"/>
          <w:szCs w:val="22"/>
          <w:lang w:eastAsia="en-US"/>
        </w:rPr>
      </w:pPr>
    </w:p>
    <w:p w14:paraId="0446F106" w14:textId="77777777" w:rsidR="0076266F" w:rsidRPr="009A369B" w:rsidRDefault="0076266F" w:rsidP="00CF3034">
      <w:pPr>
        <w:pStyle w:val="Prrafodelista"/>
        <w:numPr>
          <w:ilvl w:val="0"/>
          <w:numId w:val="10"/>
        </w:numPr>
        <w:autoSpaceDE w:val="0"/>
        <w:autoSpaceDN w:val="0"/>
        <w:adjustRightInd w:val="0"/>
        <w:jc w:val="both"/>
        <w:rPr>
          <w:rFonts w:ascii="Arial" w:eastAsia="Calibri" w:hAnsi="Arial" w:cs="Arial"/>
          <w:sz w:val="22"/>
          <w:szCs w:val="22"/>
          <w:lang w:eastAsia="en-US"/>
        </w:rPr>
      </w:pPr>
      <w:r w:rsidRPr="009A369B">
        <w:rPr>
          <w:rFonts w:ascii="Arial" w:eastAsia="Calibri" w:hAnsi="Arial" w:cs="Arial"/>
          <w:sz w:val="22"/>
          <w:szCs w:val="22"/>
          <w:lang w:eastAsia="en-US"/>
        </w:rPr>
        <w:t>Poseer título de licenciatura o equivalente, preferentemente relacionada con el ámbito del deporte.</w:t>
      </w:r>
    </w:p>
    <w:p w14:paraId="30991E6A" w14:textId="77777777" w:rsidR="0076266F" w:rsidRPr="009A369B" w:rsidRDefault="0076266F" w:rsidP="0076266F">
      <w:pPr>
        <w:autoSpaceDE w:val="0"/>
        <w:autoSpaceDN w:val="0"/>
        <w:adjustRightInd w:val="0"/>
        <w:rPr>
          <w:rFonts w:ascii="Arial" w:eastAsia="Calibri" w:hAnsi="Arial" w:cs="Arial"/>
          <w:sz w:val="22"/>
          <w:szCs w:val="22"/>
          <w:lang w:eastAsia="en-US"/>
        </w:rPr>
      </w:pPr>
    </w:p>
    <w:p w14:paraId="7D30A66C" w14:textId="77777777" w:rsidR="0076266F" w:rsidRPr="009A369B" w:rsidRDefault="0076266F" w:rsidP="00CF3034">
      <w:pPr>
        <w:pStyle w:val="Prrafodelista"/>
        <w:numPr>
          <w:ilvl w:val="0"/>
          <w:numId w:val="10"/>
        </w:numPr>
        <w:autoSpaceDE w:val="0"/>
        <w:autoSpaceDN w:val="0"/>
        <w:adjustRightInd w:val="0"/>
        <w:rPr>
          <w:rFonts w:ascii="Arial" w:eastAsia="Calibri" w:hAnsi="Arial" w:cs="Arial"/>
          <w:sz w:val="22"/>
          <w:szCs w:val="22"/>
          <w:lang w:eastAsia="en-US"/>
        </w:rPr>
      </w:pPr>
      <w:r w:rsidRPr="009A369B">
        <w:rPr>
          <w:rFonts w:ascii="Arial" w:eastAsia="Calibri" w:hAnsi="Arial" w:cs="Arial"/>
          <w:sz w:val="22"/>
          <w:szCs w:val="22"/>
          <w:lang w:eastAsia="en-US"/>
        </w:rPr>
        <w:t>Contar con experiencia y conocimiento en administración deportiva.</w:t>
      </w:r>
    </w:p>
    <w:p w14:paraId="4E6D7CF3" w14:textId="77777777" w:rsidR="0076266F" w:rsidRPr="009A369B" w:rsidRDefault="0076266F" w:rsidP="0076266F">
      <w:pPr>
        <w:autoSpaceDE w:val="0"/>
        <w:autoSpaceDN w:val="0"/>
        <w:adjustRightInd w:val="0"/>
        <w:rPr>
          <w:rFonts w:ascii="Arial" w:eastAsia="Calibri" w:hAnsi="Arial" w:cs="Arial"/>
          <w:sz w:val="22"/>
          <w:szCs w:val="22"/>
          <w:lang w:eastAsia="en-US"/>
        </w:rPr>
      </w:pPr>
    </w:p>
    <w:p w14:paraId="595F5450" w14:textId="77777777" w:rsidR="0076266F" w:rsidRPr="009A369B" w:rsidRDefault="008576BF" w:rsidP="0076266F">
      <w:pPr>
        <w:jc w:val="both"/>
        <w:rPr>
          <w:rFonts w:ascii="Arial" w:hAnsi="Arial" w:cs="Arial"/>
          <w:sz w:val="22"/>
          <w:szCs w:val="22"/>
        </w:rPr>
      </w:pPr>
      <w:r w:rsidRPr="009A369B">
        <w:rPr>
          <w:rFonts w:ascii="Arial" w:hAnsi="Arial" w:cs="Arial"/>
          <w:b/>
          <w:sz w:val="22"/>
          <w:szCs w:val="22"/>
        </w:rPr>
        <w:lastRenderedPageBreak/>
        <w:t>ARTÍCULO 23.</w:t>
      </w:r>
      <w:r w:rsidRPr="009A369B">
        <w:rPr>
          <w:rFonts w:ascii="Arial" w:hAnsi="Arial" w:cs="Arial"/>
          <w:sz w:val="22"/>
          <w:szCs w:val="22"/>
        </w:rPr>
        <w:t xml:space="preserve"> </w:t>
      </w:r>
      <w:r w:rsidR="0076266F" w:rsidRPr="009A369B">
        <w:rPr>
          <w:rFonts w:ascii="Arial" w:hAnsi="Arial" w:cs="Arial"/>
          <w:sz w:val="22"/>
          <w:szCs w:val="22"/>
        </w:rPr>
        <w:t>Las decisiones del Consejo se tomarán por mayoría de votos de los integrantes presentes y, en caso de empate, quien presida la sesión tendrá voto de calidad.</w:t>
      </w:r>
    </w:p>
    <w:p w14:paraId="39325954" w14:textId="77777777" w:rsidR="0076266F" w:rsidRPr="009A369B" w:rsidRDefault="0076266F" w:rsidP="0076266F">
      <w:pPr>
        <w:jc w:val="both"/>
        <w:rPr>
          <w:rFonts w:ascii="Arial" w:hAnsi="Arial" w:cs="Arial"/>
          <w:sz w:val="22"/>
          <w:szCs w:val="22"/>
        </w:rPr>
      </w:pPr>
    </w:p>
    <w:p w14:paraId="5B99C44E" w14:textId="77777777" w:rsidR="0076266F" w:rsidRPr="009A369B" w:rsidRDefault="008576BF" w:rsidP="0076266F">
      <w:pPr>
        <w:jc w:val="both"/>
        <w:rPr>
          <w:rFonts w:ascii="Arial" w:hAnsi="Arial" w:cs="Arial"/>
          <w:sz w:val="22"/>
          <w:szCs w:val="22"/>
        </w:rPr>
      </w:pPr>
      <w:r w:rsidRPr="009A369B">
        <w:rPr>
          <w:rFonts w:ascii="Arial" w:hAnsi="Arial" w:cs="Arial"/>
          <w:b/>
          <w:sz w:val="22"/>
          <w:szCs w:val="22"/>
        </w:rPr>
        <w:t>ARTÍCULO 24.</w:t>
      </w:r>
      <w:r w:rsidRPr="009A369B">
        <w:rPr>
          <w:rFonts w:ascii="Arial" w:hAnsi="Arial" w:cs="Arial"/>
          <w:sz w:val="22"/>
          <w:szCs w:val="22"/>
        </w:rPr>
        <w:t xml:space="preserve"> </w:t>
      </w:r>
      <w:r w:rsidR="0076266F" w:rsidRPr="009A369B">
        <w:rPr>
          <w:rFonts w:ascii="Arial" w:hAnsi="Arial" w:cs="Arial"/>
          <w:sz w:val="22"/>
          <w:szCs w:val="22"/>
        </w:rPr>
        <w:t>El Consejo tendrá las siguientes atribuciones:</w:t>
      </w:r>
    </w:p>
    <w:p w14:paraId="350CC78B" w14:textId="77777777" w:rsidR="0076266F" w:rsidRPr="009A369B" w:rsidRDefault="0076266F" w:rsidP="0076266F">
      <w:pPr>
        <w:jc w:val="both"/>
        <w:rPr>
          <w:rFonts w:ascii="Arial" w:hAnsi="Arial" w:cs="Arial"/>
          <w:sz w:val="22"/>
          <w:szCs w:val="22"/>
        </w:rPr>
      </w:pPr>
    </w:p>
    <w:p w14:paraId="464FE5DB" w14:textId="77777777" w:rsidR="0076266F" w:rsidRPr="009A369B" w:rsidRDefault="0076266F" w:rsidP="00CF3034">
      <w:pPr>
        <w:pStyle w:val="Prrafodelista"/>
        <w:numPr>
          <w:ilvl w:val="0"/>
          <w:numId w:val="11"/>
        </w:numPr>
        <w:jc w:val="both"/>
        <w:rPr>
          <w:rFonts w:ascii="Arial" w:hAnsi="Arial" w:cs="Arial"/>
          <w:sz w:val="22"/>
          <w:szCs w:val="22"/>
        </w:rPr>
      </w:pPr>
      <w:r w:rsidRPr="009A369B">
        <w:rPr>
          <w:rFonts w:ascii="Arial" w:hAnsi="Arial" w:cs="Arial"/>
          <w:sz w:val="22"/>
          <w:szCs w:val="22"/>
        </w:rPr>
        <w:t>Elaborar el Programa Estatal del Deporte.</w:t>
      </w:r>
    </w:p>
    <w:p w14:paraId="0231CB8B" w14:textId="77777777" w:rsidR="0076266F" w:rsidRPr="009A369B" w:rsidRDefault="0076266F" w:rsidP="0076266F">
      <w:pPr>
        <w:jc w:val="both"/>
        <w:rPr>
          <w:rFonts w:ascii="Arial" w:hAnsi="Arial" w:cs="Arial"/>
          <w:sz w:val="22"/>
          <w:szCs w:val="22"/>
        </w:rPr>
      </w:pPr>
    </w:p>
    <w:p w14:paraId="4B5A43D3" w14:textId="77777777" w:rsidR="0076266F" w:rsidRPr="009A369B" w:rsidRDefault="0076266F" w:rsidP="00CF3034">
      <w:pPr>
        <w:pStyle w:val="Prrafodelista"/>
        <w:numPr>
          <w:ilvl w:val="0"/>
          <w:numId w:val="11"/>
        </w:numPr>
        <w:jc w:val="both"/>
        <w:rPr>
          <w:rFonts w:ascii="Arial" w:hAnsi="Arial" w:cs="Arial"/>
          <w:sz w:val="22"/>
          <w:szCs w:val="22"/>
        </w:rPr>
      </w:pPr>
      <w:r w:rsidRPr="009A369B">
        <w:rPr>
          <w:rFonts w:ascii="Arial" w:hAnsi="Arial" w:cs="Arial"/>
          <w:sz w:val="22"/>
          <w:szCs w:val="22"/>
        </w:rPr>
        <w:t>Determinar los requerimientos del deporte en el Estado, para crear y desarrollar los medios idóneos para su atención.</w:t>
      </w:r>
    </w:p>
    <w:p w14:paraId="60E8D590" w14:textId="77777777" w:rsidR="0076266F" w:rsidRPr="009A369B" w:rsidRDefault="0076266F" w:rsidP="0076266F">
      <w:pPr>
        <w:jc w:val="both"/>
        <w:rPr>
          <w:rFonts w:ascii="Arial" w:hAnsi="Arial" w:cs="Arial"/>
          <w:sz w:val="22"/>
          <w:szCs w:val="22"/>
        </w:rPr>
      </w:pPr>
    </w:p>
    <w:p w14:paraId="5F55D2F9" w14:textId="77777777" w:rsidR="0076266F" w:rsidRPr="009A369B" w:rsidRDefault="0076266F" w:rsidP="00CF3034">
      <w:pPr>
        <w:pStyle w:val="Prrafodelista"/>
        <w:numPr>
          <w:ilvl w:val="0"/>
          <w:numId w:val="11"/>
        </w:numPr>
        <w:jc w:val="both"/>
        <w:rPr>
          <w:rFonts w:ascii="Arial" w:hAnsi="Arial" w:cs="Arial"/>
          <w:sz w:val="22"/>
          <w:szCs w:val="22"/>
        </w:rPr>
      </w:pPr>
      <w:r w:rsidRPr="009A369B">
        <w:rPr>
          <w:rFonts w:ascii="Arial" w:hAnsi="Arial" w:cs="Arial"/>
          <w:sz w:val="22"/>
          <w:szCs w:val="22"/>
        </w:rPr>
        <w:t>Proponer y ejecutar las medidas que permitan fomentar la enseñanza y la práctica constante del deporte.</w:t>
      </w:r>
    </w:p>
    <w:p w14:paraId="7A8B763E" w14:textId="77777777" w:rsidR="0076266F" w:rsidRPr="009A369B" w:rsidRDefault="0076266F" w:rsidP="0076266F">
      <w:pPr>
        <w:jc w:val="both"/>
        <w:rPr>
          <w:rFonts w:ascii="Arial" w:hAnsi="Arial" w:cs="Arial"/>
          <w:sz w:val="22"/>
          <w:szCs w:val="22"/>
        </w:rPr>
      </w:pPr>
    </w:p>
    <w:p w14:paraId="534415EB" w14:textId="77777777" w:rsidR="0076266F" w:rsidRPr="009A369B" w:rsidRDefault="0076266F" w:rsidP="00CF3034">
      <w:pPr>
        <w:pStyle w:val="Prrafodelista"/>
        <w:numPr>
          <w:ilvl w:val="0"/>
          <w:numId w:val="11"/>
        </w:numPr>
        <w:jc w:val="both"/>
        <w:rPr>
          <w:rFonts w:ascii="Arial" w:hAnsi="Arial" w:cs="Arial"/>
          <w:sz w:val="22"/>
          <w:szCs w:val="22"/>
        </w:rPr>
      </w:pPr>
      <w:r w:rsidRPr="009A369B">
        <w:rPr>
          <w:rFonts w:ascii="Arial" w:hAnsi="Arial" w:cs="Arial"/>
          <w:sz w:val="22"/>
          <w:szCs w:val="22"/>
        </w:rPr>
        <w:t>Establecer los procedimientos para la coordinación y concertación en materia deportiva entre las diferentes dependencias y entidades de la administración pública estatal y municipal, así como sumar la participación activa de las diferentes instituciones públicas y privadas.</w:t>
      </w:r>
    </w:p>
    <w:p w14:paraId="7609B9B3" w14:textId="77777777" w:rsidR="0076266F" w:rsidRPr="009A369B" w:rsidRDefault="0076266F" w:rsidP="0076266F">
      <w:pPr>
        <w:jc w:val="both"/>
        <w:rPr>
          <w:rFonts w:ascii="Arial" w:hAnsi="Arial" w:cs="Arial"/>
          <w:sz w:val="22"/>
          <w:szCs w:val="22"/>
        </w:rPr>
      </w:pPr>
    </w:p>
    <w:p w14:paraId="6E26065B" w14:textId="77777777" w:rsidR="0076266F" w:rsidRDefault="0076266F" w:rsidP="00CF3034">
      <w:pPr>
        <w:pStyle w:val="Prrafodelista"/>
        <w:numPr>
          <w:ilvl w:val="0"/>
          <w:numId w:val="11"/>
        </w:numPr>
        <w:jc w:val="both"/>
        <w:rPr>
          <w:rFonts w:ascii="Arial" w:hAnsi="Arial" w:cs="Arial"/>
          <w:sz w:val="22"/>
          <w:szCs w:val="22"/>
        </w:rPr>
      </w:pPr>
      <w:r w:rsidRPr="009A369B">
        <w:rPr>
          <w:rFonts w:ascii="Arial" w:hAnsi="Arial" w:cs="Arial"/>
          <w:sz w:val="22"/>
          <w:szCs w:val="22"/>
        </w:rPr>
        <w:t>Diseñar y operar estrategias para fomentar la práctica deportiva entre los adultos mayores y de las personas con discapacidad.</w:t>
      </w:r>
    </w:p>
    <w:p w14:paraId="43CEB47D" w14:textId="77777777" w:rsidR="00D5610A" w:rsidRPr="00D5610A" w:rsidRDefault="00D5610A" w:rsidP="00D5610A">
      <w:pPr>
        <w:pStyle w:val="Prrafodelista"/>
        <w:rPr>
          <w:rFonts w:ascii="Arial" w:hAnsi="Arial" w:cs="Arial"/>
          <w:sz w:val="22"/>
          <w:szCs w:val="22"/>
        </w:rPr>
      </w:pPr>
    </w:p>
    <w:p w14:paraId="6BEEFABF" w14:textId="77777777" w:rsidR="00D5610A" w:rsidRDefault="00D5610A" w:rsidP="00D5610A">
      <w:pPr>
        <w:jc w:val="both"/>
        <w:rPr>
          <w:rFonts w:ascii="Arial" w:hAnsi="Arial" w:cs="Arial"/>
          <w:bCs/>
          <w:sz w:val="22"/>
          <w:szCs w:val="22"/>
        </w:rPr>
      </w:pPr>
      <w:r w:rsidRPr="00D5610A">
        <w:rPr>
          <w:rFonts w:ascii="Arial" w:hAnsi="Arial" w:cs="Arial"/>
          <w:b/>
          <w:sz w:val="22"/>
          <w:szCs w:val="22"/>
        </w:rPr>
        <w:t xml:space="preserve">V bis. </w:t>
      </w:r>
      <w:bookmarkStart w:id="0" w:name="_Hlk50712426"/>
      <w:r w:rsidRPr="00D5610A">
        <w:rPr>
          <w:rFonts w:ascii="Arial" w:hAnsi="Arial" w:cs="Arial"/>
          <w:bCs/>
          <w:sz w:val="22"/>
          <w:szCs w:val="22"/>
        </w:rPr>
        <w:t>Fomentar la implementación de planes y programas que impulsen el desarrollo de la actividad física y del deporte en la población indígena del Estado, así como dar reconocimiento a deportistas indígenas destacados.</w:t>
      </w:r>
      <w:bookmarkEnd w:id="0"/>
    </w:p>
    <w:p w14:paraId="4A165B56" w14:textId="77777777" w:rsidR="00D5610A" w:rsidRPr="00D5610A" w:rsidRDefault="00D5610A" w:rsidP="00D5610A">
      <w:pPr>
        <w:jc w:val="right"/>
        <w:rPr>
          <w:rFonts w:asciiTheme="minorHAnsi" w:hAnsiTheme="minorHAnsi" w:cstheme="minorHAnsi"/>
          <w:color w:val="0070C0"/>
          <w:sz w:val="16"/>
          <w:szCs w:val="16"/>
        </w:rPr>
      </w:pPr>
      <w:r>
        <w:rPr>
          <w:rFonts w:asciiTheme="minorHAnsi" w:hAnsiTheme="minorHAnsi" w:cstheme="minorHAnsi"/>
          <w:color w:val="0070C0"/>
          <w:sz w:val="16"/>
          <w:szCs w:val="16"/>
        </w:rPr>
        <w:t xml:space="preserve">ADICIONADA POR DEC. 262 P.O. </w:t>
      </w:r>
      <w:r w:rsidR="00BA0A61">
        <w:rPr>
          <w:rFonts w:asciiTheme="minorHAnsi" w:hAnsiTheme="minorHAnsi" w:cstheme="minorHAnsi"/>
          <w:color w:val="0070C0"/>
          <w:sz w:val="16"/>
          <w:szCs w:val="16"/>
        </w:rPr>
        <w:t>20 DEL 8 DE MARZO DE 2020.</w:t>
      </w:r>
    </w:p>
    <w:p w14:paraId="56BAC616" w14:textId="77777777" w:rsidR="0076266F" w:rsidRPr="009A369B" w:rsidRDefault="0076266F" w:rsidP="0076266F">
      <w:pPr>
        <w:jc w:val="both"/>
        <w:rPr>
          <w:rFonts w:ascii="Arial" w:hAnsi="Arial" w:cs="Arial"/>
          <w:sz w:val="22"/>
          <w:szCs w:val="22"/>
        </w:rPr>
      </w:pPr>
    </w:p>
    <w:p w14:paraId="564E1DA5" w14:textId="77777777" w:rsidR="0076266F" w:rsidRPr="009A369B" w:rsidRDefault="0076266F" w:rsidP="00CF3034">
      <w:pPr>
        <w:pStyle w:val="Prrafodelista"/>
        <w:numPr>
          <w:ilvl w:val="0"/>
          <w:numId w:val="11"/>
        </w:numPr>
        <w:jc w:val="both"/>
        <w:rPr>
          <w:rFonts w:ascii="Arial" w:hAnsi="Arial" w:cs="Arial"/>
          <w:sz w:val="22"/>
          <w:szCs w:val="22"/>
        </w:rPr>
      </w:pPr>
      <w:r w:rsidRPr="009A369B">
        <w:rPr>
          <w:rFonts w:ascii="Arial" w:hAnsi="Arial" w:cs="Arial"/>
          <w:sz w:val="22"/>
          <w:szCs w:val="22"/>
        </w:rPr>
        <w:t>Formular programas destinados a promover y apoyar la formación, la capacitación y la actualización constante del personal técnico del deporte, dedicado a las diferentes disciplinas.</w:t>
      </w:r>
    </w:p>
    <w:p w14:paraId="0DD4331D" w14:textId="77777777" w:rsidR="0076266F" w:rsidRPr="009A369B" w:rsidRDefault="0076266F" w:rsidP="0076266F">
      <w:pPr>
        <w:jc w:val="both"/>
        <w:rPr>
          <w:rFonts w:ascii="Arial" w:hAnsi="Arial" w:cs="Arial"/>
          <w:sz w:val="22"/>
          <w:szCs w:val="22"/>
        </w:rPr>
      </w:pPr>
    </w:p>
    <w:p w14:paraId="20B98FCB" w14:textId="77777777" w:rsidR="0076266F" w:rsidRPr="009A369B" w:rsidRDefault="0076266F" w:rsidP="00CF3034">
      <w:pPr>
        <w:pStyle w:val="Prrafodelista"/>
        <w:numPr>
          <w:ilvl w:val="0"/>
          <w:numId w:val="11"/>
        </w:numPr>
        <w:jc w:val="both"/>
        <w:rPr>
          <w:rFonts w:ascii="Arial" w:hAnsi="Arial" w:cs="Arial"/>
          <w:sz w:val="22"/>
          <w:szCs w:val="22"/>
        </w:rPr>
      </w:pPr>
      <w:r w:rsidRPr="009A369B">
        <w:rPr>
          <w:rFonts w:ascii="Arial" w:hAnsi="Arial" w:cs="Arial"/>
          <w:sz w:val="22"/>
          <w:szCs w:val="22"/>
        </w:rPr>
        <w:t>Promover la creación y fomento de patronatos, fundaciones y demás organismos filantrópicos en la sociedad civil, con el fin de que coadyuven en el fomento y el desarrollo del deporte.</w:t>
      </w:r>
    </w:p>
    <w:p w14:paraId="09CE1154" w14:textId="77777777" w:rsidR="0076266F" w:rsidRPr="009A369B" w:rsidRDefault="0076266F" w:rsidP="0076266F">
      <w:pPr>
        <w:jc w:val="both"/>
        <w:rPr>
          <w:rFonts w:ascii="Arial" w:hAnsi="Arial" w:cs="Arial"/>
          <w:sz w:val="22"/>
          <w:szCs w:val="22"/>
        </w:rPr>
      </w:pPr>
    </w:p>
    <w:p w14:paraId="417B67EE" w14:textId="77777777" w:rsidR="0076266F" w:rsidRPr="009A369B" w:rsidRDefault="0076266F" w:rsidP="00CF3034">
      <w:pPr>
        <w:pStyle w:val="Prrafodelista"/>
        <w:numPr>
          <w:ilvl w:val="0"/>
          <w:numId w:val="11"/>
        </w:numPr>
        <w:jc w:val="both"/>
        <w:rPr>
          <w:rFonts w:ascii="Arial" w:hAnsi="Arial" w:cs="Arial"/>
          <w:sz w:val="22"/>
          <w:szCs w:val="22"/>
        </w:rPr>
      </w:pPr>
      <w:r w:rsidRPr="009A369B">
        <w:rPr>
          <w:rFonts w:ascii="Arial" w:hAnsi="Arial" w:cs="Arial"/>
          <w:sz w:val="22"/>
          <w:szCs w:val="22"/>
        </w:rPr>
        <w:t>Propiciar la formación integral del individuo a través del deporte.</w:t>
      </w:r>
    </w:p>
    <w:p w14:paraId="364EF9F1" w14:textId="77777777" w:rsidR="0076266F" w:rsidRPr="009A369B" w:rsidRDefault="0076266F" w:rsidP="0076266F">
      <w:pPr>
        <w:jc w:val="both"/>
        <w:rPr>
          <w:rFonts w:ascii="Arial" w:hAnsi="Arial" w:cs="Arial"/>
          <w:sz w:val="22"/>
          <w:szCs w:val="22"/>
        </w:rPr>
      </w:pPr>
    </w:p>
    <w:p w14:paraId="0ED75C49" w14:textId="77777777" w:rsidR="0076266F" w:rsidRPr="009A369B" w:rsidRDefault="0076266F" w:rsidP="00CF3034">
      <w:pPr>
        <w:pStyle w:val="Prrafodelista"/>
        <w:numPr>
          <w:ilvl w:val="0"/>
          <w:numId w:val="11"/>
        </w:numPr>
        <w:jc w:val="both"/>
        <w:rPr>
          <w:rFonts w:ascii="Arial" w:hAnsi="Arial" w:cs="Arial"/>
          <w:sz w:val="22"/>
          <w:szCs w:val="22"/>
        </w:rPr>
      </w:pPr>
      <w:r w:rsidRPr="009A369B">
        <w:rPr>
          <w:rFonts w:ascii="Arial" w:hAnsi="Arial" w:cs="Arial"/>
          <w:sz w:val="22"/>
          <w:szCs w:val="22"/>
        </w:rPr>
        <w:t>Formular el programa anual de actividades y presentarlo al Ejecutivo Estatal para su aprobación.</w:t>
      </w:r>
    </w:p>
    <w:p w14:paraId="76FC05CD" w14:textId="77777777" w:rsidR="0076266F" w:rsidRPr="009A369B" w:rsidRDefault="0076266F" w:rsidP="0076266F">
      <w:pPr>
        <w:jc w:val="both"/>
        <w:rPr>
          <w:rFonts w:ascii="Arial" w:hAnsi="Arial" w:cs="Arial"/>
          <w:sz w:val="22"/>
          <w:szCs w:val="22"/>
        </w:rPr>
      </w:pPr>
    </w:p>
    <w:p w14:paraId="3D778CE6" w14:textId="77777777" w:rsidR="0076266F" w:rsidRPr="009A369B" w:rsidRDefault="0076266F" w:rsidP="00CF3034">
      <w:pPr>
        <w:pStyle w:val="Prrafodelista"/>
        <w:numPr>
          <w:ilvl w:val="0"/>
          <w:numId w:val="11"/>
        </w:numPr>
        <w:jc w:val="both"/>
        <w:rPr>
          <w:rFonts w:ascii="Arial" w:hAnsi="Arial" w:cs="Arial"/>
          <w:sz w:val="22"/>
          <w:szCs w:val="22"/>
        </w:rPr>
      </w:pPr>
      <w:r w:rsidRPr="009A369B">
        <w:rPr>
          <w:rFonts w:ascii="Arial" w:hAnsi="Arial" w:cs="Arial"/>
          <w:sz w:val="22"/>
          <w:szCs w:val="22"/>
        </w:rPr>
        <w:t>Llevar el Registro Estatal del Deporte.</w:t>
      </w:r>
    </w:p>
    <w:p w14:paraId="2E651E1C" w14:textId="77777777" w:rsidR="0076266F" w:rsidRPr="009A369B" w:rsidRDefault="0076266F" w:rsidP="0076266F">
      <w:pPr>
        <w:jc w:val="both"/>
        <w:rPr>
          <w:rFonts w:ascii="Arial" w:hAnsi="Arial" w:cs="Arial"/>
          <w:sz w:val="22"/>
          <w:szCs w:val="22"/>
        </w:rPr>
      </w:pPr>
    </w:p>
    <w:p w14:paraId="7840E7BE" w14:textId="77777777" w:rsidR="0076266F" w:rsidRPr="009A369B" w:rsidRDefault="0076266F" w:rsidP="00CF3034">
      <w:pPr>
        <w:pStyle w:val="Prrafodelista"/>
        <w:numPr>
          <w:ilvl w:val="0"/>
          <w:numId w:val="11"/>
        </w:numPr>
        <w:jc w:val="both"/>
        <w:rPr>
          <w:rFonts w:ascii="Arial" w:hAnsi="Arial" w:cs="Arial"/>
          <w:sz w:val="22"/>
          <w:szCs w:val="22"/>
        </w:rPr>
      </w:pPr>
      <w:r w:rsidRPr="009A369B">
        <w:rPr>
          <w:rFonts w:ascii="Arial" w:hAnsi="Arial" w:cs="Arial"/>
          <w:sz w:val="22"/>
          <w:szCs w:val="22"/>
        </w:rPr>
        <w:t>Proponer y dar seguimiento al debido cumplimiento de las políticas públicas, programas, proyectos y acciones que se emprendan en beneficio de la cultura física y el deporte, en el marco de esta Ley.</w:t>
      </w:r>
    </w:p>
    <w:p w14:paraId="6D07607A" w14:textId="77777777" w:rsidR="0076266F" w:rsidRPr="009A369B" w:rsidRDefault="0076266F" w:rsidP="0076266F">
      <w:pPr>
        <w:jc w:val="both"/>
        <w:rPr>
          <w:rFonts w:ascii="Arial" w:hAnsi="Arial" w:cs="Arial"/>
          <w:sz w:val="22"/>
          <w:szCs w:val="22"/>
        </w:rPr>
      </w:pPr>
    </w:p>
    <w:p w14:paraId="4F0D1D48" w14:textId="77777777" w:rsidR="0076266F" w:rsidRPr="009A369B" w:rsidRDefault="0076266F" w:rsidP="00CF3034">
      <w:pPr>
        <w:pStyle w:val="Prrafodelista"/>
        <w:numPr>
          <w:ilvl w:val="0"/>
          <w:numId w:val="11"/>
        </w:numPr>
        <w:jc w:val="both"/>
        <w:rPr>
          <w:rFonts w:ascii="Arial" w:hAnsi="Arial" w:cs="Arial"/>
          <w:sz w:val="22"/>
          <w:szCs w:val="22"/>
        </w:rPr>
      </w:pPr>
      <w:r w:rsidRPr="009A369B">
        <w:rPr>
          <w:rFonts w:ascii="Arial" w:hAnsi="Arial" w:cs="Arial"/>
          <w:sz w:val="22"/>
          <w:szCs w:val="22"/>
        </w:rPr>
        <w:t>Proponer líneas estratégicas en las diferentes temáticas relacionadas con la cultura física y el deporte.</w:t>
      </w:r>
    </w:p>
    <w:p w14:paraId="452941D3" w14:textId="77777777" w:rsidR="0076266F" w:rsidRPr="009A369B" w:rsidRDefault="0076266F" w:rsidP="0076266F">
      <w:pPr>
        <w:jc w:val="both"/>
        <w:rPr>
          <w:rFonts w:ascii="Arial" w:hAnsi="Arial" w:cs="Arial"/>
          <w:sz w:val="22"/>
          <w:szCs w:val="22"/>
        </w:rPr>
      </w:pPr>
    </w:p>
    <w:p w14:paraId="5ACF205B" w14:textId="77777777" w:rsidR="0076266F" w:rsidRPr="009A369B" w:rsidRDefault="0076266F" w:rsidP="00CF3034">
      <w:pPr>
        <w:pStyle w:val="Prrafodelista"/>
        <w:numPr>
          <w:ilvl w:val="0"/>
          <w:numId w:val="11"/>
        </w:numPr>
        <w:jc w:val="both"/>
        <w:rPr>
          <w:rFonts w:ascii="Arial" w:hAnsi="Arial" w:cs="Arial"/>
          <w:sz w:val="22"/>
          <w:szCs w:val="22"/>
        </w:rPr>
      </w:pPr>
      <w:r w:rsidRPr="009A369B">
        <w:rPr>
          <w:rFonts w:ascii="Arial" w:hAnsi="Arial" w:cs="Arial"/>
          <w:sz w:val="22"/>
          <w:szCs w:val="22"/>
        </w:rPr>
        <w:lastRenderedPageBreak/>
        <w:t>Analizar la viabilidad de los proyectos presentados por la Dirección General del Instituto.</w:t>
      </w:r>
    </w:p>
    <w:p w14:paraId="571921B1" w14:textId="77777777" w:rsidR="0076266F" w:rsidRPr="009A369B" w:rsidRDefault="0076266F" w:rsidP="0076266F">
      <w:pPr>
        <w:jc w:val="both"/>
        <w:rPr>
          <w:rFonts w:ascii="Arial" w:hAnsi="Arial" w:cs="Arial"/>
          <w:sz w:val="22"/>
          <w:szCs w:val="22"/>
        </w:rPr>
      </w:pPr>
    </w:p>
    <w:p w14:paraId="7A2E6CF2" w14:textId="77777777" w:rsidR="0076266F" w:rsidRPr="009A369B" w:rsidRDefault="0076266F" w:rsidP="00CF3034">
      <w:pPr>
        <w:pStyle w:val="Prrafodelista"/>
        <w:numPr>
          <w:ilvl w:val="0"/>
          <w:numId w:val="11"/>
        </w:numPr>
        <w:jc w:val="both"/>
        <w:rPr>
          <w:rFonts w:ascii="Arial" w:hAnsi="Arial" w:cs="Arial"/>
          <w:sz w:val="22"/>
          <w:szCs w:val="22"/>
        </w:rPr>
      </w:pPr>
      <w:r w:rsidRPr="009A369B">
        <w:rPr>
          <w:rFonts w:ascii="Arial" w:hAnsi="Arial" w:cs="Arial"/>
          <w:sz w:val="22"/>
          <w:szCs w:val="22"/>
        </w:rPr>
        <w:t>Emitir opiniones y recomendaciones relativas a los programas de Cultura Física y Deporte implementados por el Instituto.</w:t>
      </w:r>
    </w:p>
    <w:p w14:paraId="62168476" w14:textId="77777777" w:rsidR="0076266F" w:rsidRPr="009A369B" w:rsidRDefault="0076266F" w:rsidP="0076266F">
      <w:pPr>
        <w:jc w:val="both"/>
        <w:rPr>
          <w:rFonts w:ascii="Arial" w:hAnsi="Arial" w:cs="Arial"/>
          <w:sz w:val="22"/>
          <w:szCs w:val="22"/>
        </w:rPr>
      </w:pPr>
    </w:p>
    <w:p w14:paraId="14E48926" w14:textId="77777777" w:rsidR="0076266F" w:rsidRPr="009A369B" w:rsidRDefault="0076266F" w:rsidP="00CF3034">
      <w:pPr>
        <w:pStyle w:val="Prrafodelista"/>
        <w:numPr>
          <w:ilvl w:val="0"/>
          <w:numId w:val="11"/>
        </w:numPr>
        <w:jc w:val="both"/>
        <w:rPr>
          <w:rFonts w:ascii="Arial" w:hAnsi="Arial" w:cs="Arial"/>
          <w:sz w:val="22"/>
          <w:szCs w:val="22"/>
        </w:rPr>
      </w:pPr>
      <w:r w:rsidRPr="009A369B">
        <w:rPr>
          <w:rFonts w:ascii="Arial" w:hAnsi="Arial" w:cs="Arial"/>
          <w:sz w:val="22"/>
          <w:szCs w:val="22"/>
        </w:rPr>
        <w:t>Integrar comisiones y comités para la atención de asuntos específicos.</w:t>
      </w:r>
    </w:p>
    <w:p w14:paraId="1E6E27F6" w14:textId="77777777" w:rsidR="0076266F" w:rsidRPr="009A369B" w:rsidRDefault="0076266F" w:rsidP="0076266F">
      <w:pPr>
        <w:tabs>
          <w:tab w:val="left" w:pos="3520"/>
        </w:tabs>
        <w:jc w:val="both"/>
        <w:rPr>
          <w:rFonts w:ascii="Arial" w:hAnsi="Arial" w:cs="Arial"/>
          <w:sz w:val="22"/>
          <w:szCs w:val="22"/>
        </w:rPr>
      </w:pPr>
    </w:p>
    <w:p w14:paraId="02FFC1D7" w14:textId="77777777" w:rsidR="0076266F" w:rsidRPr="009A369B" w:rsidRDefault="0076266F" w:rsidP="00CF3034">
      <w:pPr>
        <w:pStyle w:val="Prrafodelista"/>
        <w:numPr>
          <w:ilvl w:val="0"/>
          <w:numId w:val="11"/>
        </w:numPr>
        <w:tabs>
          <w:tab w:val="left" w:pos="3520"/>
        </w:tabs>
        <w:jc w:val="both"/>
        <w:rPr>
          <w:rFonts w:ascii="Arial" w:hAnsi="Arial" w:cs="Arial"/>
          <w:sz w:val="22"/>
          <w:szCs w:val="22"/>
        </w:rPr>
      </w:pPr>
      <w:r w:rsidRPr="009A369B">
        <w:rPr>
          <w:rFonts w:ascii="Arial" w:hAnsi="Arial" w:cs="Arial"/>
          <w:sz w:val="22"/>
          <w:szCs w:val="22"/>
        </w:rPr>
        <w:t>Las demás obligaciones y atribuciones que le otorguen la presente Ley y otras disposiciones legales aplicables.</w:t>
      </w:r>
    </w:p>
    <w:p w14:paraId="28BC14CC" w14:textId="77777777" w:rsidR="0076266F" w:rsidRDefault="0076266F" w:rsidP="0076266F">
      <w:pPr>
        <w:jc w:val="center"/>
        <w:rPr>
          <w:rFonts w:ascii="Arial" w:eastAsia="Calibri" w:hAnsi="Arial" w:cs="Arial"/>
          <w:b/>
          <w:sz w:val="22"/>
          <w:szCs w:val="22"/>
          <w:lang w:val="es-MX" w:eastAsia="en-US"/>
        </w:rPr>
      </w:pPr>
    </w:p>
    <w:p w14:paraId="527698B9" w14:textId="77777777" w:rsidR="009A369B" w:rsidRPr="009A369B" w:rsidRDefault="009A369B" w:rsidP="0076266F">
      <w:pPr>
        <w:jc w:val="center"/>
        <w:rPr>
          <w:rFonts w:ascii="Arial" w:eastAsia="Calibri" w:hAnsi="Arial" w:cs="Arial"/>
          <w:b/>
          <w:sz w:val="22"/>
          <w:szCs w:val="22"/>
          <w:lang w:val="es-MX" w:eastAsia="en-US"/>
        </w:rPr>
      </w:pPr>
    </w:p>
    <w:p w14:paraId="2ACDCE0B" w14:textId="77777777" w:rsidR="0076266F" w:rsidRPr="009A369B" w:rsidRDefault="0076266F" w:rsidP="0076266F">
      <w:pPr>
        <w:jc w:val="center"/>
        <w:rPr>
          <w:rFonts w:ascii="Arial" w:eastAsia="Calibri" w:hAnsi="Arial" w:cs="Arial"/>
          <w:b/>
          <w:sz w:val="22"/>
          <w:szCs w:val="22"/>
          <w:lang w:val="es-MX" w:eastAsia="en-US"/>
        </w:rPr>
      </w:pPr>
      <w:r w:rsidRPr="009A369B">
        <w:rPr>
          <w:rFonts w:ascii="Arial" w:eastAsia="Calibri" w:hAnsi="Arial" w:cs="Arial"/>
          <w:b/>
          <w:sz w:val="22"/>
          <w:szCs w:val="22"/>
          <w:lang w:val="es-MX" w:eastAsia="en-US"/>
        </w:rPr>
        <w:t>CAPÍTULO VI</w:t>
      </w:r>
    </w:p>
    <w:p w14:paraId="346657DC" w14:textId="77777777" w:rsidR="0076266F" w:rsidRPr="009A369B" w:rsidRDefault="0076266F" w:rsidP="0076266F">
      <w:pPr>
        <w:jc w:val="center"/>
        <w:rPr>
          <w:rFonts w:ascii="Arial" w:eastAsia="Calibri" w:hAnsi="Arial" w:cs="Arial"/>
          <w:b/>
          <w:sz w:val="22"/>
          <w:szCs w:val="22"/>
          <w:lang w:val="es-MX" w:eastAsia="en-US"/>
        </w:rPr>
      </w:pPr>
      <w:r w:rsidRPr="009A369B">
        <w:rPr>
          <w:rFonts w:ascii="Arial" w:eastAsia="Calibri" w:hAnsi="Arial" w:cs="Arial"/>
          <w:b/>
          <w:sz w:val="22"/>
          <w:szCs w:val="22"/>
          <w:lang w:val="es-MX" w:eastAsia="en-US"/>
        </w:rPr>
        <w:t>DE LA COMISIÓN DE APELACIÓN Y ARBITRAJE DEL DEPORTE</w:t>
      </w:r>
    </w:p>
    <w:p w14:paraId="554560EC" w14:textId="77777777" w:rsidR="0076266F" w:rsidRPr="009A369B" w:rsidRDefault="0076266F" w:rsidP="0076266F">
      <w:pPr>
        <w:jc w:val="both"/>
        <w:rPr>
          <w:rFonts w:ascii="Arial" w:eastAsia="Calibri" w:hAnsi="Arial" w:cs="Arial"/>
          <w:b/>
          <w:sz w:val="22"/>
          <w:szCs w:val="22"/>
          <w:lang w:val="es-MX" w:eastAsia="en-US"/>
        </w:rPr>
      </w:pPr>
    </w:p>
    <w:p w14:paraId="61A41AF2" w14:textId="77777777" w:rsidR="0076266F" w:rsidRPr="009A369B" w:rsidRDefault="00B500A1" w:rsidP="0076266F">
      <w:pPr>
        <w:autoSpaceDE w:val="0"/>
        <w:autoSpaceDN w:val="0"/>
        <w:adjustRightInd w:val="0"/>
        <w:jc w:val="both"/>
        <w:rPr>
          <w:rFonts w:ascii="Arial" w:eastAsia="Calibri" w:hAnsi="Arial" w:cs="Arial"/>
          <w:sz w:val="22"/>
          <w:szCs w:val="22"/>
          <w:lang w:eastAsia="en-US"/>
        </w:rPr>
      </w:pPr>
      <w:r w:rsidRPr="009A369B">
        <w:rPr>
          <w:rFonts w:ascii="Arial" w:eastAsia="Calibri" w:hAnsi="Arial" w:cs="Arial"/>
          <w:b/>
          <w:sz w:val="22"/>
          <w:szCs w:val="22"/>
          <w:lang w:eastAsia="en-US"/>
        </w:rPr>
        <w:t>ARTÍCULO 25.</w:t>
      </w:r>
      <w:r w:rsidRPr="009A369B">
        <w:rPr>
          <w:rFonts w:ascii="Arial" w:eastAsia="Calibri" w:hAnsi="Arial" w:cs="Arial"/>
          <w:sz w:val="22"/>
          <w:szCs w:val="22"/>
          <w:lang w:eastAsia="en-US"/>
        </w:rPr>
        <w:t xml:space="preserve"> </w:t>
      </w:r>
      <w:r w:rsidR="0076266F" w:rsidRPr="009A369B">
        <w:rPr>
          <w:rFonts w:ascii="Arial" w:eastAsia="Calibri" w:hAnsi="Arial" w:cs="Arial"/>
          <w:sz w:val="22"/>
          <w:szCs w:val="22"/>
          <w:lang w:eastAsia="en-US"/>
        </w:rPr>
        <w:t>La Comisión de Apelación y Arbitraje del Deporte en el Estado, tendrá la función de atender y resolver las diferencias entre los deportistas o, entre éstos y las autoridades e instituciones del deporte, así como al interior de las asociaciones deportivas. Éste en su carácter de árbitro resolverá en amigable composición sus diferencias. El procedimiento se establecerá en el reglamento respectivo.</w:t>
      </w:r>
    </w:p>
    <w:p w14:paraId="6FAA8E40" w14:textId="77777777" w:rsidR="0076266F" w:rsidRPr="009A369B" w:rsidRDefault="0076266F" w:rsidP="0076266F">
      <w:pPr>
        <w:autoSpaceDE w:val="0"/>
        <w:autoSpaceDN w:val="0"/>
        <w:adjustRightInd w:val="0"/>
        <w:jc w:val="both"/>
        <w:rPr>
          <w:rFonts w:ascii="Arial" w:eastAsia="Calibri" w:hAnsi="Arial" w:cs="Arial"/>
          <w:sz w:val="22"/>
          <w:szCs w:val="22"/>
          <w:lang w:eastAsia="en-US"/>
        </w:rPr>
      </w:pPr>
    </w:p>
    <w:p w14:paraId="7D20335E" w14:textId="77777777" w:rsidR="0076266F" w:rsidRPr="009A369B" w:rsidRDefault="0076266F" w:rsidP="0076266F">
      <w:pPr>
        <w:autoSpaceDE w:val="0"/>
        <w:autoSpaceDN w:val="0"/>
        <w:adjustRightInd w:val="0"/>
        <w:jc w:val="both"/>
        <w:rPr>
          <w:rFonts w:ascii="Arial" w:eastAsia="Calibri" w:hAnsi="Arial" w:cs="Arial"/>
          <w:sz w:val="22"/>
          <w:szCs w:val="22"/>
          <w:lang w:eastAsia="en-US"/>
        </w:rPr>
      </w:pPr>
      <w:r w:rsidRPr="009A369B">
        <w:rPr>
          <w:rFonts w:ascii="Arial" w:eastAsia="Calibri" w:hAnsi="Arial" w:cs="Arial"/>
          <w:sz w:val="22"/>
          <w:szCs w:val="22"/>
          <w:lang w:eastAsia="en-US"/>
        </w:rPr>
        <w:t>La Comisión de Apelación y Arbitraje del Deporte en el Estado, se integrará de conformidad con las normas que establezca el reglamento que al efecto expida el Instituto.</w:t>
      </w:r>
    </w:p>
    <w:p w14:paraId="575FA2BF" w14:textId="77777777" w:rsidR="0076266F" w:rsidRPr="009A369B" w:rsidRDefault="0076266F" w:rsidP="0076266F">
      <w:pPr>
        <w:autoSpaceDE w:val="0"/>
        <w:autoSpaceDN w:val="0"/>
        <w:adjustRightInd w:val="0"/>
        <w:jc w:val="both"/>
        <w:rPr>
          <w:rFonts w:ascii="Arial" w:eastAsia="Calibri" w:hAnsi="Arial" w:cs="Arial"/>
          <w:sz w:val="22"/>
          <w:szCs w:val="22"/>
          <w:lang w:eastAsia="en-US"/>
        </w:rPr>
      </w:pPr>
    </w:p>
    <w:p w14:paraId="0AF34E22" w14:textId="77777777" w:rsidR="0076266F" w:rsidRPr="009A369B" w:rsidRDefault="0076266F" w:rsidP="0076266F">
      <w:pPr>
        <w:jc w:val="both"/>
        <w:rPr>
          <w:rFonts w:ascii="Arial" w:eastAsia="Calibri" w:hAnsi="Arial" w:cs="Arial"/>
          <w:sz w:val="22"/>
          <w:szCs w:val="22"/>
          <w:lang w:eastAsia="en-US"/>
        </w:rPr>
      </w:pPr>
      <w:r w:rsidRPr="009A369B">
        <w:rPr>
          <w:rFonts w:ascii="Arial" w:eastAsia="Calibri" w:hAnsi="Arial" w:cs="Arial"/>
          <w:sz w:val="22"/>
          <w:szCs w:val="22"/>
          <w:lang w:eastAsia="en-US"/>
        </w:rPr>
        <w:t>En caso de que los Deportistas no deseen promover o sujetarse al arbitraje, podrán promover los recursos o juicios establecidos en el Ley de Justicia Fiscal y Administrativa del Estado de Durango, con los efectos correspondientes.</w:t>
      </w:r>
    </w:p>
    <w:p w14:paraId="3309328A" w14:textId="77777777" w:rsidR="0076266F" w:rsidRDefault="0076266F" w:rsidP="0076266F">
      <w:pPr>
        <w:jc w:val="both"/>
        <w:rPr>
          <w:rFonts w:ascii="Arial" w:eastAsia="Calibri" w:hAnsi="Arial" w:cs="Arial"/>
          <w:sz w:val="22"/>
          <w:szCs w:val="22"/>
          <w:lang w:eastAsia="en-US"/>
        </w:rPr>
      </w:pPr>
    </w:p>
    <w:p w14:paraId="02E496DA" w14:textId="77777777" w:rsidR="009A369B" w:rsidRPr="009A369B" w:rsidRDefault="009A369B" w:rsidP="0076266F">
      <w:pPr>
        <w:jc w:val="both"/>
        <w:rPr>
          <w:rFonts w:ascii="Arial" w:eastAsia="Calibri" w:hAnsi="Arial" w:cs="Arial"/>
          <w:sz w:val="22"/>
          <w:szCs w:val="22"/>
          <w:lang w:eastAsia="en-US"/>
        </w:rPr>
      </w:pPr>
    </w:p>
    <w:p w14:paraId="167BDDF3" w14:textId="77777777" w:rsidR="0076266F" w:rsidRPr="009A369B" w:rsidRDefault="0076266F" w:rsidP="0076266F">
      <w:pPr>
        <w:jc w:val="center"/>
        <w:rPr>
          <w:rFonts w:ascii="Arial" w:hAnsi="Arial" w:cs="Arial"/>
          <w:b/>
          <w:sz w:val="22"/>
          <w:szCs w:val="22"/>
        </w:rPr>
      </w:pPr>
      <w:r w:rsidRPr="009A369B">
        <w:rPr>
          <w:rFonts w:ascii="Arial" w:hAnsi="Arial" w:cs="Arial"/>
          <w:b/>
          <w:sz w:val="22"/>
          <w:szCs w:val="22"/>
        </w:rPr>
        <w:t>CAPÍTULO VII</w:t>
      </w:r>
    </w:p>
    <w:p w14:paraId="28FE61F6" w14:textId="77777777" w:rsidR="0076266F" w:rsidRPr="009A369B" w:rsidRDefault="0076266F" w:rsidP="0076266F">
      <w:pPr>
        <w:jc w:val="center"/>
        <w:rPr>
          <w:rFonts w:ascii="Arial" w:hAnsi="Arial" w:cs="Arial"/>
          <w:sz w:val="22"/>
          <w:szCs w:val="22"/>
        </w:rPr>
      </w:pPr>
      <w:r w:rsidRPr="009A369B">
        <w:rPr>
          <w:rFonts w:ascii="Arial" w:hAnsi="Arial" w:cs="Arial"/>
          <w:b/>
          <w:sz w:val="22"/>
          <w:szCs w:val="22"/>
        </w:rPr>
        <w:t>DEL REGISTRO ESTATAL DEL DEPORTE</w:t>
      </w:r>
    </w:p>
    <w:p w14:paraId="4200EB11" w14:textId="77777777" w:rsidR="0076266F" w:rsidRPr="009A369B" w:rsidRDefault="0076266F" w:rsidP="0076266F">
      <w:pPr>
        <w:autoSpaceDE w:val="0"/>
        <w:autoSpaceDN w:val="0"/>
        <w:adjustRightInd w:val="0"/>
        <w:jc w:val="center"/>
        <w:rPr>
          <w:rFonts w:ascii="Arial" w:hAnsi="Arial" w:cs="Arial"/>
          <w:sz w:val="22"/>
          <w:szCs w:val="22"/>
        </w:rPr>
      </w:pPr>
    </w:p>
    <w:p w14:paraId="3846B6B4" w14:textId="77777777" w:rsidR="0076266F" w:rsidRPr="009A369B" w:rsidRDefault="00B500A1" w:rsidP="0076266F">
      <w:pPr>
        <w:autoSpaceDE w:val="0"/>
        <w:autoSpaceDN w:val="0"/>
        <w:adjustRightInd w:val="0"/>
        <w:jc w:val="both"/>
        <w:rPr>
          <w:rFonts w:ascii="Arial" w:hAnsi="Arial" w:cs="Arial"/>
          <w:sz w:val="22"/>
          <w:szCs w:val="22"/>
        </w:rPr>
      </w:pPr>
      <w:r w:rsidRPr="009A369B">
        <w:rPr>
          <w:rFonts w:ascii="Arial" w:hAnsi="Arial" w:cs="Arial"/>
          <w:b/>
          <w:sz w:val="22"/>
          <w:szCs w:val="22"/>
        </w:rPr>
        <w:t>ARTÍCULO 26</w:t>
      </w:r>
      <w:r w:rsidR="0076266F" w:rsidRPr="009A369B">
        <w:rPr>
          <w:rFonts w:ascii="Arial" w:hAnsi="Arial" w:cs="Arial"/>
          <w:b/>
          <w:sz w:val="22"/>
          <w:szCs w:val="22"/>
        </w:rPr>
        <w:t>.</w:t>
      </w:r>
      <w:r w:rsidR="0076266F" w:rsidRPr="009A369B">
        <w:rPr>
          <w:rFonts w:ascii="Arial" w:hAnsi="Arial" w:cs="Arial"/>
          <w:sz w:val="22"/>
          <w:szCs w:val="22"/>
        </w:rPr>
        <w:t xml:space="preserve"> Como instrumento del Sistema, se crea el Registro Estatal del Deporte, el cual se integrará con datos de los deportistas, de los organismos deportivos, así como el listado de las instalaciones para la práctica del deporte y de los eventos que determine el reglamento de esta ley; para los efectos siguientes:</w:t>
      </w:r>
    </w:p>
    <w:p w14:paraId="0BDBF4D4" w14:textId="77777777" w:rsidR="0076266F" w:rsidRPr="009A369B" w:rsidRDefault="0076266F" w:rsidP="0076266F">
      <w:pPr>
        <w:autoSpaceDE w:val="0"/>
        <w:autoSpaceDN w:val="0"/>
        <w:adjustRightInd w:val="0"/>
        <w:rPr>
          <w:rFonts w:ascii="Arial" w:hAnsi="Arial" w:cs="Arial"/>
          <w:sz w:val="22"/>
          <w:szCs w:val="22"/>
        </w:rPr>
      </w:pPr>
    </w:p>
    <w:p w14:paraId="104C2FE7" w14:textId="77777777" w:rsidR="0076266F" w:rsidRPr="009A369B" w:rsidRDefault="0076266F" w:rsidP="00CF3034">
      <w:pPr>
        <w:pStyle w:val="Prrafodelista"/>
        <w:numPr>
          <w:ilvl w:val="0"/>
          <w:numId w:val="12"/>
        </w:numPr>
        <w:autoSpaceDE w:val="0"/>
        <w:autoSpaceDN w:val="0"/>
        <w:adjustRightInd w:val="0"/>
        <w:jc w:val="both"/>
        <w:rPr>
          <w:rFonts w:ascii="Arial" w:hAnsi="Arial" w:cs="Arial"/>
          <w:sz w:val="22"/>
          <w:szCs w:val="22"/>
        </w:rPr>
      </w:pPr>
      <w:r w:rsidRPr="009A369B">
        <w:rPr>
          <w:rFonts w:ascii="Arial" w:hAnsi="Arial" w:cs="Arial"/>
          <w:sz w:val="22"/>
          <w:szCs w:val="22"/>
        </w:rPr>
        <w:t xml:space="preserve">Contar con una estadística de deportistas, así como de instalaciones deportivas, para planear adecuadamente las actividades de los programas </w:t>
      </w:r>
      <w:proofErr w:type="gramStart"/>
      <w:r w:rsidRPr="009A369B">
        <w:rPr>
          <w:rFonts w:ascii="Arial" w:hAnsi="Arial" w:cs="Arial"/>
          <w:sz w:val="22"/>
          <w:szCs w:val="22"/>
        </w:rPr>
        <w:t>que</w:t>
      </w:r>
      <w:proofErr w:type="gramEnd"/>
      <w:r w:rsidRPr="009A369B">
        <w:rPr>
          <w:rFonts w:ascii="Arial" w:hAnsi="Arial" w:cs="Arial"/>
          <w:sz w:val="22"/>
          <w:szCs w:val="22"/>
        </w:rPr>
        <w:t xml:space="preserve"> para tal efecto, realicen los organismos municipales y para determinar los espacios para la creación de nuevas áreas deportivas públicas.</w:t>
      </w:r>
    </w:p>
    <w:p w14:paraId="55D65DF3" w14:textId="77777777" w:rsidR="0076266F" w:rsidRPr="009A369B" w:rsidRDefault="0076266F" w:rsidP="0076266F">
      <w:pPr>
        <w:autoSpaceDE w:val="0"/>
        <w:autoSpaceDN w:val="0"/>
        <w:adjustRightInd w:val="0"/>
        <w:rPr>
          <w:rFonts w:ascii="Arial" w:hAnsi="Arial" w:cs="Arial"/>
          <w:sz w:val="22"/>
          <w:szCs w:val="22"/>
        </w:rPr>
      </w:pPr>
    </w:p>
    <w:p w14:paraId="1BDF137D" w14:textId="77777777" w:rsidR="0076266F" w:rsidRPr="009A369B" w:rsidRDefault="0076266F" w:rsidP="00CF3034">
      <w:pPr>
        <w:pStyle w:val="Prrafodelista"/>
        <w:numPr>
          <w:ilvl w:val="0"/>
          <w:numId w:val="12"/>
        </w:numPr>
        <w:autoSpaceDE w:val="0"/>
        <w:autoSpaceDN w:val="0"/>
        <w:adjustRightInd w:val="0"/>
        <w:jc w:val="both"/>
        <w:rPr>
          <w:rFonts w:ascii="Arial" w:hAnsi="Arial" w:cs="Arial"/>
          <w:sz w:val="22"/>
          <w:szCs w:val="22"/>
        </w:rPr>
      </w:pPr>
      <w:r w:rsidRPr="009A369B">
        <w:rPr>
          <w:rFonts w:ascii="Arial" w:hAnsi="Arial" w:cs="Arial"/>
          <w:sz w:val="22"/>
          <w:szCs w:val="22"/>
        </w:rPr>
        <w:t>Contar con un directorio de las organizaciones deportivas existentes en el Estado, que permitirá elaborar adecuadamente el Programa Operativo Estatal del deporte, de acuerdo con la información que proporcionen en sus Planes y Programas anuales de trabajo; con la finalidad de sustentar en el presupuesto las necesidades de infraestructura deportiva en la Entidad.</w:t>
      </w:r>
    </w:p>
    <w:p w14:paraId="57FB5E94" w14:textId="77777777" w:rsidR="0076266F" w:rsidRPr="009A369B" w:rsidRDefault="0076266F" w:rsidP="0076266F">
      <w:pPr>
        <w:autoSpaceDE w:val="0"/>
        <w:autoSpaceDN w:val="0"/>
        <w:adjustRightInd w:val="0"/>
        <w:rPr>
          <w:rFonts w:ascii="Arial" w:hAnsi="Arial" w:cs="Arial"/>
          <w:sz w:val="22"/>
          <w:szCs w:val="22"/>
        </w:rPr>
      </w:pPr>
    </w:p>
    <w:p w14:paraId="61682822" w14:textId="77777777" w:rsidR="0076266F" w:rsidRPr="009A369B" w:rsidRDefault="0076266F" w:rsidP="00CF3034">
      <w:pPr>
        <w:pStyle w:val="Prrafodelista"/>
        <w:numPr>
          <w:ilvl w:val="0"/>
          <w:numId w:val="12"/>
        </w:numPr>
        <w:autoSpaceDE w:val="0"/>
        <w:autoSpaceDN w:val="0"/>
        <w:adjustRightInd w:val="0"/>
        <w:jc w:val="both"/>
        <w:rPr>
          <w:rFonts w:ascii="Arial" w:hAnsi="Arial" w:cs="Arial"/>
          <w:sz w:val="22"/>
          <w:szCs w:val="22"/>
        </w:rPr>
      </w:pPr>
      <w:r w:rsidRPr="009A369B">
        <w:rPr>
          <w:rFonts w:ascii="Arial" w:hAnsi="Arial" w:cs="Arial"/>
          <w:sz w:val="22"/>
          <w:szCs w:val="22"/>
        </w:rPr>
        <w:t>Contar con un registro de las actividades y participaciones de nuestros deportistas de alto rendimiento que se realicen en nuestro Estado. El Registro Estatal del Deporte será de consulta pública por los particulares.</w:t>
      </w:r>
    </w:p>
    <w:p w14:paraId="73D88E6B" w14:textId="77777777" w:rsidR="0076266F" w:rsidRPr="009A369B" w:rsidRDefault="0076266F" w:rsidP="0076266F">
      <w:pPr>
        <w:autoSpaceDE w:val="0"/>
        <w:autoSpaceDN w:val="0"/>
        <w:adjustRightInd w:val="0"/>
        <w:rPr>
          <w:rFonts w:ascii="Arial" w:eastAsia="Calibri" w:hAnsi="Arial" w:cs="Arial"/>
          <w:sz w:val="22"/>
          <w:szCs w:val="22"/>
          <w:lang w:eastAsia="en-US"/>
        </w:rPr>
      </w:pPr>
    </w:p>
    <w:p w14:paraId="55DC988E" w14:textId="77777777" w:rsidR="0076266F" w:rsidRPr="009A369B" w:rsidRDefault="00B500A1" w:rsidP="0076266F">
      <w:pPr>
        <w:autoSpaceDE w:val="0"/>
        <w:autoSpaceDN w:val="0"/>
        <w:adjustRightInd w:val="0"/>
        <w:jc w:val="both"/>
        <w:rPr>
          <w:rFonts w:ascii="Arial" w:eastAsia="Calibri" w:hAnsi="Arial" w:cs="Arial"/>
          <w:sz w:val="22"/>
          <w:szCs w:val="22"/>
          <w:lang w:eastAsia="en-US"/>
        </w:rPr>
      </w:pPr>
      <w:r w:rsidRPr="009A369B">
        <w:rPr>
          <w:rFonts w:ascii="Arial" w:eastAsia="Calibri" w:hAnsi="Arial" w:cs="Arial"/>
          <w:b/>
          <w:sz w:val="22"/>
          <w:szCs w:val="22"/>
          <w:lang w:eastAsia="en-US"/>
        </w:rPr>
        <w:t>ARTÍCULO 27</w:t>
      </w:r>
      <w:r w:rsidR="0076266F" w:rsidRPr="009A369B">
        <w:rPr>
          <w:rFonts w:ascii="Arial" w:eastAsia="Calibri" w:hAnsi="Arial" w:cs="Arial"/>
          <w:b/>
          <w:sz w:val="22"/>
          <w:szCs w:val="22"/>
          <w:lang w:eastAsia="en-US"/>
        </w:rPr>
        <w:t>.</w:t>
      </w:r>
      <w:r w:rsidR="0076266F" w:rsidRPr="009A369B">
        <w:rPr>
          <w:rFonts w:ascii="Arial" w:eastAsia="Calibri" w:hAnsi="Arial" w:cs="Arial"/>
          <w:sz w:val="22"/>
          <w:szCs w:val="22"/>
          <w:lang w:eastAsia="en-US"/>
        </w:rPr>
        <w:t xml:space="preserve"> Los requisitos a que se sujetarán la inscripción en el Registro Estatal del Deporte, así como los lineamientos para su integración y funcionamiento, serán determinados por el Reglamento respectivo.</w:t>
      </w:r>
    </w:p>
    <w:p w14:paraId="0AD558D4" w14:textId="77777777" w:rsidR="0076266F" w:rsidRPr="009A369B" w:rsidRDefault="0076266F" w:rsidP="0076266F">
      <w:pPr>
        <w:autoSpaceDE w:val="0"/>
        <w:autoSpaceDN w:val="0"/>
        <w:adjustRightInd w:val="0"/>
        <w:rPr>
          <w:rFonts w:ascii="Arial" w:eastAsia="Calibri" w:hAnsi="Arial" w:cs="Arial"/>
          <w:sz w:val="22"/>
          <w:szCs w:val="22"/>
          <w:lang w:eastAsia="en-US"/>
        </w:rPr>
      </w:pPr>
    </w:p>
    <w:p w14:paraId="35BD7D4E" w14:textId="77777777" w:rsidR="0076266F" w:rsidRPr="009A369B" w:rsidRDefault="00B500A1" w:rsidP="0076266F">
      <w:pPr>
        <w:autoSpaceDE w:val="0"/>
        <w:autoSpaceDN w:val="0"/>
        <w:adjustRightInd w:val="0"/>
        <w:jc w:val="both"/>
        <w:rPr>
          <w:rFonts w:ascii="Arial" w:eastAsia="Calibri" w:hAnsi="Arial" w:cs="Arial"/>
          <w:sz w:val="22"/>
          <w:szCs w:val="22"/>
          <w:lang w:eastAsia="en-US"/>
        </w:rPr>
      </w:pPr>
      <w:r w:rsidRPr="009A369B">
        <w:rPr>
          <w:rFonts w:ascii="Arial" w:eastAsia="Calibri" w:hAnsi="Arial" w:cs="Arial"/>
          <w:b/>
          <w:sz w:val="22"/>
          <w:szCs w:val="22"/>
          <w:lang w:eastAsia="en-US"/>
        </w:rPr>
        <w:t>ARTÍCULO 28.</w:t>
      </w:r>
      <w:r w:rsidRPr="009A369B">
        <w:rPr>
          <w:rFonts w:ascii="Arial" w:eastAsia="Calibri" w:hAnsi="Arial" w:cs="Arial"/>
          <w:sz w:val="22"/>
          <w:szCs w:val="22"/>
          <w:lang w:eastAsia="en-US"/>
        </w:rPr>
        <w:t xml:space="preserve"> </w:t>
      </w:r>
      <w:r w:rsidR="0076266F" w:rsidRPr="009A369B">
        <w:rPr>
          <w:rFonts w:ascii="Arial" w:eastAsia="Calibri" w:hAnsi="Arial" w:cs="Arial"/>
          <w:sz w:val="22"/>
          <w:szCs w:val="22"/>
          <w:lang w:eastAsia="en-US"/>
        </w:rPr>
        <w:t>La inscripción en el Registro Estatal del Deporte será condición para tener derecho a los beneficios que establece la presente Ley.</w:t>
      </w:r>
    </w:p>
    <w:p w14:paraId="417CED55" w14:textId="77777777" w:rsidR="0076266F" w:rsidRDefault="0076266F" w:rsidP="0076266F">
      <w:pPr>
        <w:jc w:val="center"/>
        <w:rPr>
          <w:rFonts w:ascii="Arial" w:hAnsi="Arial" w:cs="Arial"/>
          <w:b/>
          <w:sz w:val="22"/>
          <w:szCs w:val="22"/>
        </w:rPr>
      </w:pPr>
    </w:p>
    <w:p w14:paraId="70A9A11B" w14:textId="77777777" w:rsidR="009A369B" w:rsidRPr="009A369B" w:rsidRDefault="009A369B" w:rsidP="0076266F">
      <w:pPr>
        <w:jc w:val="center"/>
        <w:rPr>
          <w:rFonts w:ascii="Arial" w:hAnsi="Arial" w:cs="Arial"/>
          <w:b/>
          <w:sz w:val="22"/>
          <w:szCs w:val="22"/>
        </w:rPr>
      </w:pPr>
    </w:p>
    <w:p w14:paraId="369670BC" w14:textId="77777777" w:rsidR="0076266F" w:rsidRPr="009A369B" w:rsidRDefault="0076266F" w:rsidP="0076266F">
      <w:pPr>
        <w:jc w:val="center"/>
        <w:rPr>
          <w:rFonts w:ascii="Arial" w:hAnsi="Arial" w:cs="Arial"/>
          <w:b/>
          <w:sz w:val="22"/>
          <w:szCs w:val="22"/>
        </w:rPr>
      </w:pPr>
      <w:r w:rsidRPr="009A369B">
        <w:rPr>
          <w:rFonts w:ascii="Arial" w:hAnsi="Arial" w:cs="Arial"/>
          <w:b/>
          <w:sz w:val="22"/>
          <w:szCs w:val="22"/>
        </w:rPr>
        <w:t xml:space="preserve">CAPÍTULO VIII </w:t>
      </w:r>
    </w:p>
    <w:p w14:paraId="446FB3BD" w14:textId="77777777" w:rsidR="0076266F" w:rsidRPr="009A369B" w:rsidRDefault="0076266F" w:rsidP="0076266F">
      <w:pPr>
        <w:jc w:val="center"/>
        <w:rPr>
          <w:rFonts w:ascii="Arial" w:hAnsi="Arial" w:cs="Arial"/>
          <w:b/>
          <w:sz w:val="22"/>
          <w:szCs w:val="22"/>
        </w:rPr>
      </w:pPr>
      <w:r w:rsidRPr="009A369B">
        <w:rPr>
          <w:rFonts w:ascii="Arial" w:hAnsi="Arial" w:cs="Arial"/>
          <w:b/>
          <w:sz w:val="22"/>
          <w:szCs w:val="22"/>
        </w:rPr>
        <w:t>DE LAS RELACIONES LABORALES</w:t>
      </w:r>
    </w:p>
    <w:p w14:paraId="0C4F3287" w14:textId="77777777" w:rsidR="0076266F" w:rsidRPr="009A369B" w:rsidRDefault="0076266F" w:rsidP="0076266F">
      <w:pPr>
        <w:jc w:val="center"/>
        <w:rPr>
          <w:rFonts w:ascii="Arial" w:hAnsi="Arial" w:cs="Arial"/>
          <w:b/>
          <w:sz w:val="22"/>
          <w:szCs w:val="22"/>
        </w:rPr>
      </w:pPr>
    </w:p>
    <w:p w14:paraId="555228DA" w14:textId="77777777" w:rsidR="0076266F" w:rsidRPr="009A369B" w:rsidRDefault="00B500A1" w:rsidP="0076266F">
      <w:pPr>
        <w:jc w:val="both"/>
        <w:rPr>
          <w:rFonts w:ascii="Arial" w:hAnsi="Arial" w:cs="Arial"/>
          <w:sz w:val="22"/>
          <w:szCs w:val="22"/>
        </w:rPr>
      </w:pPr>
      <w:r w:rsidRPr="009A369B">
        <w:rPr>
          <w:rFonts w:ascii="Arial" w:eastAsia="Calibri" w:hAnsi="Arial" w:cs="Arial"/>
          <w:b/>
          <w:sz w:val="22"/>
          <w:szCs w:val="22"/>
          <w:lang w:val="es-MX" w:eastAsia="en-US"/>
        </w:rPr>
        <w:t>ARTÍCULO 29</w:t>
      </w:r>
      <w:r w:rsidR="0076266F" w:rsidRPr="009A369B">
        <w:rPr>
          <w:rFonts w:ascii="Arial" w:eastAsia="Calibri" w:hAnsi="Arial" w:cs="Arial"/>
          <w:b/>
          <w:sz w:val="22"/>
          <w:szCs w:val="22"/>
          <w:lang w:val="es-MX" w:eastAsia="en-US"/>
        </w:rPr>
        <w:t xml:space="preserve">. </w:t>
      </w:r>
      <w:r w:rsidR="0076266F" w:rsidRPr="009A369B">
        <w:rPr>
          <w:rFonts w:ascii="Arial" w:hAnsi="Arial" w:cs="Arial"/>
          <w:sz w:val="22"/>
          <w:szCs w:val="22"/>
        </w:rPr>
        <w:t>Las relaciones laborales entre el Instituto y sus trabajadores se regirán por la legislación aplicable y el Reglamento de las condiciones generales de trabajo que se establezca.</w:t>
      </w:r>
    </w:p>
    <w:p w14:paraId="4BF61BCB" w14:textId="77777777" w:rsidR="0076266F" w:rsidRDefault="0076266F" w:rsidP="0076266F">
      <w:pPr>
        <w:rPr>
          <w:rFonts w:ascii="Arial" w:hAnsi="Arial" w:cs="Arial"/>
          <w:b/>
          <w:sz w:val="22"/>
          <w:szCs w:val="22"/>
          <w:lang w:val="es-MX"/>
        </w:rPr>
      </w:pPr>
    </w:p>
    <w:p w14:paraId="3B952A77" w14:textId="77777777" w:rsidR="009A369B" w:rsidRPr="009A369B" w:rsidRDefault="009A369B" w:rsidP="0076266F">
      <w:pPr>
        <w:rPr>
          <w:rFonts w:ascii="Arial" w:hAnsi="Arial" w:cs="Arial"/>
          <w:b/>
          <w:sz w:val="22"/>
          <w:szCs w:val="22"/>
          <w:lang w:val="es-MX"/>
        </w:rPr>
      </w:pPr>
    </w:p>
    <w:p w14:paraId="648AEA66" w14:textId="77777777" w:rsidR="0076266F" w:rsidRPr="009A369B" w:rsidRDefault="0076266F" w:rsidP="0076266F">
      <w:pPr>
        <w:jc w:val="center"/>
        <w:rPr>
          <w:rFonts w:ascii="Arial" w:hAnsi="Arial" w:cs="Arial"/>
          <w:b/>
          <w:sz w:val="22"/>
          <w:szCs w:val="22"/>
        </w:rPr>
      </w:pPr>
      <w:r w:rsidRPr="009A369B">
        <w:rPr>
          <w:rFonts w:ascii="Arial" w:hAnsi="Arial" w:cs="Arial"/>
          <w:b/>
          <w:sz w:val="22"/>
          <w:szCs w:val="22"/>
        </w:rPr>
        <w:t>CAPÍTULO IX</w:t>
      </w:r>
    </w:p>
    <w:p w14:paraId="404F3CB9" w14:textId="77777777" w:rsidR="0076266F" w:rsidRPr="009A369B" w:rsidRDefault="0076266F" w:rsidP="0076266F">
      <w:pPr>
        <w:jc w:val="center"/>
        <w:rPr>
          <w:rFonts w:ascii="Arial" w:hAnsi="Arial" w:cs="Arial"/>
          <w:b/>
          <w:sz w:val="22"/>
          <w:szCs w:val="22"/>
        </w:rPr>
      </w:pPr>
      <w:r w:rsidRPr="009A369B">
        <w:rPr>
          <w:rFonts w:ascii="Arial" w:hAnsi="Arial" w:cs="Arial"/>
          <w:b/>
          <w:sz w:val="22"/>
          <w:szCs w:val="22"/>
        </w:rPr>
        <w:t>DE LOS COMITÉS OPERATIVOS MUNICIPALES PARA EL DEPORTE</w:t>
      </w:r>
    </w:p>
    <w:p w14:paraId="3AD94DBD" w14:textId="77777777" w:rsidR="0076266F" w:rsidRPr="009A369B" w:rsidRDefault="0076266F" w:rsidP="0076266F">
      <w:pPr>
        <w:jc w:val="center"/>
        <w:rPr>
          <w:rFonts w:ascii="Arial" w:hAnsi="Arial" w:cs="Arial"/>
          <w:b/>
          <w:sz w:val="22"/>
          <w:szCs w:val="22"/>
        </w:rPr>
      </w:pPr>
    </w:p>
    <w:p w14:paraId="3D881EE8" w14:textId="77777777" w:rsidR="0076266F" w:rsidRPr="009A369B" w:rsidRDefault="00B500A1" w:rsidP="0076266F">
      <w:pPr>
        <w:jc w:val="both"/>
        <w:rPr>
          <w:rFonts w:ascii="Arial" w:hAnsi="Arial" w:cs="Arial"/>
          <w:sz w:val="22"/>
          <w:szCs w:val="22"/>
        </w:rPr>
      </w:pPr>
      <w:r w:rsidRPr="009A369B">
        <w:rPr>
          <w:rFonts w:ascii="Arial" w:hAnsi="Arial" w:cs="Arial"/>
          <w:b/>
          <w:sz w:val="22"/>
          <w:szCs w:val="22"/>
        </w:rPr>
        <w:t>ARTÍCULO 30.</w:t>
      </w:r>
      <w:r w:rsidRPr="009A369B">
        <w:rPr>
          <w:rFonts w:ascii="Arial" w:hAnsi="Arial" w:cs="Arial"/>
          <w:sz w:val="22"/>
          <w:szCs w:val="22"/>
        </w:rPr>
        <w:t xml:space="preserve"> </w:t>
      </w:r>
      <w:r w:rsidR="0076266F" w:rsidRPr="009A369B">
        <w:rPr>
          <w:rFonts w:ascii="Arial" w:hAnsi="Arial" w:cs="Arial"/>
          <w:sz w:val="22"/>
          <w:szCs w:val="22"/>
        </w:rPr>
        <w:t>En cada uno de los Municipios del Estado, por acuerdo de Cabildo, se creará un Comité Operativo Municipal para el Deporte con la función específica de realizar las facultades que esta Ley determina para los Ayuntamientos, así como las necesarias para el desarrollo del deporte. Dicho Comité deberá ser acreditado ante el Consejo.</w:t>
      </w:r>
    </w:p>
    <w:p w14:paraId="2A167C8E" w14:textId="77777777" w:rsidR="0076266F" w:rsidRPr="009A369B" w:rsidRDefault="0076266F" w:rsidP="0076266F">
      <w:pPr>
        <w:jc w:val="both"/>
        <w:rPr>
          <w:rFonts w:ascii="Arial" w:hAnsi="Arial" w:cs="Arial"/>
          <w:sz w:val="22"/>
          <w:szCs w:val="22"/>
        </w:rPr>
      </w:pPr>
    </w:p>
    <w:p w14:paraId="3BB517FF" w14:textId="77777777" w:rsidR="0076266F" w:rsidRPr="009A369B" w:rsidRDefault="00B500A1" w:rsidP="0076266F">
      <w:pPr>
        <w:jc w:val="both"/>
        <w:rPr>
          <w:rFonts w:ascii="Arial" w:hAnsi="Arial" w:cs="Arial"/>
          <w:sz w:val="22"/>
          <w:szCs w:val="22"/>
        </w:rPr>
      </w:pPr>
      <w:r w:rsidRPr="009A369B">
        <w:rPr>
          <w:rFonts w:ascii="Arial" w:hAnsi="Arial" w:cs="Arial"/>
          <w:b/>
          <w:sz w:val="22"/>
          <w:szCs w:val="22"/>
        </w:rPr>
        <w:t>ARTÍCULO 31</w:t>
      </w:r>
      <w:r w:rsidR="0076266F" w:rsidRPr="009A369B">
        <w:rPr>
          <w:rFonts w:ascii="Arial" w:hAnsi="Arial" w:cs="Arial"/>
          <w:b/>
          <w:sz w:val="22"/>
          <w:szCs w:val="22"/>
        </w:rPr>
        <w:t>.</w:t>
      </w:r>
      <w:r w:rsidR="0076266F" w:rsidRPr="009A369B">
        <w:rPr>
          <w:rFonts w:ascii="Arial" w:hAnsi="Arial" w:cs="Arial"/>
          <w:sz w:val="22"/>
          <w:szCs w:val="22"/>
        </w:rPr>
        <w:t xml:space="preserve"> Los Comités Operativos Municipales deberán, en todo caso, coordinar y adecuar sus planes y programas a los generales del Consejo, así como al Sistema Nacional del Deporte.</w:t>
      </w:r>
    </w:p>
    <w:p w14:paraId="2D666542" w14:textId="77777777" w:rsidR="0076266F" w:rsidRPr="009A369B" w:rsidRDefault="0076266F" w:rsidP="0076266F">
      <w:pPr>
        <w:jc w:val="both"/>
        <w:rPr>
          <w:rFonts w:ascii="Arial" w:hAnsi="Arial" w:cs="Arial"/>
          <w:sz w:val="22"/>
          <w:szCs w:val="22"/>
        </w:rPr>
      </w:pPr>
    </w:p>
    <w:p w14:paraId="4C4763BA" w14:textId="77777777" w:rsidR="0076266F" w:rsidRPr="009A369B" w:rsidRDefault="00B500A1" w:rsidP="0076266F">
      <w:pPr>
        <w:jc w:val="both"/>
        <w:rPr>
          <w:rFonts w:ascii="Arial" w:hAnsi="Arial" w:cs="Arial"/>
          <w:sz w:val="22"/>
          <w:szCs w:val="22"/>
        </w:rPr>
      </w:pPr>
      <w:r w:rsidRPr="009A369B">
        <w:rPr>
          <w:rFonts w:ascii="Arial" w:hAnsi="Arial" w:cs="Arial"/>
          <w:b/>
          <w:sz w:val="22"/>
          <w:szCs w:val="22"/>
        </w:rPr>
        <w:t>ARTÍCULO 32.</w:t>
      </w:r>
      <w:r w:rsidRPr="009A369B">
        <w:rPr>
          <w:rFonts w:ascii="Arial" w:hAnsi="Arial" w:cs="Arial"/>
          <w:sz w:val="22"/>
          <w:szCs w:val="22"/>
        </w:rPr>
        <w:t xml:space="preserve"> </w:t>
      </w:r>
      <w:r w:rsidR="0076266F" w:rsidRPr="009A369B">
        <w:rPr>
          <w:rFonts w:ascii="Arial" w:hAnsi="Arial" w:cs="Arial"/>
          <w:sz w:val="22"/>
          <w:szCs w:val="22"/>
        </w:rPr>
        <w:t>Dichos Comités se integrarán en la siguiente forma:</w:t>
      </w:r>
    </w:p>
    <w:p w14:paraId="69C9ACBC" w14:textId="77777777" w:rsidR="0076266F" w:rsidRPr="009A369B" w:rsidRDefault="0076266F" w:rsidP="0076266F">
      <w:pPr>
        <w:jc w:val="both"/>
        <w:rPr>
          <w:rFonts w:ascii="Arial" w:hAnsi="Arial" w:cs="Arial"/>
          <w:sz w:val="22"/>
          <w:szCs w:val="22"/>
        </w:rPr>
      </w:pPr>
    </w:p>
    <w:p w14:paraId="78F4A426" w14:textId="77777777" w:rsidR="0076266F" w:rsidRPr="009A369B" w:rsidRDefault="0076266F" w:rsidP="00CF3034">
      <w:pPr>
        <w:pStyle w:val="Prrafodelista"/>
        <w:numPr>
          <w:ilvl w:val="0"/>
          <w:numId w:val="13"/>
        </w:numPr>
        <w:jc w:val="both"/>
        <w:rPr>
          <w:rFonts w:ascii="Arial" w:hAnsi="Arial" w:cs="Arial"/>
          <w:sz w:val="22"/>
          <w:szCs w:val="22"/>
        </w:rPr>
      </w:pPr>
      <w:r w:rsidRPr="009A369B">
        <w:rPr>
          <w:rFonts w:ascii="Arial" w:hAnsi="Arial" w:cs="Arial"/>
          <w:sz w:val="22"/>
          <w:szCs w:val="22"/>
        </w:rPr>
        <w:t xml:space="preserve">Un </w:t>
      </w:r>
      <w:proofErr w:type="gramStart"/>
      <w:r w:rsidRPr="009A369B">
        <w:rPr>
          <w:rFonts w:ascii="Arial" w:hAnsi="Arial" w:cs="Arial"/>
          <w:sz w:val="22"/>
          <w:szCs w:val="22"/>
        </w:rPr>
        <w:t>Presidente</w:t>
      </w:r>
      <w:proofErr w:type="gramEnd"/>
      <w:r w:rsidRPr="009A369B">
        <w:rPr>
          <w:rFonts w:ascii="Arial" w:hAnsi="Arial" w:cs="Arial"/>
          <w:sz w:val="22"/>
          <w:szCs w:val="22"/>
        </w:rPr>
        <w:t>, que será el Coordinador Operativo del Deporte en el Municipio;</w:t>
      </w:r>
    </w:p>
    <w:p w14:paraId="5C4A4FAC" w14:textId="77777777" w:rsidR="0076266F" w:rsidRPr="009A369B" w:rsidRDefault="0076266F" w:rsidP="0076266F">
      <w:pPr>
        <w:jc w:val="both"/>
        <w:rPr>
          <w:rFonts w:ascii="Arial" w:hAnsi="Arial" w:cs="Arial"/>
          <w:sz w:val="22"/>
          <w:szCs w:val="22"/>
        </w:rPr>
      </w:pPr>
    </w:p>
    <w:p w14:paraId="29DF5BB8" w14:textId="77777777" w:rsidR="0076266F" w:rsidRPr="009A369B" w:rsidRDefault="0076266F" w:rsidP="00CF3034">
      <w:pPr>
        <w:pStyle w:val="Prrafodelista"/>
        <w:numPr>
          <w:ilvl w:val="0"/>
          <w:numId w:val="13"/>
        </w:numPr>
        <w:jc w:val="both"/>
        <w:rPr>
          <w:rFonts w:ascii="Arial" w:hAnsi="Arial" w:cs="Arial"/>
          <w:sz w:val="22"/>
          <w:szCs w:val="22"/>
        </w:rPr>
      </w:pPr>
      <w:r w:rsidRPr="009A369B">
        <w:rPr>
          <w:rFonts w:ascii="Arial" w:hAnsi="Arial" w:cs="Arial"/>
          <w:sz w:val="22"/>
          <w:szCs w:val="22"/>
        </w:rPr>
        <w:t xml:space="preserve">Un </w:t>
      </w:r>
      <w:proofErr w:type="gramStart"/>
      <w:r w:rsidRPr="009A369B">
        <w:rPr>
          <w:rFonts w:ascii="Arial" w:hAnsi="Arial" w:cs="Arial"/>
          <w:sz w:val="22"/>
          <w:szCs w:val="22"/>
        </w:rPr>
        <w:t>Secretario</w:t>
      </w:r>
      <w:proofErr w:type="gramEnd"/>
      <w:r w:rsidRPr="009A369B">
        <w:rPr>
          <w:rFonts w:ascii="Arial" w:hAnsi="Arial" w:cs="Arial"/>
          <w:sz w:val="22"/>
          <w:szCs w:val="22"/>
        </w:rPr>
        <w:t>, que será designado por el Ayuntamiento de que se trate, dándose preferencia a un Profesor de Educación Física;</w:t>
      </w:r>
    </w:p>
    <w:p w14:paraId="78CE5A56" w14:textId="77777777" w:rsidR="0076266F" w:rsidRPr="009A369B" w:rsidRDefault="0076266F" w:rsidP="0076266F">
      <w:pPr>
        <w:jc w:val="both"/>
        <w:rPr>
          <w:rFonts w:ascii="Arial" w:hAnsi="Arial" w:cs="Arial"/>
          <w:sz w:val="22"/>
          <w:szCs w:val="22"/>
        </w:rPr>
      </w:pPr>
    </w:p>
    <w:p w14:paraId="1F6C93CC" w14:textId="77777777" w:rsidR="0076266F" w:rsidRPr="009A369B" w:rsidRDefault="0076266F" w:rsidP="00CF3034">
      <w:pPr>
        <w:pStyle w:val="Prrafodelista"/>
        <w:numPr>
          <w:ilvl w:val="0"/>
          <w:numId w:val="13"/>
        </w:numPr>
        <w:jc w:val="both"/>
        <w:rPr>
          <w:rFonts w:ascii="Arial" w:hAnsi="Arial" w:cs="Arial"/>
          <w:sz w:val="22"/>
          <w:szCs w:val="22"/>
        </w:rPr>
      </w:pPr>
      <w:r w:rsidRPr="009A369B">
        <w:rPr>
          <w:rFonts w:ascii="Arial" w:hAnsi="Arial" w:cs="Arial"/>
          <w:sz w:val="22"/>
          <w:szCs w:val="22"/>
        </w:rPr>
        <w:t>Tres Vocales, que serán propuestos por las organizaciones deportivas del municipio.</w:t>
      </w:r>
    </w:p>
    <w:p w14:paraId="236ECB02" w14:textId="77777777" w:rsidR="0076266F" w:rsidRPr="009A369B" w:rsidRDefault="0076266F" w:rsidP="0076266F">
      <w:pPr>
        <w:jc w:val="both"/>
        <w:rPr>
          <w:rFonts w:ascii="Arial" w:hAnsi="Arial" w:cs="Arial"/>
          <w:sz w:val="22"/>
          <w:szCs w:val="22"/>
        </w:rPr>
      </w:pPr>
    </w:p>
    <w:p w14:paraId="6C6ED3A8" w14:textId="77777777" w:rsidR="0076266F" w:rsidRPr="009A369B" w:rsidRDefault="00B500A1" w:rsidP="0076266F">
      <w:pPr>
        <w:jc w:val="both"/>
        <w:rPr>
          <w:rFonts w:ascii="Arial" w:hAnsi="Arial" w:cs="Arial"/>
          <w:sz w:val="22"/>
          <w:szCs w:val="22"/>
        </w:rPr>
      </w:pPr>
      <w:r w:rsidRPr="009A369B">
        <w:rPr>
          <w:rFonts w:ascii="Arial" w:hAnsi="Arial" w:cs="Arial"/>
          <w:b/>
          <w:sz w:val="22"/>
          <w:szCs w:val="22"/>
        </w:rPr>
        <w:t>ARTÍCULO 33.</w:t>
      </w:r>
      <w:r w:rsidRPr="009A369B">
        <w:rPr>
          <w:rFonts w:ascii="Arial" w:hAnsi="Arial" w:cs="Arial"/>
          <w:sz w:val="22"/>
          <w:szCs w:val="22"/>
        </w:rPr>
        <w:t xml:space="preserve"> </w:t>
      </w:r>
      <w:r w:rsidR="0076266F" w:rsidRPr="009A369B">
        <w:rPr>
          <w:rFonts w:ascii="Arial" w:hAnsi="Arial" w:cs="Arial"/>
          <w:sz w:val="22"/>
          <w:szCs w:val="22"/>
        </w:rPr>
        <w:t xml:space="preserve">El Comité funcionará en Pleno y sesionará ordinariamente por lo menos una vez cada tres meses, y de manera extraordinaria cuando sea convocado por el </w:t>
      </w:r>
      <w:proofErr w:type="gramStart"/>
      <w:r w:rsidR="0076266F" w:rsidRPr="009A369B">
        <w:rPr>
          <w:rFonts w:ascii="Arial" w:hAnsi="Arial" w:cs="Arial"/>
          <w:sz w:val="22"/>
          <w:szCs w:val="22"/>
        </w:rPr>
        <w:t>Presidente</w:t>
      </w:r>
      <w:proofErr w:type="gramEnd"/>
      <w:r w:rsidR="0076266F" w:rsidRPr="009A369B">
        <w:rPr>
          <w:rFonts w:ascii="Arial" w:hAnsi="Arial" w:cs="Arial"/>
          <w:sz w:val="22"/>
          <w:szCs w:val="22"/>
        </w:rPr>
        <w:t>.</w:t>
      </w:r>
    </w:p>
    <w:p w14:paraId="72BABC41" w14:textId="77777777" w:rsidR="0076266F" w:rsidRPr="009A369B" w:rsidRDefault="0076266F" w:rsidP="0076266F">
      <w:pPr>
        <w:jc w:val="both"/>
        <w:rPr>
          <w:rFonts w:ascii="Arial" w:hAnsi="Arial" w:cs="Arial"/>
          <w:sz w:val="22"/>
          <w:szCs w:val="22"/>
        </w:rPr>
      </w:pPr>
    </w:p>
    <w:p w14:paraId="00D4FCEF" w14:textId="77777777" w:rsidR="0076266F" w:rsidRPr="009A369B" w:rsidRDefault="0076266F" w:rsidP="0076266F">
      <w:pPr>
        <w:jc w:val="both"/>
        <w:rPr>
          <w:rFonts w:ascii="Arial" w:hAnsi="Arial" w:cs="Arial"/>
          <w:sz w:val="22"/>
          <w:szCs w:val="22"/>
        </w:rPr>
      </w:pPr>
      <w:r w:rsidRPr="009A369B">
        <w:rPr>
          <w:rFonts w:ascii="Arial" w:hAnsi="Arial" w:cs="Arial"/>
          <w:sz w:val="22"/>
          <w:szCs w:val="22"/>
        </w:rPr>
        <w:lastRenderedPageBreak/>
        <w:t>Cada Comité Municipal regulará su funcionamiento y actividades según lo disponga el Reglamento de esta Ley.</w:t>
      </w:r>
    </w:p>
    <w:p w14:paraId="15FB49A7" w14:textId="77777777" w:rsidR="009A369B" w:rsidRPr="009A369B" w:rsidRDefault="009A369B" w:rsidP="0076266F">
      <w:pPr>
        <w:jc w:val="center"/>
        <w:rPr>
          <w:rFonts w:ascii="Arial" w:hAnsi="Arial" w:cs="Arial"/>
          <w:b/>
          <w:sz w:val="22"/>
          <w:szCs w:val="22"/>
        </w:rPr>
      </w:pPr>
    </w:p>
    <w:p w14:paraId="64454731" w14:textId="77777777" w:rsidR="0076266F" w:rsidRPr="009A369B" w:rsidRDefault="0076266F" w:rsidP="0076266F">
      <w:pPr>
        <w:jc w:val="center"/>
        <w:rPr>
          <w:rFonts w:ascii="Arial" w:hAnsi="Arial" w:cs="Arial"/>
          <w:b/>
          <w:sz w:val="22"/>
          <w:szCs w:val="22"/>
        </w:rPr>
      </w:pPr>
      <w:r w:rsidRPr="009A369B">
        <w:rPr>
          <w:rFonts w:ascii="Arial" w:hAnsi="Arial" w:cs="Arial"/>
          <w:b/>
          <w:sz w:val="22"/>
          <w:szCs w:val="22"/>
        </w:rPr>
        <w:t>CAPÍTULO X</w:t>
      </w:r>
    </w:p>
    <w:p w14:paraId="50C91439" w14:textId="77777777" w:rsidR="0076266F" w:rsidRPr="009A369B" w:rsidRDefault="0076266F" w:rsidP="0076266F">
      <w:pPr>
        <w:jc w:val="center"/>
        <w:rPr>
          <w:rFonts w:ascii="Arial" w:hAnsi="Arial" w:cs="Arial"/>
          <w:b/>
          <w:sz w:val="22"/>
          <w:szCs w:val="22"/>
        </w:rPr>
      </w:pPr>
      <w:r w:rsidRPr="009A369B">
        <w:rPr>
          <w:rFonts w:ascii="Arial" w:hAnsi="Arial" w:cs="Arial"/>
          <w:b/>
          <w:sz w:val="22"/>
          <w:szCs w:val="22"/>
        </w:rPr>
        <w:t>DE LAS ORGANIZACIONES DEPORTIVAS</w:t>
      </w:r>
    </w:p>
    <w:p w14:paraId="4D19B090" w14:textId="77777777" w:rsidR="0076266F" w:rsidRPr="009A369B" w:rsidRDefault="0076266F" w:rsidP="0076266F">
      <w:pPr>
        <w:jc w:val="both"/>
        <w:rPr>
          <w:rFonts w:ascii="Arial" w:hAnsi="Arial" w:cs="Arial"/>
          <w:b/>
          <w:sz w:val="22"/>
          <w:szCs w:val="22"/>
        </w:rPr>
      </w:pPr>
    </w:p>
    <w:p w14:paraId="6D9766B1" w14:textId="77777777" w:rsidR="0076266F" w:rsidRPr="009A369B" w:rsidRDefault="00B500A1" w:rsidP="0076266F">
      <w:pPr>
        <w:jc w:val="both"/>
        <w:rPr>
          <w:rFonts w:ascii="Arial" w:hAnsi="Arial" w:cs="Arial"/>
          <w:sz w:val="22"/>
          <w:szCs w:val="22"/>
        </w:rPr>
      </w:pPr>
      <w:r w:rsidRPr="009A369B">
        <w:rPr>
          <w:rFonts w:ascii="Arial" w:hAnsi="Arial" w:cs="Arial"/>
          <w:b/>
          <w:sz w:val="22"/>
          <w:szCs w:val="22"/>
        </w:rPr>
        <w:t>ARTÍCULO 34.</w:t>
      </w:r>
      <w:r w:rsidRPr="009A369B">
        <w:rPr>
          <w:rFonts w:ascii="Arial" w:hAnsi="Arial" w:cs="Arial"/>
          <w:sz w:val="22"/>
          <w:szCs w:val="22"/>
        </w:rPr>
        <w:t xml:space="preserve"> </w:t>
      </w:r>
      <w:r w:rsidR="0076266F" w:rsidRPr="009A369B">
        <w:rPr>
          <w:rFonts w:ascii="Arial" w:hAnsi="Arial" w:cs="Arial"/>
          <w:sz w:val="22"/>
          <w:szCs w:val="22"/>
        </w:rPr>
        <w:t>Se entiende por Organización Deportiva, para los efectos de esta Ley, toda agrupación de personas físicas que cuente o no con personalidad jurídica, conformada con el propósito de practicar algún deporte sin ánimo de lucro.</w:t>
      </w:r>
    </w:p>
    <w:p w14:paraId="644B8118" w14:textId="77777777" w:rsidR="0076266F" w:rsidRPr="009A369B" w:rsidRDefault="0076266F" w:rsidP="0076266F">
      <w:pPr>
        <w:jc w:val="both"/>
        <w:rPr>
          <w:rFonts w:ascii="Arial" w:hAnsi="Arial" w:cs="Arial"/>
          <w:sz w:val="22"/>
          <w:szCs w:val="22"/>
        </w:rPr>
      </w:pPr>
    </w:p>
    <w:p w14:paraId="3FA46C08" w14:textId="77777777" w:rsidR="0076266F" w:rsidRPr="009A369B" w:rsidRDefault="0076266F" w:rsidP="0076266F">
      <w:pPr>
        <w:jc w:val="both"/>
        <w:rPr>
          <w:rFonts w:ascii="Arial" w:hAnsi="Arial" w:cs="Arial"/>
          <w:sz w:val="22"/>
          <w:szCs w:val="22"/>
        </w:rPr>
      </w:pPr>
      <w:r w:rsidRPr="009A369B">
        <w:rPr>
          <w:rFonts w:ascii="Arial" w:hAnsi="Arial" w:cs="Arial"/>
          <w:sz w:val="22"/>
          <w:szCs w:val="22"/>
        </w:rPr>
        <w:t>Se reconoce como Organización Deportiva para competencia:</w:t>
      </w:r>
    </w:p>
    <w:p w14:paraId="21D1417B" w14:textId="77777777" w:rsidR="0076266F" w:rsidRPr="009A369B" w:rsidRDefault="0076266F" w:rsidP="0076266F">
      <w:pPr>
        <w:jc w:val="both"/>
        <w:rPr>
          <w:rFonts w:ascii="Arial" w:hAnsi="Arial" w:cs="Arial"/>
          <w:sz w:val="22"/>
          <w:szCs w:val="22"/>
        </w:rPr>
      </w:pPr>
    </w:p>
    <w:p w14:paraId="73C9C59A" w14:textId="77777777" w:rsidR="0076266F" w:rsidRPr="009A369B" w:rsidRDefault="0076266F" w:rsidP="00CF3034">
      <w:pPr>
        <w:numPr>
          <w:ilvl w:val="0"/>
          <w:numId w:val="14"/>
        </w:numPr>
        <w:contextualSpacing/>
        <w:jc w:val="both"/>
        <w:rPr>
          <w:rFonts w:ascii="Arial" w:hAnsi="Arial" w:cs="Arial"/>
          <w:sz w:val="22"/>
          <w:szCs w:val="22"/>
        </w:rPr>
      </w:pPr>
      <w:r w:rsidRPr="009A369B">
        <w:rPr>
          <w:rFonts w:ascii="Arial" w:hAnsi="Arial" w:cs="Arial"/>
          <w:sz w:val="22"/>
          <w:szCs w:val="22"/>
        </w:rPr>
        <w:t>Asociaciones.</w:t>
      </w:r>
    </w:p>
    <w:p w14:paraId="1EAE8E72" w14:textId="77777777" w:rsidR="0076266F" w:rsidRPr="009A369B" w:rsidRDefault="0076266F" w:rsidP="0076266F">
      <w:pPr>
        <w:jc w:val="both"/>
        <w:rPr>
          <w:rFonts w:ascii="Arial" w:hAnsi="Arial" w:cs="Arial"/>
          <w:sz w:val="22"/>
          <w:szCs w:val="22"/>
        </w:rPr>
      </w:pPr>
    </w:p>
    <w:p w14:paraId="299B7BAA" w14:textId="77777777" w:rsidR="0076266F" w:rsidRPr="009A369B" w:rsidRDefault="0076266F" w:rsidP="00CF3034">
      <w:pPr>
        <w:numPr>
          <w:ilvl w:val="0"/>
          <w:numId w:val="14"/>
        </w:numPr>
        <w:contextualSpacing/>
        <w:jc w:val="both"/>
        <w:rPr>
          <w:rFonts w:ascii="Arial" w:hAnsi="Arial" w:cs="Arial"/>
          <w:sz w:val="22"/>
          <w:szCs w:val="22"/>
        </w:rPr>
      </w:pPr>
      <w:r w:rsidRPr="009A369B">
        <w:rPr>
          <w:rFonts w:ascii="Arial" w:hAnsi="Arial" w:cs="Arial"/>
          <w:sz w:val="22"/>
          <w:szCs w:val="22"/>
        </w:rPr>
        <w:t>Clubes.</w:t>
      </w:r>
    </w:p>
    <w:p w14:paraId="4CE3F0D7" w14:textId="77777777" w:rsidR="0076266F" w:rsidRPr="009A369B" w:rsidRDefault="0076266F" w:rsidP="0076266F">
      <w:pPr>
        <w:jc w:val="both"/>
        <w:rPr>
          <w:rFonts w:ascii="Arial" w:hAnsi="Arial" w:cs="Arial"/>
          <w:sz w:val="22"/>
          <w:szCs w:val="22"/>
        </w:rPr>
      </w:pPr>
    </w:p>
    <w:p w14:paraId="5F9B37E7" w14:textId="77777777" w:rsidR="0076266F" w:rsidRPr="009A369B" w:rsidRDefault="0076266F" w:rsidP="00CF3034">
      <w:pPr>
        <w:numPr>
          <w:ilvl w:val="0"/>
          <w:numId w:val="14"/>
        </w:numPr>
        <w:contextualSpacing/>
        <w:jc w:val="both"/>
        <w:rPr>
          <w:rFonts w:ascii="Arial" w:hAnsi="Arial" w:cs="Arial"/>
          <w:sz w:val="22"/>
          <w:szCs w:val="22"/>
        </w:rPr>
      </w:pPr>
      <w:r w:rsidRPr="009A369B">
        <w:rPr>
          <w:rFonts w:ascii="Arial" w:hAnsi="Arial" w:cs="Arial"/>
          <w:sz w:val="22"/>
          <w:szCs w:val="22"/>
        </w:rPr>
        <w:t>Ligas.</w:t>
      </w:r>
    </w:p>
    <w:p w14:paraId="60BC83EA" w14:textId="77777777" w:rsidR="0076266F" w:rsidRPr="009A369B" w:rsidRDefault="0076266F" w:rsidP="0076266F">
      <w:pPr>
        <w:jc w:val="both"/>
        <w:rPr>
          <w:rFonts w:ascii="Arial" w:hAnsi="Arial" w:cs="Arial"/>
          <w:sz w:val="22"/>
          <w:szCs w:val="22"/>
        </w:rPr>
      </w:pPr>
    </w:p>
    <w:p w14:paraId="3B1D9089" w14:textId="77777777" w:rsidR="0076266F" w:rsidRPr="009A369B" w:rsidRDefault="00B500A1" w:rsidP="0076266F">
      <w:pPr>
        <w:jc w:val="both"/>
        <w:rPr>
          <w:rFonts w:ascii="Arial" w:hAnsi="Arial" w:cs="Arial"/>
          <w:sz w:val="22"/>
          <w:szCs w:val="22"/>
        </w:rPr>
      </w:pPr>
      <w:r w:rsidRPr="009A369B">
        <w:rPr>
          <w:rFonts w:ascii="Arial" w:hAnsi="Arial" w:cs="Arial"/>
          <w:b/>
          <w:sz w:val="22"/>
          <w:szCs w:val="22"/>
        </w:rPr>
        <w:t>ARTÍCULO 35.</w:t>
      </w:r>
      <w:r w:rsidRPr="009A369B">
        <w:rPr>
          <w:rFonts w:ascii="Arial" w:hAnsi="Arial" w:cs="Arial"/>
          <w:sz w:val="22"/>
          <w:szCs w:val="22"/>
        </w:rPr>
        <w:t xml:space="preserve"> </w:t>
      </w:r>
      <w:r w:rsidR="0076266F" w:rsidRPr="009A369B">
        <w:rPr>
          <w:rFonts w:ascii="Arial" w:hAnsi="Arial" w:cs="Arial"/>
          <w:sz w:val="22"/>
          <w:szCs w:val="22"/>
        </w:rPr>
        <w:t>Para ser reconocidas como organizaciones deportivas las agrupaciones mencionadas en el artículo anterior, deberán realizar lo siguiente:</w:t>
      </w:r>
    </w:p>
    <w:p w14:paraId="783E9A27" w14:textId="77777777" w:rsidR="0076266F" w:rsidRPr="009A369B" w:rsidRDefault="0076266F" w:rsidP="0076266F">
      <w:pPr>
        <w:jc w:val="both"/>
        <w:rPr>
          <w:rFonts w:ascii="Arial" w:hAnsi="Arial" w:cs="Arial"/>
          <w:sz w:val="22"/>
          <w:szCs w:val="22"/>
        </w:rPr>
      </w:pPr>
    </w:p>
    <w:p w14:paraId="14ACC7D3" w14:textId="77777777" w:rsidR="0076266F" w:rsidRPr="009A369B" w:rsidRDefault="0076266F" w:rsidP="00CF3034">
      <w:pPr>
        <w:pStyle w:val="Prrafodelista"/>
        <w:numPr>
          <w:ilvl w:val="0"/>
          <w:numId w:val="15"/>
        </w:numPr>
        <w:jc w:val="both"/>
        <w:rPr>
          <w:rFonts w:ascii="Arial" w:hAnsi="Arial" w:cs="Arial"/>
          <w:sz w:val="22"/>
          <w:szCs w:val="22"/>
        </w:rPr>
      </w:pPr>
      <w:r w:rsidRPr="009A369B">
        <w:rPr>
          <w:rFonts w:ascii="Arial" w:hAnsi="Arial" w:cs="Arial"/>
          <w:sz w:val="22"/>
          <w:szCs w:val="22"/>
        </w:rPr>
        <w:t>Formular o adecuar en su caso sus estatutos a efecto de establecer los derechos y obligaciones de sus miembros, conforme a las bases que para tal efecto determine el Consejo.</w:t>
      </w:r>
    </w:p>
    <w:p w14:paraId="437AB4A8" w14:textId="77777777" w:rsidR="0076266F" w:rsidRPr="009A369B" w:rsidRDefault="0076266F" w:rsidP="0076266F">
      <w:pPr>
        <w:jc w:val="both"/>
        <w:rPr>
          <w:rFonts w:ascii="Arial" w:hAnsi="Arial" w:cs="Arial"/>
          <w:sz w:val="22"/>
          <w:szCs w:val="22"/>
        </w:rPr>
      </w:pPr>
    </w:p>
    <w:p w14:paraId="5571640D" w14:textId="77777777" w:rsidR="0076266F" w:rsidRPr="009A369B" w:rsidRDefault="0076266F" w:rsidP="00CF3034">
      <w:pPr>
        <w:pStyle w:val="Prrafodelista"/>
        <w:numPr>
          <w:ilvl w:val="0"/>
          <w:numId w:val="15"/>
        </w:numPr>
        <w:jc w:val="both"/>
        <w:rPr>
          <w:rFonts w:ascii="Arial" w:hAnsi="Arial" w:cs="Arial"/>
          <w:sz w:val="22"/>
          <w:szCs w:val="22"/>
        </w:rPr>
      </w:pPr>
      <w:r w:rsidRPr="009A369B">
        <w:rPr>
          <w:rFonts w:ascii="Arial" w:hAnsi="Arial" w:cs="Arial"/>
          <w:sz w:val="22"/>
          <w:szCs w:val="22"/>
        </w:rPr>
        <w:t>Prever en los mismos el arbitraje en los casos en que lo señale esta Ley y sus propios estatutos lo determinen.</w:t>
      </w:r>
    </w:p>
    <w:p w14:paraId="7A182A73" w14:textId="77777777" w:rsidR="0076266F" w:rsidRPr="009A369B" w:rsidRDefault="0076266F" w:rsidP="0076266F">
      <w:pPr>
        <w:jc w:val="both"/>
        <w:rPr>
          <w:rFonts w:ascii="Arial" w:hAnsi="Arial" w:cs="Arial"/>
          <w:sz w:val="22"/>
          <w:szCs w:val="22"/>
        </w:rPr>
      </w:pPr>
    </w:p>
    <w:p w14:paraId="0C2174EB" w14:textId="77777777" w:rsidR="0076266F" w:rsidRPr="009A369B" w:rsidRDefault="0076266F" w:rsidP="00CF3034">
      <w:pPr>
        <w:pStyle w:val="Prrafodelista"/>
        <w:numPr>
          <w:ilvl w:val="0"/>
          <w:numId w:val="15"/>
        </w:numPr>
        <w:jc w:val="both"/>
        <w:rPr>
          <w:rFonts w:ascii="Arial" w:hAnsi="Arial" w:cs="Arial"/>
          <w:sz w:val="22"/>
          <w:szCs w:val="22"/>
        </w:rPr>
      </w:pPr>
      <w:r w:rsidRPr="009A369B">
        <w:rPr>
          <w:rFonts w:ascii="Arial" w:hAnsi="Arial" w:cs="Arial"/>
          <w:sz w:val="22"/>
          <w:szCs w:val="22"/>
        </w:rPr>
        <w:t>Inscribirse en el Registro Estatal del Deporte.</w:t>
      </w:r>
    </w:p>
    <w:p w14:paraId="7A8F07A7" w14:textId="77777777" w:rsidR="0076266F" w:rsidRPr="009A369B" w:rsidRDefault="0076266F" w:rsidP="0076266F">
      <w:pPr>
        <w:jc w:val="both"/>
        <w:rPr>
          <w:rFonts w:ascii="Arial" w:hAnsi="Arial" w:cs="Arial"/>
          <w:b/>
          <w:sz w:val="22"/>
          <w:szCs w:val="22"/>
        </w:rPr>
      </w:pPr>
    </w:p>
    <w:p w14:paraId="5C2578EB" w14:textId="77777777" w:rsidR="0076266F" w:rsidRPr="009A369B" w:rsidRDefault="00B500A1" w:rsidP="0076266F">
      <w:pPr>
        <w:jc w:val="both"/>
        <w:rPr>
          <w:rFonts w:ascii="Arial" w:hAnsi="Arial" w:cs="Arial"/>
          <w:sz w:val="22"/>
          <w:szCs w:val="22"/>
        </w:rPr>
      </w:pPr>
      <w:r w:rsidRPr="00B500A1">
        <w:rPr>
          <w:rFonts w:ascii="Arial" w:hAnsi="Arial" w:cs="Arial"/>
          <w:b/>
          <w:sz w:val="22"/>
          <w:szCs w:val="22"/>
        </w:rPr>
        <w:t>ARTÍCULO 36.</w:t>
      </w:r>
      <w:r w:rsidRPr="009A369B">
        <w:rPr>
          <w:rFonts w:ascii="Arial" w:hAnsi="Arial" w:cs="Arial"/>
          <w:sz w:val="22"/>
          <w:szCs w:val="22"/>
        </w:rPr>
        <w:t xml:space="preserve"> </w:t>
      </w:r>
      <w:r w:rsidR="0076266F" w:rsidRPr="009A369B">
        <w:rPr>
          <w:rFonts w:ascii="Arial" w:hAnsi="Arial" w:cs="Arial"/>
          <w:sz w:val="22"/>
          <w:szCs w:val="22"/>
        </w:rPr>
        <w:t>Para participar en competencias oficiales de carácter selectivo, toda organización deportiva deberá estar registrada ante el Consejo.</w:t>
      </w:r>
    </w:p>
    <w:p w14:paraId="249CB4E7" w14:textId="77777777" w:rsidR="0076266F" w:rsidRPr="009A369B" w:rsidRDefault="0076266F" w:rsidP="0076266F">
      <w:pPr>
        <w:jc w:val="both"/>
        <w:rPr>
          <w:rFonts w:ascii="Arial" w:hAnsi="Arial" w:cs="Arial"/>
          <w:b/>
          <w:sz w:val="22"/>
          <w:szCs w:val="22"/>
        </w:rPr>
      </w:pPr>
    </w:p>
    <w:p w14:paraId="2AD4BA1E" w14:textId="77777777" w:rsidR="0076266F" w:rsidRPr="009A369B" w:rsidRDefault="00B500A1" w:rsidP="0076266F">
      <w:pPr>
        <w:jc w:val="both"/>
        <w:rPr>
          <w:rFonts w:ascii="Arial" w:hAnsi="Arial" w:cs="Arial"/>
          <w:sz w:val="22"/>
          <w:szCs w:val="22"/>
        </w:rPr>
      </w:pPr>
      <w:r w:rsidRPr="009A369B">
        <w:rPr>
          <w:rFonts w:ascii="Arial" w:hAnsi="Arial" w:cs="Arial"/>
          <w:b/>
          <w:sz w:val="22"/>
          <w:szCs w:val="22"/>
        </w:rPr>
        <w:t>ARTÍCULO 37.</w:t>
      </w:r>
      <w:r w:rsidRPr="009A369B">
        <w:rPr>
          <w:rFonts w:ascii="Arial" w:hAnsi="Arial" w:cs="Arial"/>
          <w:sz w:val="22"/>
          <w:szCs w:val="22"/>
        </w:rPr>
        <w:t xml:space="preserve"> </w:t>
      </w:r>
      <w:r w:rsidR="0076266F" w:rsidRPr="009A369B">
        <w:rPr>
          <w:rFonts w:ascii="Arial" w:hAnsi="Arial" w:cs="Arial"/>
          <w:sz w:val="22"/>
          <w:szCs w:val="22"/>
        </w:rPr>
        <w:t>El Gobierno del Estado únicamente reconocerá a las organizaciones deportivas que se ajusten a lo dispuesto en el artículo 38 de esta Ley.</w:t>
      </w:r>
    </w:p>
    <w:p w14:paraId="3DF4CD37" w14:textId="77777777" w:rsidR="0076266F" w:rsidRPr="009A369B" w:rsidRDefault="0076266F" w:rsidP="0076266F">
      <w:pPr>
        <w:jc w:val="both"/>
        <w:rPr>
          <w:rFonts w:ascii="Arial" w:hAnsi="Arial" w:cs="Arial"/>
          <w:sz w:val="22"/>
          <w:szCs w:val="22"/>
        </w:rPr>
      </w:pPr>
    </w:p>
    <w:p w14:paraId="73719949" w14:textId="77777777" w:rsidR="0076266F" w:rsidRPr="009A369B" w:rsidRDefault="00B500A1" w:rsidP="0076266F">
      <w:pPr>
        <w:jc w:val="both"/>
        <w:rPr>
          <w:rFonts w:ascii="Arial" w:hAnsi="Arial" w:cs="Arial"/>
          <w:sz w:val="22"/>
          <w:szCs w:val="22"/>
        </w:rPr>
      </w:pPr>
      <w:r w:rsidRPr="009A369B">
        <w:rPr>
          <w:rFonts w:ascii="Arial" w:hAnsi="Arial" w:cs="Arial"/>
          <w:b/>
          <w:sz w:val="22"/>
          <w:szCs w:val="22"/>
        </w:rPr>
        <w:t>ARTÍCULO 38</w:t>
      </w:r>
      <w:r w:rsidRPr="009A369B">
        <w:rPr>
          <w:rFonts w:ascii="Arial" w:hAnsi="Arial" w:cs="Arial"/>
          <w:sz w:val="22"/>
          <w:szCs w:val="22"/>
        </w:rPr>
        <w:t xml:space="preserve">. </w:t>
      </w:r>
      <w:r w:rsidR="0076266F" w:rsidRPr="009A369B">
        <w:rPr>
          <w:rFonts w:ascii="Arial" w:hAnsi="Arial" w:cs="Arial"/>
          <w:sz w:val="22"/>
          <w:szCs w:val="22"/>
        </w:rPr>
        <w:t>Las organizaciones deportivas que sean reconocidas por el Consejo de acuerdo a esta Ley, se sujetarán a las siguientes normas:</w:t>
      </w:r>
    </w:p>
    <w:p w14:paraId="68126B58" w14:textId="77777777" w:rsidR="0076266F" w:rsidRPr="009A369B" w:rsidRDefault="0076266F" w:rsidP="0076266F">
      <w:pPr>
        <w:jc w:val="both"/>
        <w:rPr>
          <w:rFonts w:ascii="Arial" w:hAnsi="Arial" w:cs="Arial"/>
          <w:sz w:val="22"/>
          <w:szCs w:val="22"/>
        </w:rPr>
      </w:pPr>
    </w:p>
    <w:p w14:paraId="25AD097A" w14:textId="77777777" w:rsidR="0076266F" w:rsidRPr="009A369B" w:rsidRDefault="0076266F" w:rsidP="00CF3034">
      <w:pPr>
        <w:pStyle w:val="Prrafodelista"/>
        <w:numPr>
          <w:ilvl w:val="0"/>
          <w:numId w:val="16"/>
        </w:numPr>
        <w:jc w:val="both"/>
        <w:rPr>
          <w:rFonts w:ascii="Arial" w:hAnsi="Arial" w:cs="Arial"/>
          <w:sz w:val="22"/>
          <w:szCs w:val="22"/>
        </w:rPr>
      </w:pPr>
      <w:r w:rsidRPr="009A369B">
        <w:rPr>
          <w:rFonts w:ascii="Arial" w:hAnsi="Arial" w:cs="Arial"/>
          <w:sz w:val="22"/>
          <w:szCs w:val="22"/>
        </w:rPr>
        <w:t>Elaborarán sus Programas Operativos Anuales los cuales serán presentados al Consejo para su aprobación.</w:t>
      </w:r>
    </w:p>
    <w:p w14:paraId="7A51667B" w14:textId="77777777" w:rsidR="0076266F" w:rsidRPr="009A369B" w:rsidRDefault="0076266F" w:rsidP="0076266F">
      <w:pPr>
        <w:jc w:val="both"/>
        <w:rPr>
          <w:rFonts w:ascii="Arial" w:hAnsi="Arial" w:cs="Arial"/>
          <w:sz w:val="22"/>
          <w:szCs w:val="22"/>
        </w:rPr>
      </w:pPr>
    </w:p>
    <w:p w14:paraId="1FD582BC" w14:textId="77777777" w:rsidR="0076266F" w:rsidRPr="009A369B" w:rsidRDefault="0076266F" w:rsidP="00CF3034">
      <w:pPr>
        <w:pStyle w:val="Prrafodelista"/>
        <w:numPr>
          <w:ilvl w:val="0"/>
          <w:numId w:val="16"/>
        </w:numPr>
        <w:jc w:val="both"/>
        <w:rPr>
          <w:rFonts w:ascii="Arial" w:hAnsi="Arial" w:cs="Arial"/>
          <w:sz w:val="22"/>
          <w:szCs w:val="22"/>
        </w:rPr>
      </w:pPr>
      <w:r w:rsidRPr="009A369B">
        <w:rPr>
          <w:rFonts w:ascii="Arial" w:hAnsi="Arial" w:cs="Arial"/>
          <w:sz w:val="22"/>
          <w:szCs w:val="22"/>
        </w:rPr>
        <w:t>Los planes y programas deberán mostrar congruencia entre los elaborados por la federación respectiva, asociaciones estatales y los implementados por los Comités Municipales Operativos para el Deporte.</w:t>
      </w:r>
    </w:p>
    <w:p w14:paraId="277B5573" w14:textId="77777777" w:rsidR="0076266F" w:rsidRPr="009A369B" w:rsidRDefault="00B500A1" w:rsidP="0076266F">
      <w:pPr>
        <w:jc w:val="both"/>
        <w:rPr>
          <w:rFonts w:ascii="Arial" w:hAnsi="Arial" w:cs="Arial"/>
          <w:sz w:val="22"/>
          <w:szCs w:val="22"/>
        </w:rPr>
      </w:pPr>
      <w:r w:rsidRPr="009A369B">
        <w:rPr>
          <w:rFonts w:ascii="Arial" w:hAnsi="Arial" w:cs="Arial"/>
          <w:b/>
          <w:sz w:val="22"/>
          <w:szCs w:val="22"/>
        </w:rPr>
        <w:lastRenderedPageBreak/>
        <w:t>ARTÍCULO 39</w:t>
      </w:r>
      <w:r w:rsidR="0076266F" w:rsidRPr="009A369B">
        <w:rPr>
          <w:rFonts w:ascii="Arial" w:hAnsi="Arial" w:cs="Arial"/>
          <w:sz w:val="22"/>
          <w:szCs w:val="22"/>
        </w:rPr>
        <w:t>. Las organizaciones deportivas, reconocidas por el Sistema no tendrán un número limitado de integrantes, las cuotas de sus asociados serán destinadas para incrementar el patrimonio de las propias organizaciones y éstas presentarán un Informe Anual de Ingresos y Egresos al Consejo. Siempre y cuando hayan recibido aportaciones financieras de Instituciones Públicas o pretendan solicitarlas.</w:t>
      </w:r>
    </w:p>
    <w:p w14:paraId="4189DDBE" w14:textId="77777777" w:rsidR="0076266F" w:rsidRPr="009A369B" w:rsidRDefault="0076266F" w:rsidP="0076266F">
      <w:pPr>
        <w:jc w:val="both"/>
        <w:rPr>
          <w:rFonts w:ascii="Arial" w:hAnsi="Arial" w:cs="Arial"/>
          <w:sz w:val="22"/>
          <w:szCs w:val="22"/>
        </w:rPr>
      </w:pPr>
    </w:p>
    <w:p w14:paraId="610C8801" w14:textId="77777777" w:rsidR="0076266F" w:rsidRPr="009A369B" w:rsidRDefault="0076266F" w:rsidP="0076266F">
      <w:pPr>
        <w:jc w:val="both"/>
        <w:rPr>
          <w:rFonts w:ascii="Arial" w:hAnsi="Arial" w:cs="Arial"/>
          <w:sz w:val="22"/>
          <w:szCs w:val="22"/>
        </w:rPr>
      </w:pPr>
      <w:r w:rsidRPr="009A369B">
        <w:rPr>
          <w:rFonts w:ascii="Arial" w:hAnsi="Arial" w:cs="Arial"/>
          <w:sz w:val="22"/>
          <w:szCs w:val="22"/>
        </w:rPr>
        <w:t>Para los fines y propósitos de la presente Ley se reconoce la participación de los Consejos Estudiantiles, para incrementar la práctica deportiva de los estudiantes y elevar su nivel de rendimiento físico. Los Consejos Estudiantiles son asociaciones civiles, constituidas por universidades públicas o privadas, tecnológicos, escuelas normales, y cualquier institución educativa pública o privada de educación básica, media o superior que tienen por objeto coordinar, de acuerdo con las autoridades educativas competentes, los programas emanados del Instituto entre la comunidad estudiantil de sus respectivos niveles, a las cuales se les reconoce el carácter de Asociaciones Deportivas.</w:t>
      </w:r>
    </w:p>
    <w:p w14:paraId="38CA813B" w14:textId="77777777" w:rsidR="0076266F" w:rsidRDefault="0076266F" w:rsidP="0076266F">
      <w:pPr>
        <w:rPr>
          <w:rFonts w:ascii="Arial" w:hAnsi="Arial" w:cs="Arial"/>
          <w:sz w:val="22"/>
          <w:szCs w:val="22"/>
        </w:rPr>
      </w:pPr>
    </w:p>
    <w:p w14:paraId="4BCC795E" w14:textId="77777777" w:rsidR="009A369B" w:rsidRPr="009A369B" w:rsidRDefault="009A369B" w:rsidP="0076266F">
      <w:pPr>
        <w:rPr>
          <w:rFonts w:ascii="Arial" w:hAnsi="Arial" w:cs="Arial"/>
          <w:sz w:val="22"/>
          <w:szCs w:val="22"/>
        </w:rPr>
      </w:pPr>
    </w:p>
    <w:p w14:paraId="7E58E92E" w14:textId="77777777" w:rsidR="0076266F" w:rsidRPr="009A369B" w:rsidRDefault="0076266F" w:rsidP="0076266F">
      <w:pPr>
        <w:jc w:val="center"/>
        <w:rPr>
          <w:rFonts w:ascii="Arial" w:hAnsi="Arial" w:cs="Arial"/>
          <w:sz w:val="22"/>
          <w:szCs w:val="22"/>
        </w:rPr>
      </w:pPr>
      <w:r w:rsidRPr="009A369B">
        <w:rPr>
          <w:rFonts w:ascii="Arial" w:hAnsi="Arial" w:cs="Arial"/>
          <w:b/>
          <w:sz w:val="22"/>
          <w:szCs w:val="22"/>
        </w:rPr>
        <w:t>CAPÍTULO XI</w:t>
      </w:r>
    </w:p>
    <w:p w14:paraId="33F68857" w14:textId="77777777" w:rsidR="0076266F" w:rsidRPr="009A369B" w:rsidRDefault="0076266F" w:rsidP="0076266F">
      <w:pPr>
        <w:autoSpaceDE w:val="0"/>
        <w:autoSpaceDN w:val="0"/>
        <w:adjustRightInd w:val="0"/>
        <w:jc w:val="center"/>
        <w:rPr>
          <w:rFonts w:ascii="Arial" w:hAnsi="Arial" w:cs="Arial"/>
          <w:b/>
          <w:sz w:val="22"/>
          <w:szCs w:val="22"/>
        </w:rPr>
      </w:pPr>
      <w:r w:rsidRPr="009A369B">
        <w:rPr>
          <w:rFonts w:ascii="Arial" w:hAnsi="Arial" w:cs="Arial"/>
          <w:b/>
          <w:sz w:val="22"/>
          <w:szCs w:val="22"/>
        </w:rPr>
        <w:t>DE LAS LIGAS DEPORTIVAS.</w:t>
      </w:r>
    </w:p>
    <w:p w14:paraId="13D94A8C" w14:textId="77777777" w:rsidR="0076266F" w:rsidRPr="009A369B" w:rsidRDefault="0076266F" w:rsidP="0076266F">
      <w:pPr>
        <w:autoSpaceDE w:val="0"/>
        <w:autoSpaceDN w:val="0"/>
        <w:adjustRightInd w:val="0"/>
        <w:jc w:val="center"/>
        <w:rPr>
          <w:rFonts w:ascii="Arial" w:hAnsi="Arial" w:cs="Arial"/>
          <w:sz w:val="22"/>
          <w:szCs w:val="22"/>
        </w:rPr>
      </w:pPr>
    </w:p>
    <w:p w14:paraId="120DA7A4" w14:textId="77777777" w:rsidR="0076266F" w:rsidRPr="009A369B" w:rsidRDefault="00B500A1" w:rsidP="0076266F">
      <w:pPr>
        <w:autoSpaceDE w:val="0"/>
        <w:autoSpaceDN w:val="0"/>
        <w:adjustRightInd w:val="0"/>
        <w:jc w:val="both"/>
        <w:rPr>
          <w:rFonts w:ascii="Arial" w:hAnsi="Arial" w:cs="Arial"/>
          <w:sz w:val="22"/>
          <w:szCs w:val="22"/>
        </w:rPr>
      </w:pPr>
      <w:r w:rsidRPr="009A369B">
        <w:rPr>
          <w:rFonts w:ascii="Arial" w:hAnsi="Arial" w:cs="Arial"/>
          <w:b/>
          <w:sz w:val="22"/>
          <w:szCs w:val="22"/>
        </w:rPr>
        <w:t>ARTÍCULO 40.</w:t>
      </w:r>
      <w:r w:rsidRPr="009A369B">
        <w:rPr>
          <w:rFonts w:ascii="Arial" w:hAnsi="Arial" w:cs="Arial"/>
          <w:sz w:val="22"/>
          <w:szCs w:val="22"/>
        </w:rPr>
        <w:t xml:space="preserve"> </w:t>
      </w:r>
      <w:r w:rsidR="0076266F" w:rsidRPr="009A369B">
        <w:rPr>
          <w:rFonts w:ascii="Arial" w:hAnsi="Arial" w:cs="Arial"/>
          <w:sz w:val="22"/>
          <w:szCs w:val="22"/>
        </w:rPr>
        <w:t xml:space="preserve">El presente capítulo tiene por objeto establecer el marco jurídico normativo para el control, regulación y manejo de las ligas que desarrollen sus actividades en las instalaciones deportivas públicas. </w:t>
      </w:r>
    </w:p>
    <w:p w14:paraId="30E4FCB2" w14:textId="77777777" w:rsidR="0076266F" w:rsidRPr="009A369B" w:rsidRDefault="0076266F" w:rsidP="0076266F">
      <w:pPr>
        <w:autoSpaceDE w:val="0"/>
        <w:autoSpaceDN w:val="0"/>
        <w:adjustRightInd w:val="0"/>
        <w:jc w:val="both"/>
        <w:rPr>
          <w:rFonts w:ascii="Arial" w:hAnsi="Arial" w:cs="Arial"/>
          <w:b/>
          <w:sz w:val="22"/>
          <w:szCs w:val="22"/>
        </w:rPr>
      </w:pPr>
    </w:p>
    <w:p w14:paraId="5BBF0264" w14:textId="77777777" w:rsidR="0076266F" w:rsidRPr="009A369B" w:rsidRDefault="00B500A1" w:rsidP="0076266F">
      <w:pPr>
        <w:autoSpaceDE w:val="0"/>
        <w:autoSpaceDN w:val="0"/>
        <w:adjustRightInd w:val="0"/>
        <w:jc w:val="both"/>
        <w:rPr>
          <w:rFonts w:ascii="Arial" w:hAnsi="Arial" w:cs="Arial"/>
          <w:sz w:val="22"/>
          <w:szCs w:val="22"/>
        </w:rPr>
      </w:pPr>
      <w:r w:rsidRPr="009A369B">
        <w:rPr>
          <w:rFonts w:ascii="Arial" w:hAnsi="Arial" w:cs="Arial"/>
          <w:b/>
          <w:sz w:val="22"/>
          <w:szCs w:val="22"/>
        </w:rPr>
        <w:t>ARTÍCULO 41.</w:t>
      </w:r>
      <w:r w:rsidRPr="009A369B">
        <w:rPr>
          <w:rFonts w:ascii="Arial" w:hAnsi="Arial" w:cs="Arial"/>
          <w:sz w:val="22"/>
          <w:szCs w:val="22"/>
        </w:rPr>
        <w:t xml:space="preserve"> </w:t>
      </w:r>
      <w:proofErr w:type="gramStart"/>
      <w:r w:rsidR="0076266F" w:rsidRPr="009A369B">
        <w:rPr>
          <w:rFonts w:ascii="Arial" w:hAnsi="Arial" w:cs="Arial"/>
          <w:sz w:val="22"/>
          <w:szCs w:val="22"/>
        </w:rPr>
        <w:t>La actividad de las ligas en las instalaciones deportivas públicas tendrán</w:t>
      </w:r>
      <w:proofErr w:type="gramEnd"/>
      <w:r w:rsidR="0076266F" w:rsidRPr="009A369B">
        <w:rPr>
          <w:rFonts w:ascii="Arial" w:hAnsi="Arial" w:cs="Arial"/>
          <w:sz w:val="22"/>
          <w:szCs w:val="22"/>
        </w:rPr>
        <w:t xml:space="preserve"> los siguientes objetivos:</w:t>
      </w:r>
    </w:p>
    <w:p w14:paraId="49CBAC57" w14:textId="77777777" w:rsidR="0076266F" w:rsidRPr="009A369B" w:rsidRDefault="0076266F" w:rsidP="0076266F">
      <w:pPr>
        <w:autoSpaceDE w:val="0"/>
        <w:autoSpaceDN w:val="0"/>
        <w:adjustRightInd w:val="0"/>
        <w:jc w:val="both"/>
        <w:rPr>
          <w:rFonts w:ascii="Arial" w:hAnsi="Arial" w:cs="Arial"/>
          <w:sz w:val="22"/>
          <w:szCs w:val="22"/>
        </w:rPr>
      </w:pPr>
    </w:p>
    <w:p w14:paraId="259F62AB" w14:textId="77777777" w:rsidR="0076266F" w:rsidRPr="009A369B" w:rsidRDefault="0076266F" w:rsidP="00CF3034">
      <w:pPr>
        <w:pStyle w:val="Prrafodelista"/>
        <w:numPr>
          <w:ilvl w:val="0"/>
          <w:numId w:val="17"/>
        </w:numPr>
        <w:autoSpaceDE w:val="0"/>
        <w:autoSpaceDN w:val="0"/>
        <w:adjustRightInd w:val="0"/>
        <w:jc w:val="both"/>
        <w:rPr>
          <w:rFonts w:ascii="Arial" w:hAnsi="Arial" w:cs="Arial"/>
          <w:sz w:val="22"/>
          <w:szCs w:val="22"/>
        </w:rPr>
      </w:pPr>
      <w:r w:rsidRPr="009A369B">
        <w:rPr>
          <w:rFonts w:ascii="Arial" w:hAnsi="Arial" w:cs="Arial"/>
          <w:sz w:val="22"/>
          <w:szCs w:val="22"/>
        </w:rPr>
        <w:t>Desarrollar la práctica ordenada de los deportes de conjunto.</w:t>
      </w:r>
    </w:p>
    <w:p w14:paraId="6E990486" w14:textId="77777777" w:rsidR="0076266F" w:rsidRPr="009A369B" w:rsidRDefault="0076266F" w:rsidP="0076266F">
      <w:pPr>
        <w:autoSpaceDE w:val="0"/>
        <w:autoSpaceDN w:val="0"/>
        <w:adjustRightInd w:val="0"/>
        <w:jc w:val="both"/>
        <w:rPr>
          <w:rFonts w:ascii="Arial" w:hAnsi="Arial" w:cs="Arial"/>
          <w:sz w:val="22"/>
          <w:szCs w:val="22"/>
        </w:rPr>
      </w:pPr>
    </w:p>
    <w:p w14:paraId="7F4F70AD" w14:textId="77777777" w:rsidR="0076266F" w:rsidRPr="009A369B" w:rsidRDefault="0076266F" w:rsidP="00CF3034">
      <w:pPr>
        <w:pStyle w:val="Prrafodelista"/>
        <w:numPr>
          <w:ilvl w:val="0"/>
          <w:numId w:val="17"/>
        </w:numPr>
        <w:autoSpaceDE w:val="0"/>
        <w:autoSpaceDN w:val="0"/>
        <w:adjustRightInd w:val="0"/>
        <w:jc w:val="both"/>
        <w:rPr>
          <w:rFonts w:ascii="Arial" w:hAnsi="Arial" w:cs="Arial"/>
          <w:sz w:val="22"/>
          <w:szCs w:val="22"/>
        </w:rPr>
      </w:pPr>
      <w:r w:rsidRPr="009A369B">
        <w:rPr>
          <w:rFonts w:ascii="Arial" w:hAnsi="Arial" w:cs="Arial"/>
          <w:sz w:val="22"/>
          <w:szCs w:val="22"/>
        </w:rPr>
        <w:t>Fomentar la sana competencia.</w:t>
      </w:r>
    </w:p>
    <w:p w14:paraId="25A2A18C" w14:textId="77777777" w:rsidR="0076266F" w:rsidRPr="009A369B" w:rsidRDefault="0076266F" w:rsidP="0076266F">
      <w:pPr>
        <w:autoSpaceDE w:val="0"/>
        <w:autoSpaceDN w:val="0"/>
        <w:adjustRightInd w:val="0"/>
        <w:jc w:val="both"/>
        <w:rPr>
          <w:rFonts w:ascii="Arial" w:hAnsi="Arial" w:cs="Arial"/>
          <w:sz w:val="22"/>
          <w:szCs w:val="22"/>
        </w:rPr>
      </w:pPr>
    </w:p>
    <w:p w14:paraId="6B1C45B5" w14:textId="77777777" w:rsidR="0076266F" w:rsidRPr="009A369B" w:rsidRDefault="0076266F" w:rsidP="00CF3034">
      <w:pPr>
        <w:pStyle w:val="Prrafodelista"/>
        <w:numPr>
          <w:ilvl w:val="0"/>
          <w:numId w:val="17"/>
        </w:numPr>
        <w:autoSpaceDE w:val="0"/>
        <w:autoSpaceDN w:val="0"/>
        <w:adjustRightInd w:val="0"/>
        <w:jc w:val="both"/>
        <w:rPr>
          <w:rFonts w:ascii="Arial" w:hAnsi="Arial" w:cs="Arial"/>
          <w:sz w:val="22"/>
          <w:szCs w:val="22"/>
        </w:rPr>
      </w:pPr>
      <w:r w:rsidRPr="009A369B">
        <w:rPr>
          <w:rFonts w:ascii="Arial" w:hAnsi="Arial" w:cs="Arial"/>
          <w:sz w:val="22"/>
          <w:szCs w:val="22"/>
        </w:rPr>
        <w:t>Responder a la demanda social como un satisfactor para la práctica deportiva.</w:t>
      </w:r>
    </w:p>
    <w:p w14:paraId="36AB2664" w14:textId="77777777" w:rsidR="0076266F" w:rsidRPr="009A369B" w:rsidRDefault="0076266F" w:rsidP="0076266F">
      <w:pPr>
        <w:autoSpaceDE w:val="0"/>
        <w:autoSpaceDN w:val="0"/>
        <w:adjustRightInd w:val="0"/>
        <w:jc w:val="both"/>
        <w:rPr>
          <w:rFonts w:ascii="Arial" w:hAnsi="Arial" w:cs="Arial"/>
          <w:sz w:val="22"/>
          <w:szCs w:val="22"/>
        </w:rPr>
      </w:pPr>
    </w:p>
    <w:p w14:paraId="5EECAB0F" w14:textId="77777777" w:rsidR="0076266F" w:rsidRPr="009A369B" w:rsidRDefault="0076266F" w:rsidP="00CF3034">
      <w:pPr>
        <w:pStyle w:val="Prrafodelista"/>
        <w:numPr>
          <w:ilvl w:val="0"/>
          <w:numId w:val="17"/>
        </w:numPr>
        <w:autoSpaceDE w:val="0"/>
        <w:autoSpaceDN w:val="0"/>
        <w:adjustRightInd w:val="0"/>
        <w:jc w:val="both"/>
        <w:rPr>
          <w:rFonts w:ascii="Arial" w:hAnsi="Arial" w:cs="Arial"/>
          <w:sz w:val="22"/>
          <w:szCs w:val="22"/>
        </w:rPr>
      </w:pPr>
      <w:r w:rsidRPr="009A369B">
        <w:rPr>
          <w:rFonts w:ascii="Arial" w:hAnsi="Arial" w:cs="Arial"/>
          <w:sz w:val="22"/>
          <w:szCs w:val="22"/>
        </w:rPr>
        <w:t>Difundir la cultura y conocimiento de sus disciplinas deportivas.</w:t>
      </w:r>
    </w:p>
    <w:p w14:paraId="386B4B65" w14:textId="77777777" w:rsidR="0076266F" w:rsidRPr="009A369B" w:rsidRDefault="0076266F" w:rsidP="0076266F">
      <w:pPr>
        <w:autoSpaceDE w:val="0"/>
        <w:autoSpaceDN w:val="0"/>
        <w:adjustRightInd w:val="0"/>
        <w:jc w:val="both"/>
        <w:rPr>
          <w:rFonts w:ascii="Arial" w:hAnsi="Arial" w:cs="Arial"/>
          <w:sz w:val="22"/>
          <w:szCs w:val="22"/>
        </w:rPr>
      </w:pPr>
    </w:p>
    <w:p w14:paraId="07383F95" w14:textId="77777777" w:rsidR="0076266F" w:rsidRPr="009A369B" w:rsidRDefault="00B500A1" w:rsidP="0076266F">
      <w:pPr>
        <w:autoSpaceDE w:val="0"/>
        <w:autoSpaceDN w:val="0"/>
        <w:adjustRightInd w:val="0"/>
        <w:jc w:val="both"/>
        <w:rPr>
          <w:rFonts w:ascii="Arial" w:hAnsi="Arial" w:cs="Arial"/>
          <w:sz w:val="22"/>
          <w:szCs w:val="22"/>
        </w:rPr>
      </w:pPr>
      <w:r w:rsidRPr="009A369B">
        <w:rPr>
          <w:rFonts w:ascii="Arial" w:hAnsi="Arial" w:cs="Arial"/>
          <w:b/>
          <w:sz w:val="22"/>
          <w:szCs w:val="22"/>
        </w:rPr>
        <w:t xml:space="preserve">ARTÍCULO 42. </w:t>
      </w:r>
      <w:r w:rsidR="0076266F" w:rsidRPr="009A369B">
        <w:rPr>
          <w:rFonts w:ascii="Arial" w:hAnsi="Arial" w:cs="Arial"/>
          <w:sz w:val="22"/>
          <w:szCs w:val="22"/>
        </w:rPr>
        <w:t>Las ligas deportivas estarán obligadas a presentar su calendario anual, incluyendo horarios, de las actividades ante el Instituto para ser autorizado y éste a su vez lo remita a las autoridades encargadas de administrar la instalación deportiva correspondiente.</w:t>
      </w:r>
    </w:p>
    <w:p w14:paraId="13EBDB19" w14:textId="77777777" w:rsidR="0076266F" w:rsidRPr="009A369B" w:rsidRDefault="0076266F" w:rsidP="0076266F">
      <w:pPr>
        <w:autoSpaceDE w:val="0"/>
        <w:autoSpaceDN w:val="0"/>
        <w:adjustRightInd w:val="0"/>
        <w:jc w:val="both"/>
        <w:rPr>
          <w:rFonts w:ascii="Arial" w:hAnsi="Arial" w:cs="Arial"/>
          <w:sz w:val="22"/>
          <w:szCs w:val="22"/>
        </w:rPr>
      </w:pPr>
    </w:p>
    <w:p w14:paraId="5A4108C0" w14:textId="77777777" w:rsidR="0076266F" w:rsidRPr="009A369B" w:rsidRDefault="00B500A1" w:rsidP="0076266F">
      <w:pPr>
        <w:autoSpaceDE w:val="0"/>
        <w:autoSpaceDN w:val="0"/>
        <w:adjustRightInd w:val="0"/>
        <w:jc w:val="both"/>
        <w:rPr>
          <w:rFonts w:ascii="Arial" w:hAnsi="Arial" w:cs="Arial"/>
          <w:sz w:val="22"/>
          <w:szCs w:val="22"/>
        </w:rPr>
      </w:pPr>
      <w:r w:rsidRPr="009A369B">
        <w:rPr>
          <w:rFonts w:ascii="Arial" w:hAnsi="Arial" w:cs="Arial"/>
          <w:b/>
          <w:sz w:val="22"/>
          <w:szCs w:val="22"/>
        </w:rPr>
        <w:t>ARTÍCULO 43</w:t>
      </w:r>
      <w:r w:rsidR="0076266F" w:rsidRPr="009A369B">
        <w:rPr>
          <w:rFonts w:ascii="Arial" w:hAnsi="Arial" w:cs="Arial"/>
          <w:b/>
          <w:sz w:val="22"/>
          <w:szCs w:val="22"/>
        </w:rPr>
        <w:t xml:space="preserve">. </w:t>
      </w:r>
      <w:r w:rsidR="0076266F" w:rsidRPr="009A369B">
        <w:rPr>
          <w:rFonts w:ascii="Arial" w:hAnsi="Arial" w:cs="Arial"/>
          <w:sz w:val="22"/>
          <w:szCs w:val="22"/>
        </w:rPr>
        <w:t xml:space="preserve">Corresponde a la administración de las instalaciones deportivas supervisar el cumplimiento de la normatividad para el mejor funcionamiento de las actividades deportivas que desarrollan las ligas. </w:t>
      </w:r>
    </w:p>
    <w:p w14:paraId="0BF99036" w14:textId="77777777" w:rsidR="0076266F" w:rsidRPr="009A369B" w:rsidRDefault="0076266F" w:rsidP="0076266F">
      <w:pPr>
        <w:autoSpaceDE w:val="0"/>
        <w:autoSpaceDN w:val="0"/>
        <w:adjustRightInd w:val="0"/>
        <w:jc w:val="both"/>
        <w:rPr>
          <w:rFonts w:ascii="Arial" w:hAnsi="Arial" w:cs="Arial"/>
          <w:sz w:val="22"/>
          <w:szCs w:val="22"/>
        </w:rPr>
      </w:pPr>
    </w:p>
    <w:p w14:paraId="001E0EA9" w14:textId="77777777" w:rsidR="0076266F" w:rsidRPr="009A369B" w:rsidRDefault="0076266F" w:rsidP="0076266F">
      <w:pPr>
        <w:autoSpaceDE w:val="0"/>
        <w:autoSpaceDN w:val="0"/>
        <w:adjustRightInd w:val="0"/>
        <w:jc w:val="both"/>
        <w:rPr>
          <w:rFonts w:ascii="Arial" w:hAnsi="Arial" w:cs="Arial"/>
          <w:sz w:val="22"/>
          <w:szCs w:val="22"/>
        </w:rPr>
      </w:pPr>
      <w:r w:rsidRPr="009A369B">
        <w:rPr>
          <w:rFonts w:ascii="Arial" w:hAnsi="Arial" w:cs="Arial"/>
          <w:sz w:val="22"/>
          <w:szCs w:val="22"/>
        </w:rPr>
        <w:t>Los administradores deberán presentar al Instituto, un informe anual sobre la situación de las ligas deportivas.</w:t>
      </w:r>
    </w:p>
    <w:p w14:paraId="1C250EDC" w14:textId="77777777" w:rsidR="0076266F" w:rsidRPr="009A369B" w:rsidRDefault="0076266F" w:rsidP="0076266F">
      <w:pPr>
        <w:autoSpaceDE w:val="0"/>
        <w:autoSpaceDN w:val="0"/>
        <w:adjustRightInd w:val="0"/>
        <w:jc w:val="both"/>
        <w:rPr>
          <w:rFonts w:ascii="Arial" w:hAnsi="Arial" w:cs="Arial"/>
          <w:sz w:val="22"/>
          <w:szCs w:val="22"/>
        </w:rPr>
      </w:pPr>
    </w:p>
    <w:p w14:paraId="54B7E0DE" w14:textId="77777777" w:rsidR="0076266F" w:rsidRPr="009A369B" w:rsidRDefault="00B500A1" w:rsidP="0076266F">
      <w:pPr>
        <w:autoSpaceDE w:val="0"/>
        <w:autoSpaceDN w:val="0"/>
        <w:adjustRightInd w:val="0"/>
        <w:jc w:val="both"/>
        <w:rPr>
          <w:rFonts w:ascii="Arial" w:hAnsi="Arial" w:cs="Arial"/>
          <w:sz w:val="22"/>
          <w:szCs w:val="22"/>
        </w:rPr>
      </w:pPr>
      <w:r w:rsidRPr="009A369B">
        <w:rPr>
          <w:rFonts w:ascii="Arial" w:hAnsi="Arial" w:cs="Arial"/>
          <w:b/>
          <w:sz w:val="22"/>
          <w:szCs w:val="22"/>
        </w:rPr>
        <w:lastRenderedPageBreak/>
        <w:t xml:space="preserve">ARTÍCULO 44. </w:t>
      </w:r>
      <w:r w:rsidR="0076266F" w:rsidRPr="009A369B">
        <w:rPr>
          <w:rFonts w:ascii="Arial" w:hAnsi="Arial" w:cs="Arial"/>
          <w:sz w:val="22"/>
          <w:szCs w:val="22"/>
        </w:rPr>
        <w:t>El funcionamiento de las ligas deportivas se llevará a cabo de conformidad con esta Ley, sus reglamentos para el uso de las instalaciones deportivas, y a su normatividad interna.</w:t>
      </w:r>
    </w:p>
    <w:p w14:paraId="2D3A8FCC" w14:textId="77777777" w:rsidR="0076266F" w:rsidRPr="009A369B" w:rsidRDefault="0076266F" w:rsidP="0076266F">
      <w:pPr>
        <w:autoSpaceDE w:val="0"/>
        <w:autoSpaceDN w:val="0"/>
        <w:adjustRightInd w:val="0"/>
        <w:jc w:val="both"/>
        <w:rPr>
          <w:rFonts w:ascii="Arial" w:hAnsi="Arial" w:cs="Arial"/>
          <w:sz w:val="22"/>
          <w:szCs w:val="22"/>
        </w:rPr>
      </w:pPr>
    </w:p>
    <w:p w14:paraId="3AAB5535" w14:textId="77777777" w:rsidR="0076266F" w:rsidRPr="009A369B" w:rsidRDefault="00B500A1" w:rsidP="0076266F">
      <w:pPr>
        <w:autoSpaceDE w:val="0"/>
        <w:autoSpaceDN w:val="0"/>
        <w:adjustRightInd w:val="0"/>
        <w:jc w:val="both"/>
        <w:rPr>
          <w:rFonts w:ascii="Arial" w:hAnsi="Arial" w:cs="Arial"/>
          <w:sz w:val="22"/>
          <w:szCs w:val="22"/>
        </w:rPr>
      </w:pPr>
      <w:r w:rsidRPr="009A369B">
        <w:rPr>
          <w:rFonts w:ascii="Arial" w:hAnsi="Arial" w:cs="Arial"/>
          <w:b/>
          <w:sz w:val="22"/>
          <w:szCs w:val="22"/>
        </w:rPr>
        <w:t xml:space="preserve">ARTÍCULO 45. </w:t>
      </w:r>
      <w:r w:rsidR="0076266F" w:rsidRPr="009A369B">
        <w:rPr>
          <w:rFonts w:ascii="Arial" w:hAnsi="Arial" w:cs="Arial"/>
          <w:sz w:val="22"/>
          <w:szCs w:val="22"/>
        </w:rPr>
        <w:t>Las ligas deportivas deberán responsabilizarse del uso y mantenimiento de las instalaciones durante los horarios que les son concedidos, de conformidad con el reglamento para el uso de las instalaciones deportivas.</w:t>
      </w:r>
    </w:p>
    <w:p w14:paraId="59F0B2C3" w14:textId="77777777" w:rsidR="0076266F" w:rsidRPr="009A369B" w:rsidRDefault="0076266F" w:rsidP="0076266F">
      <w:pPr>
        <w:autoSpaceDE w:val="0"/>
        <w:autoSpaceDN w:val="0"/>
        <w:adjustRightInd w:val="0"/>
        <w:jc w:val="both"/>
        <w:rPr>
          <w:rFonts w:ascii="Arial" w:hAnsi="Arial" w:cs="Arial"/>
          <w:sz w:val="22"/>
          <w:szCs w:val="22"/>
        </w:rPr>
      </w:pPr>
    </w:p>
    <w:p w14:paraId="0206BAE2" w14:textId="77777777" w:rsidR="0076266F" w:rsidRPr="009A369B" w:rsidRDefault="00B500A1" w:rsidP="0076266F">
      <w:pPr>
        <w:autoSpaceDE w:val="0"/>
        <w:autoSpaceDN w:val="0"/>
        <w:adjustRightInd w:val="0"/>
        <w:jc w:val="both"/>
        <w:rPr>
          <w:rFonts w:ascii="Arial" w:hAnsi="Arial" w:cs="Arial"/>
          <w:sz w:val="22"/>
          <w:szCs w:val="22"/>
        </w:rPr>
      </w:pPr>
      <w:r w:rsidRPr="009A369B">
        <w:rPr>
          <w:rFonts w:ascii="Arial" w:hAnsi="Arial" w:cs="Arial"/>
          <w:b/>
          <w:sz w:val="22"/>
          <w:szCs w:val="22"/>
        </w:rPr>
        <w:t>ARTÍCULO 46.</w:t>
      </w:r>
      <w:r w:rsidRPr="009A369B">
        <w:rPr>
          <w:rFonts w:ascii="Arial" w:hAnsi="Arial" w:cs="Arial"/>
          <w:sz w:val="22"/>
          <w:szCs w:val="22"/>
        </w:rPr>
        <w:t xml:space="preserve"> </w:t>
      </w:r>
      <w:r w:rsidR="0076266F" w:rsidRPr="009A369B">
        <w:rPr>
          <w:rFonts w:ascii="Arial" w:hAnsi="Arial" w:cs="Arial"/>
          <w:sz w:val="22"/>
          <w:szCs w:val="22"/>
        </w:rPr>
        <w:t>La administración de las instalaciones deportivas será responsable de que las ligas deportivas que utilicen las instalaciones públicas lo hagan de acuerdo a las disposiciones de esta Ley, y acorde con la cultura deportiva.</w:t>
      </w:r>
    </w:p>
    <w:p w14:paraId="573C33FC" w14:textId="77777777" w:rsidR="0076266F" w:rsidRDefault="0076266F" w:rsidP="0076266F">
      <w:pPr>
        <w:jc w:val="center"/>
        <w:rPr>
          <w:rFonts w:ascii="Arial" w:eastAsia="Calibri" w:hAnsi="Arial" w:cs="Arial"/>
          <w:b/>
          <w:sz w:val="22"/>
          <w:szCs w:val="22"/>
          <w:lang w:val="es-MX" w:eastAsia="en-US"/>
        </w:rPr>
      </w:pPr>
    </w:p>
    <w:p w14:paraId="3BA33A1E" w14:textId="77777777" w:rsidR="009A369B" w:rsidRPr="009A369B" w:rsidRDefault="009A369B" w:rsidP="0076266F">
      <w:pPr>
        <w:jc w:val="center"/>
        <w:rPr>
          <w:rFonts w:ascii="Arial" w:eastAsia="Calibri" w:hAnsi="Arial" w:cs="Arial"/>
          <w:b/>
          <w:sz w:val="22"/>
          <w:szCs w:val="22"/>
          <w:lang w:val="es-MX" w:eastAsia="en-US"/>
        </w:rPr>
      </w:pPr>
    </w:p>
    <w:p w14:paraId="7FF96D22" w14:textId="77777777" w:rsidR="0076266F" w:rsidRPr="009A369B" w:rsidRDefault="0076266F" w:rsidP="0076266F">
      <w:pPr>
        <w:jc w:val="center"/>
        <w:rPr>
          <w:rFonts w:ascii="Arial" w:eastAsia="Calibri" w:hAnsi="Arial" w:cs="Arial"/>
          <w:b/>
          <w:sz w:val="22"/>
          <w:szCs w:val="22"/>
          <w:lang w:val="es-MX" w:eastAsia="en-US"/>
        </w:rPr>
      </w:pPr>
      <w:r w:rsidRPr="009A369B">
        <w:rPr>
          <w:rFonts w:ascii="Arial" w:eastAsia="Calibri" w:hAnsi="Arial" w:cs="Arial"/>
          <w:b/>
          <w:sz w:val="22"/>
          <w:szCs w:val="22"/>
          <w:lang w:val="es-MX" w:eastAsia="en-US"/>
        </w:rPr>
        <w:t>CAPÍTULO XII</w:t>
      </w:r>
    </w:p>
    <w:p w14:paraId="1EDCA232" w14:textId="77777777" w:rsidR="0076266F" w:rsidRPr="009A369B" w:rsidRDefault="0076266F" w:rsidP="0076266F">
      <w:pPr>
        <w:jc w:val="center"/>
        <w:rPr>
          <w:rFonts w:ascii="Arial" w:eastAsia="Calibri" w:hAnsi="Arial" w:cs="Arial"/>
          <w:b/>
          <w:sz w:val="22"/>
          <w:szCs w:val="22"/>
          <w:lang w:val="es-MX" w:eastAsia="en-US"/>
        </w:rPr>
      </w:pPr>
      <w:r w:rsidRPr="009A369B">
        <w:rPr>
          <w:rFonts w:ascii="Arial" w:eastAsia="Calibri" w:hAnsi="Arial" w:cs="Arial"/>
          <w:b/>
          <w:sz w:val="22"/>
          <w:szCs w:val="22"/>
          <w:lang w:val="es-MX" w:eastAsia="en-US"/>
        </w:rPr>
        <w:t>DE LA CULTURA FÍSICA Y EL DEPORTE</w:t>
      </w:r>
    </w:p>
    <w:p w14:paraId="114720EC" w14:textId="77777777" w:rsidR="0076266F" w:rsidRPr="009A369B" w:rsidRDefault="0076266F" w:rsidP="0076266F">
      <w:pPr>
        <w:jc w:val="both"/>
        <w:rPr>
          <w:rFonts w:ascii="Arial" w:eastAsia="Calibri" w:hAnsi="Arial" w:cs="Arial"/>
          <w:b/>
          <w:sz w:val="22"/>
          <w:szCs w:val="22"/>
          <w:lang w:val="es-MX" w:eastAsia="en-US"/>
        </w:rPr>
      </w:pPr>
    </w:p>
    <w:p w14:paraId="70C6BF85" w14:textId="77777777" w:rsidR="0076266F" w:rsidRPr="009A369B" w:rsidRDefault="00B500A1" w:rsidP="0076266F">
      <w:pPr>
        <w:jc w:val="both"/>
        <w:rPr>
          <w:rFonts w:ascii="Arial" w:eastAsia="Calibri" w:hAnsi="Arial" w:cs="Arial"/>
          <w:sz w:val="22"/>
          <w:szCs w:val="22"/>
          <w:lang w:val="es-MX" w:eastAsia="en-US"/>
        </w:rPr>
      </w:pPr>
      <w:r w:rsidRPr="009A369B">
        <w:rPr>
          <w:rFonts w:ascii="Arial" w:eastAsia="Calibri" w:hAnsi="Arial" w:cs="Arial"/>
          <w:b/>
          <w:sz w:val="22"/>
          <w:szCs w:val="22"/>
          <w:lang w:val="es-MX" w:eastAsia="en-US"/>
        </w:rPr>
        <w:t>ARTÍCULO 47.</w:t>
      </w:r>
      <w:r w:rsidRPr="009A369B">
        <w:rPr>
          <w:rFonts w:ascii="Arial" w:eastAsia="Calibri" w:hAnsi="Arial" w:cs="Arial"/>
          <w:sz w:val="22"/>
          <w:szCs w:val="22"/>
          <w:lang w:val="es-MX" w:eastAsia="en-US"/>
        </w:rPr>
        <w:t xml:space="preserve"> </w:t>
      </w:r>
      <w:r w:rsidR="0076266F" w:rsidRPr="009A369B">
        <w:rPr>
          <w:rFonts w:ascii="Arial" w:eastAsia="Calibri" w:hAnsi="Arial" w:cs="Arial"/>
          <w:sz w:val="22"/>
          <w:szCs w:val="22"/>
          <w:lang w:val="es-MX" w:eastAsia="en-US"/>
        </w:rPr>
        <w:t xml:space="preserve">En la Entidad se promoverá, fomentará y estimulará la cultura física en todos los niveles y grados de educación y enseñanza del Estado como factor fundamental del desarrollo armónico e integral del ser humano. </w:t>
      </w:r>
    </w:p>
    <w:p w14:paraId="13AE3D97" w14:textId="77777777" w:rsidR="0076266F" w:rsidRPr="009A369B" w:rsidRDefault="0076266F" w:rsidP="0076266F">
      <w:pPr>
        <w:jc w:val="both"/>
        <w:rPr>
          <w:rFonts w:ascii="Arial" w:eastAsia="Calibri" w:hAnsi="Arial" w:cs="Arial"/>
          <w:sz w:val="22"/>
          <w:szCs w:val="22"/>
          <w:lang w:val="es-MX" w:eastAsia="en-US"/>
        </w:rPr>
      </w:pPr>
    </w:p>
    <w:p w14:paraId="1E7D8F77" w14:textId="77777777" w:rsidR="0076266F" w:rsidRPr="009A369B" w:rsidRDefault="0076266F" w:rsidP="0076266F">
      <w:pPr>
        <w:jc w:val="both"/>
        <w:rPr>
          <w:rFonts w:ascii="Arial" w:eastAsia="Calibri" w:hAnsi="Arial" w:cs="Arial"/>
          <w:sz w:val="22"/>
          <w:szCs w:val="22"/>
          <w:lang w:val="es-MX" w:eastAsia="en-US"/>
        </w:rPr>
      </w:pPr>
      <w:r w:rsidRPr="009A369B">
        <w:rPr>
          <w:rFonts w:ascii="Arial" w:eastAsia="Calibri" w:hAnsi="Arial" w:cs="Arial"/>
          <w:sz w:val="22"/>
          <w:szCs w:val="22"/>
          <w:lang w:val="es-MX" w:eastAsia="en-US"/>
        </w:rPr>
        <w:t>Los gobiernos estatal y municipal se coordinarán, en el ámbito de sus respectivas competencias, involucrando la participación de los sectores social y privado, para realizar las acciones generales siguientes:</w:t>
      </w:r>
    </w:p>
    <w:p w14:paraId="51F59841" w14:textId="77777777" w:rsidR="0076266F" w:rsidRPr="009A369B" w:rsidRDefault="0076266F" w:rsidP="0076266F">
      <w:pPr>
        <w:jc w:val="both"/>
        <w:rPr>
          <w:rFonts w:ascii="Arial" w:eastAsia="Calibri" w:hAnsi="Arial" w:cs="Arial"/>
          <w:sz w:val="22"/>
          <w:szCs w:val="22"/>
          <w:lang w:val="es-MX" w:eastAsia="en-US"/>
        </w:rPr>
      </w:pPr>
    </w:p>
    <w:p w14:paraId="55DECF27" w14:textId="77777777" w:rsidR="0076266F" w:rsidRPr="009A369B" w:rsidRDefault="0076266F" w:rsidP="00CF3034">
      <w:pPr>
        <w:pStyle w:val="Prrafodelista"/>
        <w:numPr>
          <w:ilvl w:val="0"/>
          <w:numId w:val="18"/>
        </w:numPr>
        <w:jc w:val="both"/>
        <w:rPr>
          <w:rFonts w:ascii="Arial" w:eastAsia="Calibri" w:hAnsi="Arial" w:cs="Arial"/>
          <w:sz w:val="22"/>
          <w:szCs w:val="22"/>
          <w:lang w:val="es-MX" w:eastAsia="en-US"/>
        </w:rPr>
      </w:pPr>
      <w:r w:rsidRPr="009A369B">
        <w:rPr>
          <w:rFonts w:ascii="Arial" w:eastAsia="Calibri" w:hAnsi="Arial" w:cs="Arial"/>
          <w:sz w:val="22"/>
          <w:szCs w:val="22"/>
          <w:lang w:val="es-MX" w:eastAsia="en-US"/>
        </w:rPr>
        <w:t>Difundir programas y actividades que den a conocer los contenidos y valores de la cultura física y deportiva.</w:t>
      </w:r>
    </w:p>
    <w:p w14:paraId="5FBDE754" w14:textId="77777777" w:rsidR="0076266F" w:rsidRPr="009A369B" w:rsidRDefault="0076266F" w:rsidP="0076266F">
      <w:pPr>
        <w:jc w:val="both"/>
        <w:rPr>
          <w:rFonts w:ascii="Arial" w:eastAsia="Calibri" w:hAnsi="Arial" w:cs="Arial"/>
          <w:sz w:val="22"/>
          <w:szCs w:val="22"/>
          <w:lang w:val="es-MX" w:eastAsia="en-US"/>
        </w:rPr>
      </w:pPr>
    </w:p>
    <w:p w14:paraId="13606B64" w14:textId="77777777" w:rsidR="0076266F" w:rsidRPr="009A369B" w:rsidRDefault="0076266F" w:rsidP="00CF3034">
      <w:pPr>
        <w:pStyle w:val="Prrafodelista"/>
        <w:numPr>
          <w:ilvl w:val="0"/>
          <w:numId w:val="18"/>
        </w:numPr>
        <w:jc w:val="both"/>
        <w:rPr>
          <w:rFonts w:ascii="Arial" w:eastAsia="Calibri" w:hAnsi="Arial" w:cs="Arial"/>
          <w:sz w:val="22"/>
          <w:szCs w:val="22"/>
          <w:lang w:val="es-MX" w:eastAsia="en-US"/>
        </w:rPr>
      </w:pPr>
      <w:r w:rsidRPr="009A369B">
        <w:rPr>
          <w:rFonts w:ascii="Arial" w:eastAsia="Calibri" w:hAnsi="Arial" w:cs="Arial"/>
          <w:sz w:val="22"/>
          <w:szCs w:val="22"/>
          <w:lang w:val="es-MX" w:eastAsia="en-US"/>
        </w:rPr>
        <w:t>Promover, fomentar y estimular las actividades de cultura física con motivo de la celebración de competiciones o eventos deportivos.</w:t>
      </w:r>
    </w:p>
    <w:p w14:paraId="7504A80D" w14:textId="77777777" w:rsidR="0076266F" w:rsidRPr="009A369B" w:rsidRDefault="0076266F" w:rsidP="0076266F">
      <w:pPr>
        <w:jc w:val="both"/>
        <w:rPr>
          <w:rFonts w:ascii="Arial" w:eastAsia="Calibri" w:hAnsi="Arial" w:cs="Arial"/>
          <w:sz w:val="22"/>
          <w:szCs w:val="22"/>
          <w:lang w:val="es-MX" w:eastAsia="en-US"/>
        </w:rPr>
      </w:pPr>
    </w:p>
    <w:p w14:paraId="4EAFFAED" w14:textId="77777777" w:rsidR="0076266F" w:rsidRPr="009A369B" w:rsidRDefault="0076266F" w:rsidP="00CF3034">
      <w:pPr>
        <w:pStyle w:val="Prrafodelista"/>
        <w:numPr>
          <w:ilvl w:val="0"/>
          <w:numId w:val="18"/>
        </w:numPr>
        <w:jc w:val="both"/>
        <w:rPr>
          <w:rFonts w:ascii="Arial" w:eastAsia="Calibri" w:hAnsi="Arial" w:cs="Arial"/>
          <w:sz w:val="22"/>
          <w:szCs w:val="22"/>
          <w:lang w:val="es-MX" w:eastAsia="en-US"/>
        </w:rPr>
      </w:pPr>
      <w:r w:rsidRPr="009A369B">
        <w:rPr>
          <w:rFonts w:ascii="Arial" w:eastAsia="Calibri" w:hAnsi="Arial" w:cs="Arial"/>
          <w:sz w:val="22"/>
          <w:szCs w:val="22"/>
          <w:lang w:val="es-MX" w:eastAsia="en-US"/>
        </w:rPr>
        <w:t>Promover, fomentar y estimular las investigaciones sobre la cultura física y los resultados correspondientes.</w:t>
      </w:r>
    </w:p>
    <w:p w14:paraId="503A27D8" w14:textId="77777777" w:rsidR="0076266F" w:rsidRPr="009A369B" w:rsidRDefault="0076266F" w:rsidP="0076266F">
      <w:pPr>
        <w:jc w:val="both"/>
        <w:rPr>
          <w:rFonts w:ascii="Arial" w:eastAsia="Calibri" w:hAnsi="Arial" w:cs="Arial"/>
          <w:sz w:val="22"/>
          <w:szCs w:val="22"/>
          <w:lang w:val="es-MX" w:eastAsia="en-US"/>
        </w:rPr>
      </w:pPr>
    </w:p>
    <w:p w14:paraId="621769D3" w14:textId="77777777" w:rsidR="0076266F" w:rsidRPr="009A369B" w:rsidRDefault="0076266F" w:rsidP="00CF3034">
      <w:pPr>
        <w:pStyle w:val="Prrafodelista"/>
        <w:numPr>
          <w:ilvl w:val="0"/>
          <w:numId w:val="18"/>
        </w:numPr>
        <w:jc w:val="both"/>
        <w:rPr>
          <w:rFonts w:ascii="Arial" w:eastAsia="Calibri" w:hAnsi="Arial" w:cs="Arial"/>
          <w:sz w:val="22"/>
          <w:szCs w:val="22"/>
          <w:lang w:val="es-MX" w:eastAsia="en-US"/>
        </w:rPr>
      </w:pPr>
      <w:r w:rsidRPr="009A369B">
        <w:rPr>
          <w:rFonts w:ascii="Arial" w:eastAsia="Calibri" w:hAnsi="Arial" w:cs="Arial"/>
          <w:sz w:val="22"/>
          <w:szCs w:val="22"/>
          <w:lang w:val="es-MX" w:eastAsia="en-US"/>
        </w:rPr>
        <w:t>Promover, fomentar y estimular el desarrollo de una cultura deportiva nacional que haga del deporte un bien social y un hábito de vida.</w:t>
      </w:r>
    </w:p>
    <w:p w14:paraId="3743B41F" w14:textId="77777777" w:rsidR="0076266F" w:rsidRPr="009A369B" w:rsidRDefault="0076266F" w:rsidP="0076266F">
      <w:pPr>
        <w:jc w:val="both"/>
        <w:rPr>
          <w:rFonts w:ascii="Arial" w:eastAsia="Calibri" w:hAnsi="Arial" w:cs="Arial"/>
          <w:sz w:val="22"/>
          <w:szCs w:val="22"/>
          <w:lang w:val="es-MX" w:eastAsia="en-US"/>
        </w:rPr>
      </w:pPr>
    </w:p>
    <w:p w14:paraId="3B61D564" w14:textId="77777777" w:rsidR="0076266F" w:rsidRPr="009A369B" w:rsidRDefault="0076266F" w:rsidP="00CF3034">
      <w:pPr>
        <w:pStyle w:val="Prrafodelista"/>
        <w:numPr>
          <w:ilvl w:val="0"/>
          <w:numId w:val="18"/>
        </w:numPr>
        <w:jc w:val="both"/>
        <w:rPr>
          <w:rFonts w:ascii="Arial" w:eastAsia="Calibri" w:hAnsi="Arial" w:cs="Arial"/>
          <w:sz w:val="22"/>
          <w:szCs w:val="22"/>
          <w:lang w:val="es-MX" w:eastAsia="en-US"/>
        </w:rPr>
      </w:pPr>
      <w:r w:rsidRPr="009A369B">
        <w:rPr>
          <w:rFonts w:ascii="Arial" w:eastAsia="Calibri" w:hAnsi="Arial" w:cs="Arial"/>
          <w:sz w:val="22"/>
          <w:szCs w:val="22"/>
          <w:lang w:val="es-MX" w:eastAsia="en-US"/>
        </w:rPr>
        <w:t>Difundir el patrimonio cultural deportivo.</w:t>
      </w:r>
    </w:p>
    <w:p w14:paraId="334425C9" w14:textId="77777777" w:rsidR="0076266F" w:rsidRPr="009A369B" w:rsidRDefault="0076266F" w:rsidP="0076266F">
      <w:pPr>
        <w:jc w:val="both"/>
        <w:rPr>
          <w:rFonts w:ascii="Arial" w:eastAsia="Calibri" w:hAnsi="Arial" w:cs="Arial"/>
          <w:sz w:val="22"/>
          <w:szCs w:val="22"/>
          <w:lang w:val="es-MX" w:eastAsia="en-US"/>
        </w:rPr>
      </w:pPr>
    </w:p>
    <w:p w14:paraId="586A5C4C" w14:textId="77777777" w:rsidR="0076266F" w:rsidRPr="009A369B" w:rsidRDefault="0076266F" w:rsidP="00CF3034">
      <w:pPr>
        <w:pStyle w:val="Prrafodelista"/>
        <w:numPr>
          <w:ilvl w:val="0"/>
          <w:numId w:val="18"/>
        </w:numPr>
        <w:jc w:val="both"/>
        <w:rPr>
          <w:rFonts w:ascii="Arial" w:eastAsia="Calibri" w:hAnsi="Arial" w:cs="Arial"/>
          <w:sz w:val="22"/>
          <w:szCs w:val="22"/>
          <w:lang w:val="es-MX" w:eastAsia="en-US"/>
        </w:rPr>
      </w:pPr>
      <w:r w:rsidRPr="009A369B">
        <w:rPr>
          <w:rFonts w:ascii="Arial" w:eastAsia="Calibri" w:hAnsi="Arial" w:cs="Arial"/>
          <w:sz w:val="22"/>
          <w:szCs w:val="22"/>
          <w:lang w:val="es-MX" w:eastAsia="en-US"/>
        </w:rPr>
        <w:t>Promover certámenes, concursos o competiciones de naturaleza cultural deportiva.</w:t>
      </w:r>
    </w:p>
    <w:p w14:paraId="0363A601" w14:textId="77777777" w:rsidR="0076266F" w:rsidRPr="009A369B" w:rsidRDefault="0076266F" w:rsidP="0076266F">
      <w:pPr>
        <w:jc w:val="both"/>
        <w:rPr>
          <w:rFonts w:ascii="Arial" w:eastAsia="Calibri" w:hAnsi="Arial" w:cs="Arial"/>
          <w:sz w:val="22"/>
          <w:szCs w:val="22"/>
          <w:lang w:val="es-MX" w:eastAsia="en-US"/>
        </w:rPr>
      </w:pPr>
    </w:p>
    <w:p w14:paraId="20E43867" w14:textId="77777777" w:rsidR="0076266F" w:rsidRPr="009A369B" w:rsidRDefault="0076266F" w:rsidP="00CF3034">
      <w:pPr>
        <w:pStyle w:val="Prrafodelista"/>
        <w:numPr>
          <w:ilvl w:val="0"/>
          <w:numId w:val="18"/>
        </w:numPr>
        <w:jc w:val="both"/>
        <w:rPr>
          <w:rFonts w:ascii="Arial" w:eastAsia="Calibri" w:hAnsi="Arial" w:cs="Arial"/>
          <w:sz w:val="22"/>
          <w:szCs w:val="22"/>
          <w:lang w:val="es-MX" w:eastAsia="en-US"/>
        </w:rPr>
      </w:pPr>
      <w:r w:rsidRPr="009A369B">
        <w:rPr>
          <w:rFonts w:ascii="Arial" w:eastAsia="Calibri" w:hAnsi="Arial" w:cs="Arial"/>
          <w:sz w:val="22"/>
          <w:szCs w:val="22"/>
          <w:lang w:val="es-MX" w:eastAsia="en-US"/>
        </w:rPr>
        <w:t>Las demás que dispongan otras leyes u ordenamientos aplicables.</w:t>
      </w:r>
    </w:p>
    <w:p w14:paraId="6E547832" w14:textId="77777777" w:rsidR="0076266F" w:rsidRPr="009A369B" w:rsidRDefault="0076266F" w:rsidP="0076266F">
      <w:pPr>
        <w:jc w:val="both"/>
        <w:rPr>
          <w:rFonts w:ascii="Arial" w:eastAsia="Calibri" w:hAnsi="Arial" w:cs="Arial"/>
          <w:sz w:val="22"/>
          <w:szCs w:val="22"/>
          <w:lang w:val="es-MX" w:eastAsia="en-US"/>
        </w:rPr>
      </w:pPr>
    </w:p>
    <w:p w14:paraId="3993F985" w14:textId="77777777" w:rsidR="0076266F" w:rsidRPr="009A369B" w:rsidRDefault="00B500A1" w:rsidP="0076266F">
      <w:pPr>
        <w:jc w:val="both"/>
        <w:rPr>
          <w:rFonts w:ascii="Arial" w:eastAsia="Calibri" w:hAnsi="Arial" w:cs="Arial"/>
          <w:sz w:val="22"/>
          <w:szCs w:val="22"/>
          <w:lang w:val="es-MX" w:eastAsia="en-US"/>
        </w:rPr>
      </w:pPr>
      <w:r w:rsidRPr="009A369B">
        <w:rPr>
          <w:rFonts w:ascii="Arial" w:eastAsia="Calibri" w:hAnsi="Arial" w:cs="Arial"/>
          <w:b/>
          <w:sz w:val="22"/>
          <w:szCs w:val="22"/>
          <w:lang w:val="es-MX" w:eastAsia="en-US"/>
        </w:rPr>
        <w:t>ARTÍCULO 48</w:t>
      </w:r>
      <w:r w:rsidR="0076266F" w:rsidRPr="009A369B">
        <w:rPr>
          <w:rFonts w:ascii="Arial" w:eastAsia="Calibri" w:hAnsi="Arial" w:cs="Arial"/>
          <w:b/>
          <w:sz w:val="22"/>
          <w:szCs w:val="22"/>
          <w:lang w:val="es-MX" w:eastAsia="en-US"/>
        </w:rPr>
        <w:t>.</w:t>
      </w:r>
      <w:r w:rsidR="0076266F" w:rsidRPr="009A369B">
        <w:rPr>
          <w:rFonts w:ascii="Arial" w:eastAsia="Calibri" w:hAnsi="Arial" w:cs="Arial"/>
          <w:sz w:val="22"/>
          <w:szCs w:val="22"/>
          <w:lang w:val="es-MX" w:eastAsia="en-US"/>
        </w:rPr>
        <w:t xml:space="preserve"> El Instituto, en coordinación con la Secretaría y los municipios, planificará y promocionará el uso óptimo de las instalaciones deportivas de carácter público, para promover y fomentar entre la población en general la práctica de actividades físicas y deportivas.</w:t>
      </w:r>
    </w:p>
    <w:p w14:paraId="0DE00285" w14:textId="77777777" w:rsidR="0076266F" w:rsidRPr="009A369B" w:rsidRDefault="0076266F" w:rsidP="0076266F">
      <w:pPr>
        <w:jc w:val="both"/>
        <w:rPr>
          <w:rFonts w:ascii="Arial" w:eastAsia="Calibri" w:hAnsi="Arial" w:cs="Arial"/>
          <w:sz w:val="22"/>
          <w:szCs w:val="22"/>
          <w:lang w:val="es-MX" w:eastAsia="en-US"/>
        </w:rPr>
      </w:pPr>
      <w:r w:rsidRPr="009A369B">
        <w:rPr>
          <w:rFonts w:ascii="Arial" w:eastAsia="Calibri" w:hAnsi="Arial" w:cs="Arial"/>
          <w:sz w:val="22"/>
          <w:szCs w:val="22"/>
          <w:lang w:val="es-MX" w:eastAsia="en-US"/>
        </w:rPr>
        <w:lastRenderedPageBreak/>
        <w:t xml:space="preserve">Los titulares de las dependencias y entidades de la administración pública estatal y municipal tendrán la obligación de promover y fomentar la práctica de actividades físicas o deportivas entre sus trabajadores, con objeto de contribuir al control del sobrepeso y la obesidad, el mejoramiento de su estado físico y mental, y facilitar su plena integración en el desarrollo social y cultural. </w:t>
      </w:r>
    </w:p>
    <w:p w14:paraId="65CD514D" w14:textId="77777777" w:rsidR="0076266F" w:rsidRPr="009A369B" w:rsidRDefault="0076266F" w:rsidP="0076266F">
      <w:pPr>
        <w:jc w:val="both"/>
        <w:rPr>
          <w:rFonts w:ascii="Arial" w:eastAsia="Calibri" w:hAnsi="Arial" w:cs="Arial"/>
          <w:sz w:val="22"/>
          <w:szCs w:val="22"/>
          <w:lang w:val="es-MX" w:eastAsia="en-US"/>
        </w:rPr>
      </w:pPr>
    </w:p>
    <w:p w14:paraId="10B4DE87" w14:textId="77777777" w:rsidR="0076266F" w:rsidRPr="009A369B" w:rsidRDefault="0076266F" w:rsidP="0076266F">
      <w:pPr>
        <w:jc w:val="both"/>
        <w:rPr>
          <w:rFonts w:ascii="Arial" w:eastAsia="Calibri" w:hAnsi="Arial" w:cs="Arial"/>
          <w:sz w:val="22"/>
          <w:szCs w:val="22"/>
          <w:lang w:val="es-MX" w:eastAsia="en-US"/>
        </w:rPr>
      </w:pPr>
      <w:r w:rsidRPr="009A369B">
        <w:rPr>
          <w:rFonts w:ascii="Arial" w:eastAsia="Calibri" w:hAnsi="Arial" w:cs="Arial"/>
          <w:sz w:val="22"/>
          <w:szCs w:val="22"/>
          <w:lang w:val="es-MX" w:eastAsia="en-US"/>
        </w:rPr>
        <w:t xml:space="preserve">Para cumplir con esta responsabilidad podrán celebrar acuerdos de colaboración con el Instituto. </w:t>
      </w:r>
    </w:p>
    <w:p w14:paraId="05C99592" w14:textId="77777777" w:rsidR="0076266F" w:rsidRPr="009A369B" w:rsidRDefault="0076266F" w:rsidP="0076266F">
      <w:pPr>
        <w:jc w:val="both"/>
        <w:rPr>
          <w:rFonts w:ascii="Arial" w:eastAsia="Calibri" w:hAnsi="Arial" w:cs="Arial"/>
          <w:sz w:val="22"/>
          <w:szCs w:val="22"/>
          <w:lang w:val="es-MX" w:eastAsia="en-US"/>
        </w:rPr>
      </w:pPr>
    </w:p>
    <w:p w14:paraId="217BC22E" w14:textId="77777777" w:rsidR="0076266F" w:rsidRPr="009A369B" w:rsidRDefault="0076266F" w:rsidP="0076266F">
      <w:pPr>
        <w:jc w:val="both"/>
        <w:rPr>
          <w:rFonts w:ascii="Arial" w:eastAsia="Calibri" w:hAnsi="Arial" w:cs="Arial"/>
          <w:sz w:val="22"/>
          <w:szCs w:val="22"/>
          <w:lang w:val="es-MX" w:eastAsia="en-US"/>
        </w:rPr>
      </w:pPr>
      <w:r w:rsidRPr="009A369B">
        <w:rPr>
          <w:rFonts w:ascii="Arial" w:eastAsia="Calibri" w:hAnsi="Arial" w:cs="Arial"/>
          <w:sz w:val="22"/>
          <w:szCs w:val="22"/>
          <w:lang w:val="es-MX" w:eastAsia="en-US"/>
        </w:rPr>
        <w:t>Asimismo, impulsarán la adopción de disposiciones y acuerdos tendientes a facilitar las condiciones de empleo compatibles con la activación física, su entrenamiento y participación en competiciones oficiales.</w:t>
      </w:r>
    </w:p>
    <w:p w14:paraId="23D524C5" w14:textId="77777777" w:rsidR="0076266F" w:rsidRDefault="0076266F" w:rsidP="0076266F">
      <w:pPr>
        <w:jc w:val="both"/>
        <w:rPr>
          <w:rFonts w:ascii="Arial" w:eastAsia="Calibri" w:hAnsi="Arial" w:cs="Arial"/>
          <w:b/>
          <w:sz w:val="22"/>
          <w:szCs w:val="22"/>
          <w:lang w:val="es-MX" w:eastAsia="en-US"/>
        </w:rPr>
      </w:pPr>
    </w:p>
    <w:p w14:paraId="1C93D973" w14:textId="77777777" w:rsidR="0076266F" w:rsidRPr="009A369B" w:rsidRDefault="0076266F" w:rsidP="0076266F">
      <w:pPr>
        <w:jc w:val="center"/>
        <w:rPr>
          <w:rFonts w:ascii="Arial" w:eastAsia="Calibri" w:hAnsi="Arial" w:cs="Arial"/>
          <w:b/>
          <w:sz w:val="22"/>
          <w:szCs w:val="22"/>
          <w:lang w:val="es-MX" w:eastAsia="en-US"/>
        </w:rPr>
      </w:pPr>
      <w:r w:rsidRPr="009A369B">
        <w:rPr>
          <w:rFonts w:ascii="Arial" w:eastAsia="Calibri" w:hAnsi="Arial" w:cs="Arial"/>
          <w:b/>
          <w:sz w:val="22"/>
          <w:szCs w:val="22"/>
          <w:lang w:val="es-MX" w:eastAsia="en-US"/>
        </w:rPr>
        <w:t>CAPÍTULO XIII</w:t>
      </w:r>
    </w:p>
    <w:p w14:paraId="6F09C8D2" w14:textId="77777777" w:rsidR="0076266F" w:rsidRPr="009A369B" w:rsidRDefault="0076266F" w:rsidP="0076266F">
      <w:pPr>
        <w:jc w:val="center"/>
        <w:rPr>
          <w:rFonts w:ascii="Arial" w:eastAsia="Calibri" w:hAnsi="Arial" w:cs="Arial"/>
          <w:b/>
          <w:sz w:val="22"/>
          <w:szCs w:val="22"/>
          <w:lang w:val="es-MX" w:eastAsia="en-US"/>
        </w:rPr>
      </w:pPr>
      <w:r w:rsidRPr="009A369B">
        <w:rPr>
          <w:rFonts w:ascii="Arial" w:eastAsia="Calibri" w:hAnsi="Arial" w:cs="Arial"/>
          <w:b/>
          <w:sz w:val="22"/>
          <w:szCs w:val="22"/>
          <w:lang w:val="es-MX" w:eastAsia="en-US"/>
        </w:rPr>
        <w:t>DEL DEPORTE PROFESIONAL</w:t>
      </w:r>
    </w:p>
    <w:p w14:paraId="656A1B65" w14:textId="77777777" w:rsidR="0076266F" w:rsidRPr="009A369B" w:rsidRDefault="0076266F" w:rsidP="0076266F">
      <w:pPr>
        <w:jc w:val="center"/>
        <w:rPr>
          <w:rFonts w:ascii="Arial" w:eastAsia="Calibri" w:hAnsi="Arial" w:cs="Arial"/>
          <w:b/>
          <w:sz w:val="22"/>
          <w:szCs w:val="22"/>
          <w:lang w:val="es-MX" w:eastAsia="en-US"/>
        </w:rPr>
      </w:pPr>
    </w:p>
    <w:p w14:paraId="32A9DC51" w14:textId="77777777" w:rsidR="0076266F" w:rsidRPr="009A369B" w:rsidRDefault="00B500A1" w:rsidP="0076266F">
      <w:pPr>
        <w:jc w:val="both"/>
        <w:rPr>
          <w:rFonts w:ascii="Arial" w:eastAsia="Calibri" w:hAnsi="Arial" w:cs="Arial"/>
          <w:sz w:val="22"/>
          <w:szCs w:val="22"/>
          <w:lang w:val="es-MX" w:eastAsia="en-US"/>
        </w:rPr>
      </w:pPr>
      <w:r w:rsidRPr="009A369B">
        <w:rPr>
          <w:rFonts w:ascii="Arial" w:eastAsia="Calibri" w:hAnsi="Arial" w:cs="Arial"/>
          <w:b/>
          <w:sz w:val="22"/>
          <w:szCs w:val="22"/>
          <w:lang w:val="es-MX" w:eastAsia="en-US"/>
        </w:rPr>
        <w:t>ARTÍCULO 49.</w:t>
      </w:r>
      <w:r w:rsidRPr="009A369B">
        <w:rPr>
          <w:rFonts w:ascii="Arial" w:eastAsia="Calibri" w:hAnsi="Arial" w:cs="Arial"/>
          <w:sz w:val="22"/>
          <w:szCs w:val="22"/>
          <w:lang w:val="es-MX" w:eastAsia="en-US"/>
        </w:rPr>
        <w:t xml:space="preserve"> </w:t>
      </w:r>
      <w:r w:rsidR="0076266F" w:rsidRPr="009A369B">
        <w:rPr>
          <w:rFonts w:ascii="Arial" w:eastAsia="Calibri" w:hAnsi="Arial" w:cs="Arial"/>
          <w:sz w:val="22"/>
          <w:szCs w:val="22"/>
          <w:lang w:val="es-MX" w:eastAsia="en-US"/>
        </w:rPr>
        <w:t xml:space="preserve">Se entiende por deporte profesional aquel en el que el deportista se sujeta a una relación de trabajo, obteniendo una remuneración económica por su práctica. </w:t>
      </w:r>
    </w:p>
    <w:p w14:paraId="3975D51C" w14:textId="77777777" w:rsidR="0076266F" w:rsidRPr="009A369B" w:rsidRDefault="0076266F" w:rsidP="0076266F">
      <w:pPr>
        <w:jc w:val="both"/>
        <w:rPr>
          <w:rFonts w:ascii="Arial" w:eastAsia="Calibri" w:hAnsi="Arial" w:cs="Arial"/>
          <w:sz w:val="22"/>
          <w:szCs w:val="22"/>
          <w:lang w:val="es-MX" w:eastAsia="en-US"/>
        </w:rPr>
      </w:pPr>
    </w:p>
    <w:p w14:paraId="787D6A29" w14:textId="77777777" w:rsidR="0076266F" w:rsidRPr="009A369B" w:rsidRDefault="00B500A1" w:rsidP="0076266F">
      <w:pPr>
        <w:jc w:val="both"/>
        <w:rPr>
          <w:rFonts w:ascii="Arial" w:eastAsia="Calibri" w:hAnsi="Arial" w:cs="Arial"/>
          <w:sz w:val="22"/>
          <w:szCs w:val="22"/>
          <w:lang w:val="es-MX" w:eastAsia="en-US"/>
        </w:rPr>
      </w:pPr>
      <w:r w:rsidRPr="009A369B">
        <w:rPr>
          <w:rFonts w:ascii="Arial" w:eastAsia="Calibri" w:hAnsi="Arial" w:cs="Arial"/>
          <w:b/>
          <w:sz w:val="22"/>
          <w:szCs w:val="22"/>
          <w:lang w:val="es-MX" w:eastAsia="en-US"/>
        </w:rPr>
        <w:t>ARTÍCULO 50.</w:t>
      </w:r>
      <w:r w:rsidRPr="009A369B">
        <w:rPr>
          <w:rFonts w:ascii="Arial" w:eastAsia="Calibri" w:hAnsi="Arial" w:cs="Arial"/>
          <w:sz w:val="22"/>
          <w:szCs w:val="22"/>
          <w:lang w:val="es-MX" w:eastAsia="en-US"/>
        </w:rPr>
        <w:t xml:space="preserve"> </w:t>
      </w:r>
      <w:r w:rsidR="0076266F" w:rsidRPr="009A369B">
        <w:rPr>
          <w:rFonts w:ascii="Arial" w:eastAsia="Calibri" w:hAnsi="Arial" w:cs="Arial"/>
          <w:sz w:val="22"/>
          <w:szCs w:val="22"/>
          <w:lang w:val="es-MX" w:eastAsia="en-US"/>
        </w:rPr>
        <w:t>Los deportistas que participen dentro del deporte profesional se regirán por lo establecido en la Ley Federal del Trabajo.</w:t>
      </w:r>
    </w:p>
    <w:p w14:paraId="7E5EA2AC" w14:textId="77777777" w:rsidR="0076266F" w:rsidRPr="009A369B" w:rsidRDefault="0076266F" w:rsidP="0076266F">
      <w:pPr>
        <w:jc w:val="both"/>
        <w:rPr>
          <w:rFonts w:ascii="Arial" w:eastAsia="Calibri" w:hAnsi="Arial" w:cs="Arial"/>
          <w:sz w:val="22"/>
          <w:szCs w:val="22"/>
          <w:lang w:val="es-MX" w:eastAsia="en-US"/>
        </w:rPr>
      </w:pPr>
    </w:p>
    <w:p w14:paraId="0F93A363" w14:textId="77777777" w:rsidR="0076266F" w:rsidRPr="009A369B" w:rsidRDefault="00B500A1" w:rsidP="0076266F">
      <w:pPr>
        <w:jc w:val="both"/>
        <w:rPr>
          <w:rFonts w:ascii="Arial" w:eastAsia="Calibri" w:hAnsi="Arial" w:cs="Arial"/>
          <w:sz w:val="22"/>
          <w:szCs w:val="22"/>
          <w:lang w:val="es-MX" w:eastAsia="en-US"/>
        </w:rPr>
      </w:pPr>
      <w:r w:rsidRPr="009A369B">
        <w:rPr>
          <w:rFonts w:ascii="Arial" w:eastAsia="Calibri" w:hAnsi="Arial" w:cs="Arial"/>
          <w:b/>
          <w:sz w:val="22"/>
          <w:szCs w:val="22"/>
          <w:lang w:val="es-MX" w:eastAsia="en-US"/>
        </w:rPr>
        <w:t>ARTÍCULO 51.</w:t>
      </w:r>
      <w:r w:rsidRPr="009A369B">
        <w:rPr>
          <w:rFonts w:ascii="Arial" w:eastAsia="Calibri" w:hAnsi="Arial" w:cs="Arial"/>
          <w:sz w:val="22"/>
          <w:szCs w:val="22"/>
          <w:lang w:val="es-MX" w:eastAsia="en-US"/>
        </w:rPr>
        <w:t xml:space="preserve"> </w:t>
      </w:r>
      <w:r w:rsidR="0076266F" w:rsidRPr="009A369B">
        <w:rPr>
          <w:rFonts w:ascii="Arial" w:eastAsia="Calibri" w:hAnsi="Arial" w:cs="Arial"/>
          <w:sz w:val="22"/>
          <w:szCs w:val="22"/>
          <w:lang w:val="es-MX" w:eastAsia="en-US"/>
        </w:rPr>
        <w:t xml:space="preserve">Los deportistas profesionales duranguenses que integren preselecciones y selecciones estatales, que involucren oficialmente la representación del Estado en competiciones nacionales, gozarán de los mismos derechos e incentivos establecidos dentro de esta Ley, para los deportistas de alto rendimiento. </w:t>
      </w:r>
    </w:p>
    <w:p w14:paraId="2DEFCD08" w14:textId="77777777" w:rsidR="0076266F" w:rsidRDefault="0076266F" w:rsidP="0076266F">
      <w:pPr>
        <w:jc w:val="both"/>
        <w:rPr>
          <w:rFonts w:ascii="Arial" w:eastAsia="Calibri" w:hAnsi="Arial" w:cs="Arial"/>
          <w:sz w:val="22"/>
          <w:szCs w:val="22"/>
          <w:lang w:val="es-MX" w:eastAsia="en-US"/>
        </w:rPr>
      </w:pPr>
    </w:p>
    <w:p w14:paraId="0FAA903B" w14:textId="77777777" w:rsidR="0076266F" w:rsidRPr="009A369B" w:rsidRDefault="0076266F" w:rsidP="0076266F">
      <w:pPr>
        <w:jc w:val="center"/>
        <w:rPr>
          <w:rFonts w:ascii="Arial" w:eastAsia="Calibri" w:hAnsi="Arial" w:cs="Arial"/>
          <w:b/>
          <w:sz w:val="22"/>
          <w:szCs w:val="22"/>
          <w:lang w:val="es-MX" w:eastAsia="en-US"/>
        </w:rPr>
      </w:pPr>
      <w:r w:rsidRPr="009A369B">
        <w:rPr>
          <w:rFonts w:ascii="Arial" w:eastAsia="Calibri" w:hAnsi="Arial" w:cs="Arial"/>
          <w:b/>
          <w:sz w:val="22"/>
          <w:szCs w:val="22"/>
          <w:lang w:val="es-MX" w:eastAsia="en-US"/>
        </w:rPr>
        <w:t>CAPÍTULO XIV</w:t>
      </w:r>
    </w:p>
    <w:p w14:paraId="1D6BE7E0" w14:textId="77777777" w:rsidR="0076266F" w:rsidRPr="009A369B" w:rsidRDefault="0076266F" w:rsidP="0076266F">
      <w:pPr>
        <w:jc w:val="center"/>
        <w:rPr>
          <w:rFonts w:ascii="Arial" w:eastAsia="Calibri" w:hAnsi="Arial" w:cs="Arial"/>
          <w:b/>
          <w:sz w:val="22"/>
          <w:szCs w:val="22"/>
          <w:lang w:val="es-MX" w:eastAsia="en-US"/>
        </w:rPr>
      </w:pPr>
      <w:r w:rsidRPr="009A369B">
        <w:rPr>
          <w:rFonts w:ascii="Arial" w:eastAsia="Calibri" w:hAnsi="Arial" w:cs="Arial"/>
          <w:b/>
          <w:sz w:val="22"/>
          <w:szCs w:val="22"/>
          <w:lang w:val="es-MX" w:eastAsia="en-US"/>
        </w:rPr>
        <w:t>DE LA INFRAESTRUCTURA</w:t>
      </w:r>
    </w:p>
    <w:p w14:paraId="4FAB37F1" w14:textId="77777777" w:rsidR="0076266F" w:rsidRPr="009A369B" w:rsidRDefault="0076266F" w:rsidP="0076266F">
      <w:pPr>
        <w:jc w:val="center"/>
        <w:rPr>
          <w:rFonts w:ascii="Arial" w:eastAsia="Calibri" w:hAnsi="Arial" w:cs="Arial"/>
          <w:b/>
          <w:sz w:val="22"/>
          <w:szCs w:val="22"/>
          <w:lang w:val="es-MX" w:eastAsia="en-US"/>
        </w:rPr>
      </w:pPr>
    </w:p>
    <w:p w14:paraId="768E01E6" w14:textId="77777777" w:rsidR="0076266F" w:rsidRPr="009A369B" w:rsidRDefault="00B500A1" w:rsidP="0076266F">
      <w:pPr>
        <w:jc w:val="both"/>
        <w:rPr>
          <w:rFonts w:ascii="Arial" w:eastAsia="Calibri" w:hAnsi="Arial" w:cs="Arial"/>
          <w:sz w:val="22"/>
          <w:szCs w:val="22"/>
          <w:lang w:val="es-MX" w:eastAsia="en-US"/>
        </w:rPr>
      </w:pPr>
      <w:r w:rsidRPr="009A369B">
        <w:rPr>
          <w:rFonts w:ascii="Arial" w:eastAsia="Calibri" w:hAnsi="Arial" w:cs="Arial"/>
          <w:b/>
          <w:sz w:val="22"/>
          <w:szCs w:val="22"/>
          <w:lang w:val="es-MX" w:eastAsia="en-US"/>
        </w:rPr>
        <w:t xml:space="preserve">ARTÍCULO 52. </w:t>
      </w:r>
      <w:r w:rsidR="0076266F" w:rsidRPr="009A369B">
        <w:rPr>
          <w:rFonts w:ascii="Arial" w:eastAsia="Calibri" w:hAnsi="Arial" w:cs="Arial"/>
          <w:sz w:val="22"/>
          <w:szCs w:val="22"/>
          <w:lang w:val="es-MX" w:eastAsia="en-US"/>
        </w:rPr>
        <w:t>Se considera de interés público para la sociedad la construcción, equipamiento, conservación y mantenimiento de las instalaciones deportivas que permitan atender adecuadamente las demandas que requiera el desarrollo del deporte, promoviendo para este fin, la participación de los sectores social y privado en el territorio estatal.</w:t>
      </w:r>
    </w:p>
    <w:p w14:paraId="40EBBD3B" w14:textId="77777777" w:rsidR="0076266F" w:rsidRPr="009A369B" w:rsidRDefault="0076266F" w:rsidP="0076266F">
      <w:pPr>
        <w:jc w:val="both"/>
        <w:rPr>
          <w:rFonts w:ascii="Arial" w:eastAsia="Calibri" w:hAnsi="Arial" w:cs="Arial"/>
          <w:sz w:val="22"/>
          <w:szCs w:val="22"/>
          <w:lang w:val="es-MX" w:eastAsia="en-US"/>
        </w:rPr>
      </w:pPr>
    </w:p>
    <w:p w14:paraId="2EC750D5" w14:textId="77777777" w:rsidR="0076266F" w:rsidRPr="009A369B" w:rsidRDefault="00B500A1" w:rsidP="0076266F">
      <w:pPr>
        <w:jc w:val="both"/>
        <w:rPr>
          <w:rFonts w:ascii="Arial" w:eastAsia="Calibri" w:hAnsi="Arial" w:cs="Arial"/>
          <w:sz w:val="22"/>
          <w:szCs w:val="22"/>
          <w:lang w:val="es-MX" w:eastAsia="en-US"/>
        </w:rPr>
      </w:pPr>
      <w:r w:rsidRPr="009A369B">
        <w:rPr>
          <w:rFonts w:ascii="Arial" w:eastAsia="Calibri" w:hAnsi="Arial" w:cs="Arial"/>
          <w:b/>
          <w:sz w:val="22"/>
          <w:szCs w:val="22"/>
          <w:lang w:val="es-MX" w:eastAsia="en-US"/>
        </w:rPr>
        <w:t xml:space="preserve">ARTÍCULO 53. </w:t>
      </w:r>
      <w:r w:rsidR="0076266F" w:rsidRPr="009A369B">
        <w:rPr>
          <w:rFonts w:ascii="Arial" w:eastAsia="Calibri" w:hAnsi="Arial" w:cs="Arial"/>
          <w:sz w:val="22"/>
          <w:szCs w:val="22"/>
          <w:lang w:val="es-MX" w:eastAsia="en-US"/>
        </w:rPr>
        <w:t>Las instalaciones de cultura física y deporte, financiadas con recursos provenientes del erario, deberán de cumplir con las especificaciones técnicas de cada uno de los deportes y actividades a desarrollar y con los requerimientos determinados en la Norma Oficial Mexicana correspondiente.</w:t>
      </w:r>
    </w:p>
    <w:p w14:paraId="2F74D166" w14:textId="77777777" w:rsidR="0076266F" w:rsidRPr="009A369B" w:rsidRDefault="0076266F" w:rsidP="0076266F">
      <w:pPr>
        <w:autoSpaceDE w:val="0"/>
        <w:autoSpaceDN w:val="0"/>
        <w:adjustRightInd w:val="0"/>
        <w:jc w:val="both"/>
        <w:rPr>
          <w:rFonts w:ascii="Arial" w:hAnsi="Arial" w:cs="Arial"/>
          <w:b/>
          <w:bCs/>
          <w:color w:val="000000"/>
          <w:sz w:val="22"/>
          <w:szCs w:val="22"/>
        </w:rPr>
      </w:pPr>
    </w:p>
    <w:p w14:paraId="2F91FD9D" w14:textId="77777777" w:rsidR="0076266F" w:rsidRPr="009A369B" w:rsidRDefault="00B500A1" w:rsidP="0076266F">
      <w:pPr>
        <w:autoSpaceDE w:val="0"/>
        <w:autoSpaceDN w:val="0"/>
        <w:adjustRightInd w:val="0"/>
        <w:jc w:val="both"/>
        <w:rPr>
          <w:rFonts w:ascii="Arial" w:hAnsi="Arial" w:cs="Arial"/>
          <w:color w:val="000000"/>
          <w:sz w:val="22"/>
          <w:szCs w:val="22"/>
        </w:rPr>
      </w:pPr>
      <w:r w:rsidRPr="009A369B">
        <w:rPr>
          <w:rFonts w:ascii="Arial" w:hAnsi="Arial" w:cs="Arial"/>
          <w:b/>
          <w:bCs/>
          <w:color w:val="000000"/>
          <w:sz w:val="22"/>
          <w:szCs w:val="22"/>
        </w:rPr>
        <w:t>ARTÍCULO 54</w:t>
      </w:r>
      <w:r w:rsidR="0076266F" w:rsidRPr="009A369B">
        <w:rPr>
          <w:rFonts w:ascii="Arial" w:hAnsi="Arial" w:cs="Arial"/>
          <w:b/>
          <w:bCs/>
          <w:color w:val="000000"/>
          <w:sz w:val="22"/>
          <w:szCs w:val="22"/>
        </w:rPr>
        <w:t xml:space="preserve">. </w:t>
      </w:r>
      <w:r w:rsidR="0076266F" w:rsidRPr="009A369B">
        <w:rPr>
          <w:rFonts w:ascii="Arial" w:hAnsi="Arial" w:cs="Arial"/>
          <w:color w:val="000000"/>
          <w:sz w:val="22"/>
          <w:szCs w:val="22"/>
        </w:rPr>
        <w:t xml:space="preserve">La planificación y construcción de instalaciones de cultura física y deporte financiadas con recursos públicos, deberán realizarse tomando en cuenta lo siguiente: </w:t>
      </w:r>
    </w:p>
    <w:p w14:paraId="0EBB356C" w14:textId="77777777" w:rsidR="0076266F" w:rsidRPr="009A369B" w:rsidRDefault="0076266F" w:rsidP="0076266F">
      <w:pPr>
        <w:autoSpaceDE w:val="0"/>
        <w:autoSpaceDN w:val="0"/>
        <w:adjustRightInd w:val="0"/>
        <w:jc w:val="both"/>
        <w:rPr>
          <w:rFonts w:ascii="Arial" w:hAnsi="Arial" w:cs="Arial"/>
          <w:color w:val="000000"/>
          <w:sz w:val="22"/>
          <w:szCs w:val="22"/>
        </w:rPr>
      </w:pPr>
    </w:p>
    <w:p w14:paraId="3EFD2B5A" w14:textId="77777777" w:rsidR="0076266F" w:rsidRPr="009A369B" w:rsidRDefault="0076266F" w:rsidP="00CF3034">
      <w:pPr>
        <w:pStyle w:val="Prrafodelista"/>
        <w:numPr>
          <w:ilvl w:val="0"/>
          <w:numId w:val="19"/>
        </w:numPr>
        <w:autoSpaceDE w:val="0"/>
        <w:autoSpaceDN w:val="0"/>
        <w:adjustRightInd w:val="0"/>
        <w:jc w:val="both"/>
        <w:rPr>
          <w:rFonts w:ascii="Arial" w:hAnsi="Arial" w:cs="Arial"/>
          <w:color w:val="000000"/>
          <w:sz w:val="22"/>
          <w:szCs w:val="22"/>
        </w:rPr>
      </w:pPr>
      <w:r w:rsidRPr="009A369B">
        <w:rPr>
          <w:rFonts w:ascii="Arial" w:hAnsi="Arial" w:cs="Arial"/>
          <w:color w:val="000000"/>
          <w:sz w:val="22"/>
          <w:szCs w:val="22"/>
        </w:rPr>
        <w:t>Las especificaciones técnicas de los deportes y actividades que se proyecta desarrollar.</w:t>
      </w:r>
    </w:p>
    <w:p w14:paraId="1175019A" w14:textId="77777777" w:rsidR="0076266F" w:rsidRPr="009A369B" w:rsidRDefault="0076266F" w:rsidP="0076266F">
      <w:pPr>
        <w:autoSpaceDE w:val="0"/>
        <w:autoSpaceDN w:val="0"/>
        <w:adjustRightInd w:val="0"/>
        <w:jc w:val="both"/>
        <w:rPr>
          <w:rFonts w:ascii="Arial" w:hAnsi="Arial" w:cs="Arial"/>
          <w:color w:val="000000"/>
          <w:sz w:val="22"/>
          <w:szCs w:val="22"/>
        </w:rPr>
      </w:pPr>
    </w:p>
    <w:p w14:paraId="50CB259F" w14:textId="77777777" w:rsidR="0076266F" w:rsidRPr="009A369B" w:rsidRDefault="0076266F" w:rsidP="00CF3034">
      <w:pPr>
        <w:pStyle w:val="Prrafodelista"/>
        <w:numPr>
          <w:ilvl w:val="0"/>
          <w:numId w:val="19"/>
        </w:numPr>
        <w:jc w:val="both"/>
        <w:rPr>
          <w:rFonts w:ascii="Arial" w:hAnsi="Arial" w:cs="Arial"/>
          <w:sz w:val="22"/>
          <w:szCs w:val="22"/>
        </w:rPr>
      </w:pPr>
      <w:r w:rsidRPr="009A369B">
        <w:rPr>
          <w:rFonts w:ascii="Arial" w:hAnsi="Arial" w:cs="Arial"/>
          <w:sz w:val="22"/>
          <w:szCs w:val="22"/>
        </w:rPr>
        <w:t>Los requerimientos de construcción y seguridad determinados en la Norma Oficial Mexicana correspondiente.</w:t>
      </w:r>
    </w:p>
    <w:p w14:paraId="6C327FEB" w14:textId="77777777" w:rsidR="0076266F" w:rsidRPr="009A369B" w:rsidRDefault="0076266F" w:rsidP="00CF3034">
      <w:pPr>
        <w:pStyle w:val="Prrafodelista"/>
        <w:numPr>
          <w:ilvl w:val="0"/>
          <w:numId w:val="19"/>
        </w:numPr>
        <w:autoSpaceDE w:val="0"/>
        <w:autoSpaceDN w:val="0"/>
        <w:adjustRightInd w:val="0"/>
        <w:jc w:val="both"/>
        <w:rPr>
          <w:rFonts w:ascii="Arial" w:hAnsi="Arial" w:cs="Arial"/>
          <w:color w:val="000000"/>
          <w:sz w:val="22"/>
          <w:szCs w:val="22"/>
        </w:rPr>
      </w:pPr>
      <w:r w:rsidRPr="009A369B">
        <w:rPr>
          <w:rFonts w:ascii="Arial" w:hAnsi="Arial" w:cs="Arial"/>
          <w:color w:val="000000"/>
          <w:sz w:val="22"/>
          <w:szCs w:val="22"/>
        </w:rPr>
        <w:lastRenderedPageBreak/>
        <w:t>La disponibilidad para el uso normal de las mismas, por parte de personas con alguna discapacidad física.</w:t>
      </w:r>
    </w:p>
    <w:p w14:paraId="686254F4" w14:textId="77777777" w:rsidR="0076266F" w:rsidRPr="009A369B" w:rsidRDefault="0076266F" w:rsidP="0076266F">
      <w:pPr>
        <w:autoSpaceDE w:val="0"/>
        <w:autoSpaceDN w:val="0"/>
        <w:adjustRightInd w:val="0"/>
        <w:jc w:val="both"/>
        <w:rPr>
          <w:rFonts w:ascii="Arial" w:hAnsi="Arial" w:cs="Arial"/>
          <w:color w:val="000000"/>
          <w:sz w:val="22"/>
          <w:szCs w:val="22"/>
        </w:rPr>
      </w:pPr>
    </w:p>
    <w:p w14:paraId="1F61F4C7" w14:textId="77777777" w:rsidR="0076266F" w:rsidRPr="009A369B" w:rsidRDefault="0076266F" w:rsidP="00CF3034">
      <w:pPr>
        <w:pStyle w:val="Prrafodelista"/>
        <w:numPr>
          <w:ilvl w:val="0"/>
          <w:numId w:val="19"/>
        </w:numPr>
        <w:autoSpaceDE w:val="0"/>
        <w:autoSpaceDN w:val="0"/>
        <w:adjustRightInd w:val="0"/>
        <w:jc w:val="both"/>
        <w:rPr>
          <w:rFonts w:ascii="Arial" w:hAnsi="Arial" w:cs="Arial"/>
          <w:color w:val="000000"/>
          <w:sz w:val="22"/>
          <w:szCs w:val="22"/>
        </w:rPr>
      </w:pPr>
      <w:r w:rsidRPr="009A369B">
        <w:rPr>
          <w:rFonts w:ascii="Arial" w:hAnsi="Arial" w:cs="Arial"/>
          <w:color w:val="000000"/>
          <w:sz w:val="22"/>
          <w:szCs w:val="22"/>
        </w:rPr>
        <w:t>Favorecer su utilización multifuncional, teniendo en cuenta las diferentes disciplinas deportivas y los distintos niveles de práctica de los deportistas.</w:t>
      </w:r>
    </w:p>
    <w:p w14:paraId="0BF82B7F" w14:textId="77777777" w:rsidR="0076266F" w:rsidRPr="009A369B" w:rsidRDefault="0076266F" w:rsidP="0076266F">
      <w:pPr>
        <w:autoSpaceDE w:val="0"/>
        <w:autoSpaceDN w:val="0"/>
        <w:adjustRightInd w:val="0"/>
        <w:jc w:val="both"/>
        <w:rPr>
          <w:rFonts w:ascii="Arial" w:hAnsi="Arial" w:cs="Arial"/>
          <w:color w:val="000000"/>
          <w:sz w:val="22"/>
          <w:szCs w:val="22"/>
        </w:rPr>
      </w:pPr>
    </w:p>
    <w:p w14:paraId="4AA95943" w14:textId="77777777" w:rsidR="0076266F" w:rsidRPr="009A369B" w:rsidRDefault="0076266F" w:rsidP="00CF3034">
      <w:pPr>
        <w:pStyle w:val="Prrafodelista"/>
        <w:numPr>
          <w:ilvl w:val="0"/>
          <w:numId w:val="19"/>
        </w:numPr>
        <w:autoSpaceDE w:val="0"/>
        <w:autoSpaceDN w:val="0"/>
        <w:adjustRightInd w:val="0"/>
        <w:jc w:val="both"/>
        <w:rPr>
          <w:rFonts w:ascii="Arial" w:hAnsi="Arial" w:cs="Arial"/>
          <w:color w:val="000000"/>
          <w:sz w:val="22"/>
          <w:szCs w:val="22"/>
        </w:rPr>
      </w:pPr>
      <w:r w:rsidRPr="009A369B">
        <w:rPr>
          <w:rFonts w:ascii="Arial" w:hAnsi="Arial" w:cs="Arial"/>
          <w:color w:val="000000"/>
          <w:sz w:val="22"/>
          <w:szCs w:val="22"/>
        </w:rPr>
        <w:t xml:space="preserve">La máxima disponibilidad de horario. </w:t>
      </w:r>
    </w:p>
    <w:p w14:paraId="5DD24D09" w14:textId="77777777" w:rsidR="0076266F" w:rsidRPr="009A369B" w:rsidRDefault="0076266F" w:rsidP="0076266F">
      <w:pPr>
        <w:autoSpaceDE w:val="0"/>
        <w:autoSpaceDN w:val="0"/>
        <w:adjustRightInd w:val="0"/>
        <w:jc w:val="both"/>
        <w:rPr>
          <w:rFonts w:ascii="Arial" w:hAnsi="Arial" w:cs="Arial"/>
          <w:color w:val="000000"/>
          <w:sz w:val="22"/>
          <w:szCs w:val="22"/>
        </w:rPr>
      </w:pPr>
    </w:p>
    <w:p w14:paraId="67E2291C" w14:textId="77777777" w:rsidR="0076266F" w:rsidRPr="009A369B" w:rsidRDefault="00B500A1" w:rsidP="0076266F">
      <w:pPr>
        <w:jc w:val="both"/>
        <w:rPr>
          <w:rFonts w:ascii="Arial" w:hAnsi="Arial" w:cs="Arial"/>
          <w:sz w:val="22"/>
          <w:szCs w:val="22"/>
        </w:rPr>
      </w:pPr>
      <w:r w:rsidRPr="009A369B">
        <w:rPr>
          <w:rFonts w:ascii="Arial" w:hAnsi="Arial" w:cs="Arial"/>
          <w:b/>
          <w:bCs/>
          <w:sz w:val="22"/>
          <w:szCs w:val="22"/>
        </w:rPr>
        <w:t xml:space="preserve">ARTÍCULO 55. </w:t>
      </w:r>
      <w:r w:rsidR="0076266F" w:rsidRPr="009A369B">
        <w:rPr>
          <w:rFonts w:ascii="Arial" w:hAnsi="Arial" w:cs="Arial"/>
          <w:sz w:val="22"/>
          <w:szCs w:val="22"/>
        </w:rPr>
        <w:t xml:space="preserve">El Instituto se coordinará con las dependencias del Ejecutivo correspondientes, con los municipios y los sectores social y privado para el adecuado mantenimiento, conservación y uso óptimo de las instalaciones de cultura física y deporte, y emitirá para ello los lineamientos correspondientes. </w:t>
      </w:r>
    </w:p>
    <w:p w14:paraId="6A500504" w14:textId="77777777" w:rsidR="0076266F" w:rsidRPr="009A369B" w:rsidRDefault="0076266F" w:rsidP="0076266F">
      <w:pPr>
        <w:jc w:val="both"/>
        <w:rPr>
          <w:rFonts w:ascii="Arial" w:hAnsi="Arial" w:cs="Arial"/>
          <w:sz w:val="22"/>
          <w:szCs w:val="22"/>
        </w:rPr>
      </w:pPr>
    </w:p>
    <w:p w14:paraId="1ADD4F3C" w14:textId="77777777" w:rsidR="0076266F" w:rsidRPr="009A369B" w:rsidRDefault="00B500A1" w:rsidP="0076266F">
      <w:pPr>
        <w:jc w:val="both"/>
        <w:rPr>
          <w:rFonts w:ascii="Arial" w:hAnsi="Arial" w:cs="Arial"/>
          <w:sz w:val="22"/>
          <w:szCs w:val="22"/>
        </w:rPr>
      </w:pPr>
      <w:r w:rsidRPr="009A369B">
        <w:rPr>
          <w:rFonts w:ascii="Arial" w:hAnsi="Arial" w:cs="Arial"/>
          <w:b/>
          <w:bCs/>
          <w:sz w:val="22"/>
          <w:szCs w:val="22"/>
        </w:rPr>
        <w:t xml:space="preserve">ARTÍCULO 56. </w:t>
      </w:r>
      <w:r w:rsidR="0076266F" w:rsidRPr="009A369B">
        <w:rPr>
          <w:rFonts w:ascii="Arial" w:hAnsi="Arial" w:cs="Arial"/>
          <w:sz w:val="22"/>
          <w:szCs w:val="22"/>
        </w:rPr>
        <w:t xml:space="preserve">En la operación y administración de las instalaciones destinadas a la cultura física y el deporte se privilegiará la sana y pacífica convivencia, de manera que impidan o limiten al máximo las posibles acciones de violencia o conductas antisociales. Las autoridades deportivas, en el ámbito de su competencia, establecerán medidas de prevención y disciplinarias para evitar el consumo de bebidas alcohólicas al interior de las instalaciones públicas donde se practiquen actividades deportivas sin fines de lucro. </w:t>
      </w:r>
    </w:p>
    <w:p w14:paraId="3735700A" w14:textId="77777777" w:rsidR="0076266F" w:rsidRPr="009A369B" w:rsidRDefault="0076266F" w:rsidP="0076266F">
      <w:pPr>
        <w:jc w:val="both"/>
        <w:rPr>
          <w:rFonts w:ascii="Arial" w:hAnsi="Arial" w:cs="Arial"/>
          <w:sz w:val="22"/>
          <w:szCs w:val="22"/>
        </w:rPr>
      </w:pPr>
    </w:p>
    <w:p w14:paraId="1817EECD" w14:textId="77777777" w:rsidR="0076266F" w:rsidRPr="009A369B" w:rsidRDefault="00B500A1" w:rsidP="0076266F">
      <w:pPr>
        <w:jc w:val="both"/>
        <w:rPr>
          <w:rFonts w:ascii="Arial" w:hAnsi="Arial" w:cs="Arial"/>
          <w:sz w:val="22"/>
          <w:szCs w:val="22"/>
        </w:rPr>
      </w:pPr>
      <w:r w:rsidRPr="009A369B">
        <w:rPr>
          <w:rFonts w:ascii="Arial" w:hAnsi="Arial" w:cs="Arial"/>
          <w:b/>
          <w:bCs/>
          <w:sz w:val="22"/>
          <w:szCs w:val="22"/>
        </w:rPr>
        <w:t xml:space="preserve">ARTÍCULO 57. </w:t>
      </w:r>
      <w:r w:rsidR="0076266F" w:rsidRPr="009A369B">
        <w:rPr>
          <w:rFonts w:ascii="Arial" w:hAnsi="Arial" w:cs="Arial"/>
          <w:sz w:val="22"/>
          <w:szCs w:val="22"/>
        </w:rPr>
        <w:t xml:space="preserve">El Instituto promoverá ante las diversas instancias de gobierno la utilización concertada de laboratorios, centros de salud, parques, plazas y demás espacios o instalaciones públicas en apoyo a la cultura física y el deporte. </w:t>
      </w:r>
    </w:p>
    <w:p w14:paraId="6930E6AB" w14:textId="77777777" w:rsidR="0076266F" w:rsidRPr="009A369B" w:rsidRDefault="0076266F" w:rsidP="0076266F">
      <w:pPr>
        <w:jc w:val="both"/>
        <w:rPr>
          <w:rFonts w:ascii="Arial" w:hAnsi="Arial" w:cs="Arial"/>
          <w:sz w:val="22"/>
          <w:szCs w:val="22"/>
        </w:rPr>
      </w:pPr>
    </w:p>
    <w:p w14:paraId="140E10CE" w14:textId="77777777" w:rsidR="0076266F" w:rsidRPr="009A369B" w:rsidRDefault="00B500A1" w:rsidP="0076266F">
      <w:pPr>
        <w:jc w:val="both"/>
        <w:rPr>
          <w:rFonts w:ascii="Arial" w:hAnsi="Arial" w:cs="Arial"/>
          <w:sz w:val="22"/>
          <w:szCs w:val="22"/>
        </w:rPr>
      </w:pPr>
      <w:r w:rsidRPr="009A369B">
        <w:rPr>
          <w:rFonts w:ascii="Arial" w:hAnsi="Arial" w:cs="Arial"/>
          <w:b/>
          <w:bCs/>
          <w:sz w:val="22"/>
          <w:szCs w:val="22"/>
        </w:rPr>
        <w:t xml:space="preserve">ARTÍCULO 58. </w:t>
      </w:r>
      <w:r w:rsidR="0076266F" w:rsidRPr="009A369B">
        <w:rPr>
          <w:rFonts w:ascii="Arial" w:hAnsi="Arial" w:cs="Arial"/>
          <w:sz w:val="22"/>
          <w:szCs w:val="22"/>
        </w:rPr>
        <w:t>En el uso de las instalaciones con fines de espectáculo o eventos no deportivos, el Instituto en el ámbito de su competencia deberá tomar las providencias necesarias, respetar los programas y calendarios previamente establecidos y fijar una fianza suficiente que garantice la reparación de los daños que se pudieran ocasionar.</w:t>
      </w:r>
    </w:p>
    <w:p w14:paraId="7AA76AC6" w14:textId="77777777" w:rsidR="0076266F" w:rsidRPr="009A369B" w:rsidRDefault="0076266F" w:rsidP="0076266F">
      <w:pPr>
        <w:jc w:val="both"/>
        <w:rPr>
          <w:rFonts w:ascii="Arial" w:hAnsi="Arial" w:cs="Arial"/>
          <w:sz w:val="22"/>
          <w:szCs w:val="22"/>
        </w:rPr>
      </w:pPr>
    </w:p>
    <w:p w14:paraId="03B83A20" w14:textId="77777777" w:rsidR="0076266F" w:rsidRPr="009A369B" w:rsidRDefault="00B500A1" w:rsidP="0076266F">
      <w:pPr>
        <w:jc w:val="both"/>
        <w:rPr>
          <w:rFonts w:ascii="Arial" w:eastAsia="Calibri" w:hAnsi="Arial" w:cs="Arial"/>
          <w:sz w:val="22"/>
          <w:szCs w:val="22"/>
          <w:lang w:val="es-MX" w:eastAsia="en-US"/>
        </w:rPr>
      </w:pPr>
      <w:r w:rsidRPr="009A369B">
        <w:rPr>
          <w:rFonts w:ascii="Arial" w:eastAsia="Calibri" w:hAnsi="Arial" w:cs="Arial"/>
          <w:b/>
          <w:sz w:val="22"/>
          <w:szCs w:val="22"/>
          <w:lang w:val="es-MX" w:eastAsia="en-US"/>
        </w:rPr>
        <w:t>ARTÍCULO 59.</w:t>
      </w:r>
      <w:r w:rsidRPr="009A369B">
        <w:rPr>
          <w:rFonts w:ascii="Arial" w:eastAsia="Calibri" w:hAnsi="Arial" w:cs="Arial"/>
          <w:sz w:val="22"/>
          <w:szCs w:val="22"/>
          <w:lang w:val="es-MX" w:eastAsia="en-US"/>
        </w:rPr>
        <w:t xml:space="preserve"> </w:t>
      </w:r>
      <w:r w:rsidR="0076266F" w:rsidRPr="009A369B">
        <w:rPr>
          <w:rFonts w:ascii="Arial" w:eastAsia="Calibri" w:hAnsi="Arial" w:cs="Arial"/>
          <w:sz w:val="22"/>
          <w:szCs w:val="22"/>
          <w:lang w:val="es-MX" w:eastAsia="en-US"/>
        </w:rPr>
        <w:t xml:space="preserve">Las instalaciones públicas de cultura física y deporte del Estado, deberán estar inscritas en el Registro Estatal, en concordancia con el Registro Nacional del Deporte. </w:t>
      </w:r>
    </w:p>
    <w:p w14:paraId="4D9A8B68" w14:textId="77777777" w:rsidR="0076266F" w:rsidRPr="009A369B" w:rsidRDefault="0076266F" w:rsidP="0076266F">
      <w:pPr>
        <w:jc w:val="both"/>
        <w:rPr>
          <w:rFonts w:ascii="Arial" w:eastAsia="Calibri" w:hAnsi="Arial" w:cs="Arial"/>
          <w:sz w:val="22"/>
          <w:szCs w:val="22"/>
          <w:lang w:val="es-MX" w:eastAsia="en-US"/>
        </w:rPr>
      </w:pPr>
    </w:p>
    <w:p w14:paraId="3CE2EDF2" w14:textId="77777777" w:rsidR="0076266F" w:rsidRPr="009A369B" w:rsidRDefault="00B500A1" w:rsidP="0076266F">
      <w:pPr>
        <w:jc w:val="both"/>
        <w:rPr>
          <w:rFonts w:ascii="Arial" w:hAnsi="Arial" w:cs="Arial"/>
          <w:sz w:val="22"/>
          <w:szCs w:val="22"/>
        </w:rPr>
      </w:pPr>
      <w:r w:rsidRPr="009A369B">
        <w:rPr>
          <w:rFonts w:ascii="Arial" w:hAnsi="Arial" w:cs="Arial"/>
          <w:b/>
          <w:sz w:val="22"/>
          <w:szCs w:val="22"/>
        </w:rPr>
        <w:t>ARTÍCULO 60.</w:t>
      </w:r>
      <w:r w:rsidRPr="009A369B">
        <w:rPr>
          <w:rFonts w:ascii="Arial" w:hAnsi="Arial" w:cs="Arial"/>
          <w:sz w:val="22"/>
          <w:szCs w:val="22"/>
        </w:rPr>
        <w:t xml:space="preserve"> </w:t>
      </w:r>
      <w:r w:rsidR="0076266F" w:rsidRPr="009A369B">
        <w:rPr>
          <w:rFonts w:ascii="Arial" w:hAnsi="Arial" w:cs="Arial"/>
          <w:sz w:val="22"/>
          <w:szCs w:val="22"/>
        </w:rPr>
        <w:t xml:space="preserve">El uso y disfrute de las instalaciones y espacios deportivos construidos por el Estado y los municipios, solicitado por las Asociaciones, Clubes, Ligas y público en general, será de conformidad con las reglas que sobre el particular se contengan en los reglamentos que se expidan en su respectivo ámbito de competencia. </w:t>
      </w:r>
    </w:p>
    <w:p w14:paraId="715491B2" w14:textId="77777777" w:rsidR="009A369B" w:rsidRPr="009A369B" w:rsidRDefault="009A369B" w:rsidP="0076266F">
      <w:pPr>
        <w:jc w:val="both"/>
        <w:rPr>
          <w:rFonts w:ascii="Arial" w:hAnsi="Arial" w:cs="Arial"/>
          <w:sz w:val="22"/>
          <w:szCs w:val="22"/>
        </w:rPr>
      </w:pPr>
    </w:p>
    <w:p w14:paraId="54664AE1" w14:textId="77777777" w:rsidR="0076266F" w:rsidRPr="009A369B" w:rsidRDefault="0076266F" w:rsidP="0076266F">
      <w:pPr>
        <w:autoSpaceDE w:val="0"/>
        <w:autoSpaceDN w:val="0"/>
        <w:adjustRightInd w:val="0"/>
        <w:jc w:val="center"/>
        <w:rPr>
          <w:rFonts w:ascii="Arial" w:eastAsia="Calibri" w:hAnsi="Arial" w:cs="Arial"/>
          <w:b/>
          <w:sz w:val="22"/>
          <w:szCs w:val="22"/>
          <w:lang w:val="es-MX" w:eastAsia="en-US"/>
        </w:rPr>
      </w:pPr>
      <w:r w:rsidRPr="009A369B">
        <w:rPr>
          <w:rFonts w:ascii="Arial" w:eastAsia="Calibri" w:hAnsi="Arial" w:cs="Arial"/>
          <w:b/>
          <w:sz w:val="22"/>
          <w:szCs w:val="22"/>
          <w:lang w:val="es-MX" w:eastAsia="en-US"/>
        </w:rPr>
        <w:t>CAPÍTULO XV</w:t>
      </w:r>
    </w:p>
    <w:p w14:paraId="73538542" w14:textId="77777777" w:rsidR="0076266F" w:rsidRPr="009A369B" w:rsidRDefault="0076266F" w:rsidP="0076266F">
      <w:pPr>
        <w:autoSpaceDE w:val="0"/>
        <w:autoSpaceDN w:val="0"/>
        <w:adjustRightInd w:val="0"/>
        <w:jc w:val="center"/>
        <w:rPr>
          <w:rFonts w:ascii="Arial" w:eastAsia="Calibri" w:hAnsi="Arial" w:cs="Arial"/>
          <w:b/>
          <w:sz w:val="22"/>
          <w:szCs w:val="22"/>
          <w:lang w:val="es-MX" w:eastAsia="en-US"/>
        </w:rPr>
      </w:pPr>
      <w:r w:rsidRPr="009A369B">
        <w:rPr>
          <w:rFonts w:ascii="Arial" w:eastAsia="Calibri" w:hAnsi="Arial" w:cs="Arial"/>
          <w:b/>
          <w:sz w:val="22"/>
          <w:szCs w:val="22"/>
          <w:lang w:val="es-MX" w:eastAsia="en-US"/>
        </w:rPr>
        <w:t>DE LAS OBLIGACIONES DE LOS DEPORTISTAS</w:t>
      </w:r>
    </w:p>
    <w:p w14:paraId="662C27EA" w14:textId="77777777" w:rsidR="0076266F" w:rsidRPr="009A369B" w:rsidRDefault="0076266F" w:rsidP="0076266F">
      <w:pPr>
        <w:autoSpaceDE w:val="0"/>
        <w:autoSpaceDN w:val="0"/>
        <w:adjustRightInd w:val="0"/>
        <w:jc w:val="center"/>
        <w:rPr>
          <w:rFonts w:ascii="Arial" w:eastAsia="Calibri" w:hAnsi="Arial" w:cs="Arial"/>
          <w:b/>
          <w:sz w:val="22"/>
          <w:szCs w:val="22"/>
          <w:lang w:val="es-MX" w:eastAsia="en-US"/>
        </w:rPr>
      </w:pPr>
    </w:p>
    <w:p w14:paraId="47042E6C" w14:textId="77777777" w:rsidR="0076266F" w:rsidRPr="009A369B" w:rsidRDefault="00B500A1" w:rsidP="0076266F">
      <w:pPr>
        <w:autoSpaceDE w:val="0"/>
        <w:autoSpaceDN w:val="0"/>
        <w:adjustRightInd w:val="0"/>
        <w:jc w:val="both"/>
        <w:rPr>
          <w:rFonts w:ascii="Arial" w:eastAsia="Calibri" w:hAnsi="Arial" w:cs="Arial"/>
          <w:sz w:val="22"/>
          <w:szCs w:val="22"/>
          <w:lang w:val="es-MX" w:eastAsia="en-US"/>
        </w:rPr>
      </w:pPr>
      <w:r w:rsidRPr="009A369B">
        <w:rPr>
          <w:rFonts w:ascii="Arial" w:eastAsia="Calibri" w:hAnsi="Arial" w:cs="Arial"/>
          <w:b/>
          <w:sz w:val="22"/>
          <w:szCs w:val="22"/>
          <w:lang w:val="es-MX" w:eastAsia="en-US"/>
        </w:rPr>
        <w:t>ARTÍCULO 61.</w:t>
      </w:r>
      <w:r w:rsidRPr="009A369B">
        <w:rPr>
          <w:rFonts w:ascii="Arial" w:eastAsia="Calibri" w:hAnsi="Arial" w:cs="Arial"/>
          <w:sz w:val="22"/>
          <w:szCs w:val="22"/>
          <w:lang w:val="es-MX" w:eastAsia="en-US"/>
        </w:rPr>
        <w:t xml:space="preserve"> </w:t>
      </w:r>
      <w:r w:rsidR="0076266F" w:rsidRPr="009A369B">
        <w:rPr>
          <w:rFonts w:ascii="Arial" w:eastAsia="Calibri" w:hAnsi="Arial" w:cs="Arial"/>
          <w:sz w:val="22"/>
          <w:szCs w:val="22"/>
          <w:lang w:val="es-MX" w:eastAsia="en-US"/>
        </w:rPr>
        <w:t>Dentro del Sistema los deportistas tendrán las siguientes obligaciones:</w:t>
      </w:r>
    </w:p>
    <w:p w14:paraId="0675CD17" w14:textId="77777777" w:rsidR="0076266F" w:rsidRPr="009A369B" w:rsidRDefault="0076266F" w:rsidP="0076266F">
      <w:pPr>
        <w:autoSpaceDE w:val="0"/>
        <w:autoSpaceDN w:val="0"/>
        <w:adjustRightInd w:val="0"/>
        <w:rPr>
          <w:rFonts w:ascii="Arial" w:eastAsia="Calibri" w:hAnsi="Arial" w:cs="Arial"/>
          <w:sz w:val="22"/>
          <w:szCs w:val="22"/>
          <w:lang w:val="es-MX" w:eastAsia="en-US"/>
        </w:rPr>
      </w:pPr>
    </w:p>
    <w:p w14:paraId="70499563" w14:textId="77777777" w:rsidR="0076266F" w:rsidRPr="009A369B" w:rsidRDefault="0076266F" w:rsidP="00CF3034">
      <w:pPr>
        <w:pStyle w:val="Prrafodelista"/>
        <w:numPr>
          <w:ilvl w:val="0"/>
          <w:numId w:val="20"/>
        </w:numPr>
        <w:autoSpaceDE w:val="0"/>
        <w:autoSpaceDN w:val="0"/>
        <w:adjustRightInd w:val="0"/>
        <w:jc w:val="both"/>
        <w:rPr>
          <w:rFonts w:ascii="Arial" w:eastAsia="Calibri" w:hAnsi="Arial" w:cs="Arial"/>
          <w:sz w:val="22"/>
          <w:szCs w:val="22"/>
          <w:lang w:val="es-MX" w:eastAsia="en-US"/>
        </w:rPr>
      </w:pPr>
      <w:r w:rsidRPr="009A369B">
        <w:rPr>
          <w:rFonts w:ascii="Arial" w:eastAsia="Calibri" w:hAnsi="Arial" w:cs="Arial"/>
          <w:sz w:val="22"/>
          <w:szCs w:val="22"/>
          <w:lang w:val="es-MX" w:eastAsia="en-US"/>
        </w:rPr>
        <w:t>Desempeñar eficaz y adecuadamente su actividad física y deportiva, a fin de ser un ejemplo para la niñez, juventud y sociedad en general.</w:t>
      </w:r>
    </w:p>
    <w:p w14:paraId="51F4F358" w14:textId="77777777" w:rsidR="0076266F" w:rsidRPr="009A369B" w:rsidRDefault="0076266F" w:rsidP="0076266F">
      <w:pPr>
        <w:autoSpaceDE w:val="0"/>
        <w:autoSpaceDN w:val="0"/>
        <w:adjustRightInd w:val="0"/>
        <w:jc w:val="both"/>
        <w:rPr>
          <w:rFonts w:ascii="Arial" w:eastAsia="Calibri" w:hAnsi="Arial" w:cs="Arial"/>
          <w:sz w:val="22"/>
          <w:szCs w:val="22"/>
          <w:lang w:val="es-MX" w:eastAsia="en-US"/>
        </w:rPr>
      </w:pPr>
    </w:p>
    <w:p w14:paraId="3D2864E4" w14:textId="77777777" w:rsidR="0076266F" w:rsidRPr="009A369B" w:rsidRDefault="0076266F" w:rsidP="00CF3034">
      <w:pPr>
        <w:pStyle w:val="Prrafodelista"/>
        <w:numPr>
          <w:ilvl w:val="0"/>
          <w:numId w:val="20"/>
        </w:numPr>
        <w:autoSpaceDE w:val="0"/>
        <w:autoSpaceDN w:val="0"/>
        <w:adjustRightInd w:val="0"/>
        <w:jc w:val="both"/>
        <w:rPr>
          <w:rFonts w:ascii="Arial" w:eastAsia="Calibri" w:hAnsi="Arial" w:cs="Arial"/>
          <w:sz w:val="22"/>
          <w:szCs w:val="22"/>
          <w:lang w:val="es-MX" w:eastAsia="en-US"/>
        </w:rPr>
      </w:pPr>
      <w:r w:rsidRPr="009A369B">
        <w:rPr>
          <w:rFonts w:ascii="Arial" w:eastAsia="Calibri" w:hAnsi="Arial" w:cs="Arial"/>
          <w:sz w:val="22"/>
          <w:szCs w:val="22"/>
          <w:lang w:val="es-MX" w:eastAsia="en-US"/>
        </w:rPr>
        <w:lastRenderedPageBreak/>
        <w:t>Cumplir con lo dispuesto en esta Ley, y con los reglamentos del o los deportes que practiquen.</w:t>
      </w:r>
    </w:p>
    <w:p w14:paraId="51B34436" w14:textId="77777777" w:rsidR="0076266F" w:rsidRPr="009A369B" w:rsidRDefault="0076266F" w:rsidP="0076266F">
      <w:pPr>
        <w:autoSpaceDE w:val="0"/>
        <w:autoSpaceDN w:val="0"/>
        <w:adjustRightInd w:val="0"/>
        <w:jc w:val="both"/>
        <w:rPr>
          <w:rFonts w:ascii="Arial" w:eastAsia="Calibri" w:hAnsi="Arial" w:cs="Arial"/>
          <w:sz w:val="22"/>
          <w:szCs w:val="22"/>
          <w:lang w:val="es-MX" w:eastAsia="en-US"/>
        </w:rPr>
      </w:pPr>
    </w:p>
    <w:p w14:paraId="654CAD19" w14:textId="77777777" w:rsidR="0076266F" w:rsidRPr="009A369B" w:rsidRDefault="0076266F" w:rsidP="00CF3034">
      <w:pPr>
        <w:pStyle w:val="Prrafodelista"/>
        <w:numPr>
          <w:ilvl w:val="0"/>
          <w:numId w:val="20"/>
        </w:numPr>
        <w:autoSpaceDE w:val="0"/>
        <w:autoSpaceDN w:val="0"/>
        <w:adjustRightInd w:val="0"/>
        <w:jc w:val="both"/>
        <w:rPr>
          <w:rFonts w:ascii="Arial" w:eastAsia="Calibri" w:hAnsi="Arial" w:cs="Arial"/>
          <w:sz w:val="22"/>
          <w:szCs w:val="22"/>
          <w:lang w:val="es-MX" w:eastAsia="en-US"/>
        </w:rPr>
      </w:pPr>
      <w:r w:rsidRPr="009A369B">
        <w:rPr>
          <w:rFonts w:ascii="Arial" w:eastAsia="Calibri" w:hAnsi="Arial" w:cs="Arial"/>
          <w:sz w:val="22"/>
          <w:szCs w:val="22"/>
          <w:lang w:val="es-MX" w:eastAsia="en-US"/>
        </w:rPr>
        <w:t>Asistir a competencias de distintos niveles, representando dignamente a su equipo, club, liga o asociación deportiva, al municipio o al Estado.</w:t>
      </w:r>
    </w:p>
    <w:p w14:paraId="49997DFC" w14:textId="77777777" w:rsidR="0076266F" w:rsidRPr="009A369B" w:rsidRDefault="0076266F" w:rsidP="0076266F">
      <w:pPr>
        <w:autoSpaceDE w:val="0"/>
        <w:autoSpaceDN w:val="0"/>
        <w:adjustRightInd w:val="0"/>
        <w:jc w:val="both"/>
        <w:rPr>
          <w:rFonts w:ascii="Arial" w:eastAsia="Calibri" w:hAnsi="Arial" w:cs="Arial"/>
          <w:sz w:val="22"/>
          <w:szCs w:val="22"/>
          <w:lang w:val="es-MX" w:eastAsia="en-US"/>
        </w:rPr>
      </w:pPr>
    </w:p>
    <w:p w14:paraId="20830796" w14:textId="77777777" w:rsidR="0076266F" w:rsidRPr="009A369B" w:rsidRDefault="0076266F" w:rsidP="00CF3034">
      <w:pPr>
        <w:pStyle w:val="Prrafodelista"/>
        <w:numPr>
          <w:ilvl w:val="0"/>
          <w:numId w:val="20"/>
        </w:numPr>
        <w:autoSpaceDE w:val="0"/>
        <w:autoSpaceDN w:val="0"/>
        <w:adjustRightInd w:val="0"/>
        <w:jc w:val="both"/>
        <w:rPr>
          <w:rFonts w:ascii="Arial" w:eastAsia="Calibri" w:hAnsi="Arial" w:cs="Arial"/>
          <w:sz w:val="22"/>
          <w:szCs w:val="22"/>
          <w:lang w:val="es-MX" w:eastAsia="en-US"/>
        </w:rPr>
      </w:pPr>
      <w:r w:rsidRPr="009A369B">
        <w:rPr>
          <w:rFonts w:ascii="Arial" w:eastAsia="Calibri" w:hAnsi="Arial" w:cs="Arial"/>
          <w:sz w:val="22"/>
          <w:szCs w:val="22"/>
          <w:lang w:val="es-MX" w:eastAsia="en-US"/>
        </w:rPr>
        <w:t>Cuidar y vigilar que las instalaciones en que practiquen su deporte se conserven en buen estado, dando aviso a las autoridades de las deficiencias y daños que presenten las mismas.</w:t>
      </w:r>
    </w:p>
    <w:p w14:paraId="5DC6D391" w14:textId="77777777" w:rsidR="0076266F" w:rsidRPr="009A369B" w:rsidRDefault="0076266F" w:rsidP="0076266F">
      <w:pPr>
        <w:autoSpaceDE w:val="0"/>
        <w:autoSpaceDN w:val="0"/>
        <w:adjustRightInd w:val="0"/>
        <w:jc w:val="both"/>
        <w:rPr>
          <w:rFonts w:ascii="Arial" w:eastAsia="Calibri" w:hAnsi="Arial" w:cs="Arial"/>
          <w:sz w:val="22"/>
          <w:szCs w:val="22"/>
          <w:lang w:val="es-MX" w:eastAsia="en-US"/>
        </w:rPr>
      </w:pPr>
    </w:p>
    <w:p w14:paraId="2FAF45DB" w14:textId="77777777" w:rsidR="0076266F" w:rsidRPr="009A369B" w:rsidRDefault="0076266F" w:rsidP="00CF3034">
      <w:pPr>
        <w:pStyle w:val="Prrafodelista"/>
        <w:numPr>
          <w:ilvl w:val="0"/>
          <w:numId w:val="20"/>
        </w:numPr>
        <w:autoSpaceDE w:val="0"/>
        <w:autoSpaceDN w:val="0"/>
        <w:adjustRightInd w:val="0"/>
        <w:jc w:val="both"/>
        <w:rPr>
          <w:rFonts w:ascii="Arial" w:eastAsia="Calibri" w:hAnsi="Arial" w:cs="Arial"/>
          <w:sz w:val="22"/>
          <w:szCs w:val="22"/>
          <w:lang w:val="es-MX" w:eastAsia="en-US"/>
        </w:rPr>
      </w:pPr>
      <w:r w:rsidRPr="009A369B">
        <w:rPr>
          <w:rFonts w:ascii="Arial" w:eastAsia="Calibri" w:hAnsi="Arial" w:cs="Arial"/>
          <w:sz w:val="22"/>
          <w:szCs w:val="22"/>
          <w:lang w:val="es-MX" w:eastAsia="en-US"/>
        </w:rPr>
        <w:t>Abstenerse de usar sustancias psicotrópicas, farmacológicas o métodos considerados como prohibidos o restringidos por las autoridades deportivos nacionales o internacionales.</w:t>
      </w:r>
    </w:p>
    <w:p w14:paraId="7217B6C6" w14:textId="77777777" w:rsidR="0076266F" w:rsidRPr="009A369B" w:rsidRDefault="0076266F" w:rsidP="0076266F">
      <w:pPr>
        <w:autoSpaceDE w:val="0"/>
        <w:autoSpaceDN w:val="0"/>
        <w:adjustRightInd w:val="0"/>
        <w:jc w:val="both"/>
        <w:rPr>
          <w:rFonts w:ascii="Arial" w:eastAsia="Calibri" w:hAnsi="Arial" w:cs="Arial"/>
          <w:sz w:val="22"/>
          <w:szCs w:val="22"/>
          <w:lang w:val="es-MX" w:eastAsia="en-US"/>
        </w:rPr>
      </w:pPr>
    </w:p>
    <w:p w14:paraId="12CBD06E" w14:textId="77777777" w:rsidR="0076266F" w:rsidRPr="009A369B" w:rsidRDefault="0076266F" w:rsidP="00CF3034">
      <w:pPr>
        <w:pStyle w:val="Prrafodelista"/>
        <w:numPr>
          <w:ilvl w:val="0"/>
          <w:numId w:val="20"/>
        </w:numPr>
        <w:autoSpaceDE w:val="0"/>
        <w:autoSpaceDN w:val="0"/>
        <w:adjustRightInd w:val="0"/>
        <w:jc w:val="both"/>
        <w:rPr>
          <w:rFonts w:ascii="Arial" w:eastAsia="Calibri" w:hAnsi="Arial" w:cs="Arial"/>
          <w:sz w:val="22"/>
          <w:szCs w:val="22"/>
          <w:lang w:val="es-MX" w:eastAsia="en-US"/>
        </w:rPr>
      </w:pPr>
      <w:r w:rsidRPr="009A369B">
        <w:rPr>
          <w:rFonts w:ascii="Arial" w:eastAsia="Calibri" w:hAnsi="Arial" w:cs="Arial"/>
          <w:sz w:val="22"/>
          <w:szCs w:val="22"/>
          <w:lang w:val="es-MX" w:eastAsia="en-US"/>
        </w:rPr>
        <w:t>Fomentar la práctica del deporte, en todas las formas y medios a su alcance.</w:t>
      </w:r>
    </w:p>
    <w:p w14:paraId="3007C13C" w14:textId="77777777" w:rsidR="0076266F" w:rsidRPr="009A369B" w:rsidRDefault="0076266F" w:rsidP="0076266F">
      <w:pPr>
        <w:autoSpaceDE w:val="0"/>
        <w:autoSpaceDN w:val="0"/>
        <w:adjustRightInd w:val="0"/>
        <w:jc w:val="both"/>
        <w:rPr>
          <w:rFonts w:ascii="Arial" w:eastAsia="Calibri" w:hAnsi="Arial" w:cs="Arial"/>
          <w:sz w:val="22"/>
          <w:szCs w:val="22"/>
          <w:lang w:val="es-MX" w:eastAsia="en-US"/>
        </w:rPr>
      </w:pPr>
    </w:p>
    <w:p w14:paraId="348CFA42" w14:textId="6960292F" w:rsidR="0076266F" w:rsidRDefault="0076266F" w:rsidP="00CF3034">
      <w:pPr>
        <w:pStyle w:val="Prrafodelista"/>
        <w:numPr>
          <w:ilvl w:val="0"/>
          <w:numId w:val="20"/>
        </w:numPr>
        <w:autoSpaceDE w:val="0"/>
        <w:autoSpaceDN w:val="0"/>
        <w:adjustRightInd w:val="0"/>
        <w:jc w:val="both"/>
        <w:rPr>
          <w:rFonts w:ascii="Arial" w:eastAsia="Calibri" w:hAnsi="Arial" w:cs="Arial"/>
          <w:sz w:val="22"/>
          <w:szCs w:val="22"/>
          <w:lang w:val="es-MX" w:eastAsia="en-US"/>
        </w:rPr>
      </w:pPr>
      <w:r w:rsidRPr="009A369B">
        <w:rPr>
          <w:rFonts w:ascii="Arial" w:eastAsia="Calibri" w:hAnsi="Arial" w:cs="Arial"/>
          <w:sz w:val="22"/>
          <w:szCs w:val="22"/>
          <w:lang w:val="es-MX" w:eastAsia="en-US"/>
        </w:rPr>
        <w:t>Facilitar cuanta información le sea requerida por las autoridades de la administración pública estatal, que se relacione con el otorgamiento del estímulo y la práctica de su disciplina deportiva.</w:t>
      </w:r>
    </w:p>
    <w:p w14:paraId="3B0079E6" w14:textId="77777777" w:rsidR="002A704E" w:rsidRPr="002A704E" w:rsidRDefault="002A704E" w:rsidP="002A704E">
      <w:pPr>
        <w:pStyle w:val="Prrafodelista"/>
        <w:rPr>
          <w:rFonts w:ascii="Arial" w:eastAsia="Calibri" w:hAnsi="Arial" w:cs="Arial"/>
          <w:sz w:val="22"/>
          <w:szCs w:val="22"/>
          <w:lang w:val="es-MX" w:eastAsia="en-US"/>
        </w:rPr>
      </w:pPr>
    </w:p>
    <w:p w14:paraId="2918E471" w14:textId="36173039" w:rsidR="002A704E" w:rsidRPr="009A369B" w:rsidRDefault="002A704E" w:rsidP="00CF3034">
      <w:pPr>
        <w:pStyle w:val="Prrafodelista"/>
        <w:numPr>
          <w:ilvl w:val="0"/>
          <w:numId w:val="20"/>
        </w:numPr>
        <w:autoSpaceDE w:val="0"/>
        <w:autoSpaceDN w:val="0"/>
        <w:adjustRightInd w:val="0"/>
        <w:jc w:val="both"/>
        <w:rPr>
          <w:rFonts w:ascii="Arial" w:eastAsia="Calibri" w:hAnsi="Arial" w:cs="Arial"/>
          <w:sz w:val="22"/>
          <w:szCs w:val="22"/>
          <w:lang w:val="es-MX" w:eastAsia="en-US"/>
        </w:rPr>
      </w:pPr>
      <w:r w:rsidRPr="002A704E">
        <w:rPr>
          <w:rFonts w:ascii="Arial" w:eastAsia="Calibri" w:hAnsi="Arial" w:cs="Arial"/>
          <w:sz w:val="22"/>
          <w:szCs w:val="22"/>
          <w:lang w:val="es-ES_tradnl" w:eastAsia="en-US"/>
        </w:rPr>
        <w:t>Abstenerse de participar de manera activa en actos o conductas violentas o que inciten la violencia en el deporte, contenidas en la presente Ley</w:t>
      </w:r>
      <w:r>
        <w:rPr>
          <w:rFonts w:ascii="Arial" w:eastAsia="Calibri" w:hAnsi="Arial" w:cs="Arial"/>
          <w:sz w:val="22"/>
          <w:szCs w:val="22"/>
          <w:lang w:val="es-ES_tradnl" w:eastAsia="en-US"/>
        </w:rPr>
        <w:t>.</w:t>
      </w:r>
    </w:p>
    <w:p w14:paraId="1F697931" w14:textId="4C58B096" w:rsidR="0076266F" w:rsidRPr="009A369B" w:rsidRDefault="002A704E" w:rsidP="002A704E">
      <w:pPr>
        <w:autoSpaceDE w:val="0"/>
        <w:autoSpaceDN w:val="0"/>
        <w:adjustRightInd w:val="0"/>
        <w:jc w:val="right"/>
        <w:rPr>
          <w:rFonts w:ascii="Arial" w:eastAsia="Calibri" w:hAnsi="Arial" w:cs="Arial"/>
          <w:sz w:val="22"/>
          <w:szCs w:val="22"/>
          <w:lang w:val="es-MX" w:eastAsia="en-US"/>
        </w:rPr>
      </w:pPr>
      <w:r w:rsidRPr="002A704E">
        <w:rPr>
          <w:rFonts w:ascii="Calibri" w:eastAsia="Calibri" w:hAnsi="Calibri" w:cs="Calibri"/>
          <w:color w:val="0070C0"/>
          <w:sz w:val="14"/>
          <w:szCs w:val="14"/>
          <w:lang w:val="es-MX" w:eastAsia="en-US"/>
        </w:rPr>
        <w:t>FRACCIÓN ADICIONAD</w:t>
      </w:r>
      <w:r>
        <w:rPr>
          <w:rFonts w:ascii="Calibri" w:eastAsia="Calibri" w:hAnsi="Calibri" w:cs="Calibri"/>
          <w:color w:val="0070C0"/>
          <w:sz w:val="14"/>
          <w:szCs w:val="14"/>
          <w:lang w:val="es-MX" w:eastAsia="en-US"/>
        </w:rPr>
        <w:t xml:space="preserve">A </w:t>
      </w:r>
      <w:r w:rsidRPr="002A704E">
        <w:rPr>
          <w:rFonts w:ascii="Calibri" w:eastAsia="Calibri" w:hAnsi="Calibri" w:cs="Calibri"/>
          <w:color w:val="0070C0"/>
          <w:sz w:val="14"/>
          <w:szCs w:val="14"/>
          <w:lang w:val="es-MX" w:eastAsia="en-US"/>
        </w:rPr>
        <w:t>POR DEC.255, P.O. 95, DEL 27 DE NOVIEMBRE DE 2022</w:t>
      </w:r>
      <w:r>
        <w:rPr>
          <w:rFonts w:ascii="Arial" w:eastAsia="Calibri" w:hAnsi="Arial" w:cs="Arial"/>
          <w:sz w:val="22"/>
          <w:szCs w:val="22"/>
          <w:lang w:val="es-MX" w:eastAsia="en-US"/>
        </w:rPr>
        <w:t>.</w:t>
      </w:r>
    </w:p>
    <w:p w14:paraId="2C5AFDA8" w14:textId="7515B139" w:rsidR="0076266F" w:rsidRDefault="0076266F" w:rsidP="00CF3034">
      <w:pPr>
        <w:pStyle w:val="Prrafodelista"/>
        <w:numPr>
          <w:ilvl w:val="0"/>
          <w:numId w:val="20"/>
        </w:numPr>
        <w:autoSpaceDE w:val="0"/>
        <w:autoSpaceDN w:val="0"/>
        <w:adjustRightInd w:val="0"/>
        <w:jc w:val="both"/>
        <w:rPr>
          <w:rFonts w:ascii="Arial" w:eastAsia="Calibri" w:hAnsi="Arial" w:cs="Arial"/>
          <w:sz w:val="22"/>
          <w:szCs w:val="22"/>
          <w:lang w:val="es-MX" w:eastAsia="en-US"/>
        </w:rPr>
      </w:pPr>
      <w:r w:rsidRPr="009A369B">
        <w:rPr>
          <w:rFonts w:ascii="Arial" w:eastAsia="Calibri" w:hAnsi="Arial" w:cs="Arial"/>
          <w:sz w:val="22"/>
          <w:szCs w:val="22"/>
          <w:lang w:val="es-MX" w:eastAsia="en-US"/>
        </w:rPr>
        <w:t>Las demás que les señale esta Ley, su Reglamento y otros ordenamientos legales.</w:t>
      </w:r>
    </w:p>
    <w:p w14:paraId="25E8EF52" w14:textId="77777777" w:rsidR="002A704E" w:rsidRPr="002A704E" w:rsidRDefault="002A704E" w:rsidP="002A704E">
      <w:pPr>
        <w:pStyle w:val="Prrafodelista"/>
        <w:rPr>
          <w:rFonts w:ascii="Arial" w:eastAsia="Calibri" w:hAnsi="Arial" w:cs="Arial"/>
          <w:sz w:val="22"/>
          <w:szCs w:val="22"/>
          <w:lang w:val="es-MX" w:eastAsia="en-US"/>
        </w:rPr>
      </w:pPr>
    </w:p>
    <w:p w14:paraId="5CD4B572" w14:textId="77777777" w:rsidR="009A369B" w:rsidRPr="009A369B" w:rsidRDefault="009A369B" w:rsidP="0076266F">
      <w:pPr>
        <w:autoSpaceDE w:val="0"/>
        <w:autoSpaceDN w:val="0"/>
        <w:adjustRightInd w:val="0"/>
        <w:rPr>
          <w:rFonts w:ascii="Arial" w:eastAsia="Calibri" w:hAnsi="Arial" w:cs="Arial"/>
          <w:b/>
          <w:sz w:val="22"/>
          <w:szCs w:val="22"/>
          <w:lang w:val="es-MX" w:eastAsia="en-US"/>
        </w:rPr>
      </w:pPr>
    </w:p>
    <w:p w14:paraId="6741BDE3" w14:textId="77777777" w:rsidR="0076266F" w:rsidRPr="009A369B" w:rsidRDefault="0076266F" w:rsidP="0076266F">
      <w:pPr>
        <w:autoSpaceDE w:val="0"/>
        <w:autoSpaceDN w:val="0"/>
        <w:adjustRightInd w:val="0"/>
        <w:jc w:val="center"/>
        <w:rPr>
          <w:rFonts w:ascii="Arial" w:eastAsia="Calibri" w:hAnsi="Arial" w:cs="Arial"/>
          <w:b/>
          <w:sz w:val="22"/>
          <w:szCs w:val="22"/>
          <w:lang w:val="es-MX" w:eastAsia="en-US"/>
        </w:rPr>
      </w:pPr>
      <w:r w:rsidRPr="009A369B">
        <w:rPr>
          <w:rFonts w:ascii="Arial" w:eastAsia="Calibri" w:hAnsi="Arial" w:cs="Arial"/>
          <w:b/>
          <w:sz w:val="22"/>
          <w:szCs w:val="22"/>
          <w:lang w:val="es-MX" w:eastAsia="en-US"/>
        </w:rPr>
        <w:t>CAPÍTULO XVI</w:t>
      </w:r>
    </w:p>
    <w:p w14:paraId="601EA7BF" w14:textId="77777777" w:rsidR="0076266F" w:rsidRPr="009A369B" w:rsidRDefault="0076266F" w:rsidP="0076266F">
      <w:pPr>
        <w:autoSpaceDE w:val="0"/>
        <w:autoSpaceDN w:val="0"/>
        <w:adjustRightInd w:val="0"/>
        <w:jc w:val="center"/>
        <w:rPr>
          <w:rFonts w:ascii="Arial" w:eastAsia="Calibri" w:hAnsi="Arial" w:cs="Arial"/>
          <w:b/>
          <w:sz w:val="22"/>
          <w:szCs w:val="22"/>
          <w:lang w:val="es-MX" w:eastAsia="en-US"/>
        </w:rPr>
      </w:pPr>
      <w:r w:rsidRPr="009A369B">
        <w:rPr>
          <w:rFonts w:ascii="Arial" w:eastAsia="Calibri" w:hAnsi="Arial" w:cs="Arial"/>
          <w:b/>
          <w:sz w:val="22"/>
          <w:szCs w:val="22"/>
          <w:lang w:val="es-MX" w:eastAsia="en-US"/>
        </w:rPr>
        <w:t>ESTÍMULOS Y APOYOS</w:t>
      </w:r>
    </w:p>
    <w:p w14:paraId="13163503" w14:textId="77777777" w:rsidR="0076266F" w:rsidRPr="009A369B" w:rsidRDefault="0076266F" w:rsidP="0076266F">
      <w:pPr>
        <w:autoSpaceDE w:val="0"/>
        <w:autoSpaceDN w:val="0"/>
        <w:adjustRightInd w:val="0"/>
        <w:jc w:val="center"/>
        <w:rPr>
          <w:rFonts w:ascii="Arial" w:eastAsia="Calibri" w:hAnsi="Arial" w:cs="Arial"/>
          <w:b/>
          <w:sz w:val="22"/>
          <w:szCs w:val="22"/>
          <w:lang w:val="es-MX" w:eastAsia="en-US"/>
        </w:rPr>
      </w:pPr>
    </w:p>
    <w:p w14:paraId="55FC79C6" w14:textId="77777777" w:rsidR="0076266F" w:rsidRPr="009A369B" w:rsidRDefault="00B500A1" w:rsidP="0076266F">
      <w:pPr>
        <w:jc w:val="both"/>
        <w:rPr>
          <w:rFonts w:ascii="Arial" w:eastAsia="Calibri" w:hAnsi="Arial" w:cs="Arial"/>
          <w:sz w:val="22"/>
          <w:szCs w:val="22"/>
          <w:lang w:val="es-MX" w:eastAsia="en-US"/>
        </w:rPr>
      </w:pPr>
      <w:r w:rsidRPr="009A369B">
        <w:rPr>
          <w:rFonts w:ascii="Arial" w:eastAsia="Calibri" w:hAnsi="Arial" w:cs="Arial"/>
          <w:b/>
          <w:sz w:val="22"/>
          <w:szCs w:val="22"/>
          <w:lang w:val="es-MX" w:eastAsia="en-US"/>
        </w:rPr>
        <w:t>ARTÍCULO 62.</w:t>
      </w:r>
      <w:r w:rsidRPr="009A369B">
        <w:rPr>
          <w:rFonts w:ascii="Arial" w:eastAsia="Calibri" w:hAnsi="Arial" w:cs="Arial"/>
          <w:sz w:val="22"/>
          <w:szCs w:val="22"/>
          <w:lang w:val="es-MX" w:eastAsia="en-US"/>
        </w:rPr>
        <w:t xml:space="preserve"> </w:t>
      </w:r>
      <w:r w:rsidR="0076266F" w:rsidRPr="009A369B">
        <w:rPr>
          <w:rFonts w:ascii="Arial" w:eastAsia="Calibri" w:hAnsi="Arial" w:cs="Arial"/>
          <w:sz w:val="22"/>
          <w:szCs w:val="22"/>
          <w:lang w:val="es-MX" w:eastAsia="en-US"/>
        </w:rPr>
        <w:t xml:space="preserve">Corresponde al Instituto y a los organismos de los sectores públicos otorgar y promover, en el ámbito de sus respectivas competencias, ayudas, premios, subvenciones y reconocimientos a los deportistas, técnicos y organismos de cultura física y deporte, ajustándose a lo dispuesto en la presente Ley, el Reglamento y, en su caso, en la convocatoria correspondiente. </w:t>
      </w:r>
    </w:p>
    <w:p w14:paraId="51D877EC" w14:textId="77777777" w:rsidR="0076266F" w:rsidRPr="009A369B" w:rsidRDefault="0076266F" w:rsidP="0076266F">
      <w:pPr>
        <w:jc w:val="both"/>
        <w:rPr>
          <w:rFonts w:ascii="Arial" w:eastAsia="Calibri" w:hAnsi="Arial" w:cs="Arial"/>
          <w:sz w:val="22"/>
          <w:szCs w:val="22"/>
          <w:lang w:val="es-MX" w:eastAsia="en-US"/>
        </w:rPr>
      </w:pPr>
    </w:p>
    <w:p w14:paraId="787D6E26" w14:textId="77777777" w:rsidR="0076266F" w:rsidRPr="009A369B" w:rsidRDefault="00B500A1" w:rsidP="0076266F">
      <w:pPr>
        <w:autoSpaceDE w:val="0"/>
        <w:autoSpaceDN w:val="0"/>
        <w:adjustRightInd w:val="0"/>
        <w:jc w:val="both"/>
        <w:rPr>
          <w:rFonts w:ascii="Arial" w:eastAsia="Calibri" w:hAnsi="Arial" w:cs="Arial"/>
          <w:sz w:val="22"/>
          <w:szCs w:val="22"/>
          <w:lang w:val="es-MX" w:eastAsia="en-US"/>
        </w:rPr>
      </w:pPr>
      <w:r w:rsidRPr="009A369B">
        <w:rPr>
          <w:rFonts w:ascii="Arial" w:eastAsia="Calibri" w:hAnsi="Arial" w:cs="Arial"/>
          <w:b/>
          <w:sz w:val="22"/>
          <w:szCs w:val="22"/>
          <w:lang w:val="es-MX" w:eastAsia="en-US"/>
        </w:rPr>
        <w:t xml:space="preserve">ARTÍCULO 63. </w:t>
      </w:r>
      <w:r w:rsidR="0076266F" w:rsidRPr="009A369B">
        <w:rPr>
          <w:rFonts w:ascii="Arial" w:eastAsia="Calibri" w:hAnsi="Arial" w:cs="Arial"/>
          <w:sz w:val="22"/>
          <w:szCs w:val="22"/>
          <w:lang w:val="es-MX" w:eastAsia="en-US"/>
        </w:rPr>
        <w:t>Los deportistas inscritos en el Registro Estatal del Deporte, tendrán los siguientes derechos:</w:t>
      </w:r>
    </w:p>
    <w:p w14:paraId="7EF7AAB3" w14:textId="77777777" w:rsidR="0076266F" w:rsidRPr="009A369B" w:rsidRDefault="0076266F" w:rsidP="0076266F">
      <w:pPr>
        <w:jc w:val="both"/>
        <w:rPr>
          <w:rFonts w:ascii="Arial" w:eastAsia="Calibri" w:hAnsi="Arial" w:cs="Arial"/>
          <w:sz w:val="22"/>
          <w:szCs w:val="22"/>
          <w:lang w:val="es-MX" w:eastAsia="en-US"/>
        </w:rPr>
      </w:pPr>
    </w:p>
    <w:p w14:paraId="7E5CA1D0" w14:textId="77777777" w:rsidR="0076266F" w:rsidRPr="009A369B" w:rsidRDefault="0076266F" w:rsidP="00CF3034">
      <w:pPr>
        <w:pStyle w:val="Prrafodelista"/>
        <w:numPr>
          <w:ilvl w:val="0"/>
          <w:numId w:val="21"/>
        </w:numPr>
        <w:jc w:val="both"/>
        <w:rPr>
          <w:rFonts w:ascii="Arial" w:eastAsia="Calibri" w:hAnsi="Arial" w:cs="Arial"/>
          <w:sz w:val="22"/>
          <w:szCs w:val="22"/>
          <w:lang w:val="es-MX" w:eastAsia="en-US"/>
        </w:rPr>
      </w:pPr>
      <w:r w:rsidRPr="009A369B">
        <w:rPr>
          <w:rFonts w:ascii="Arial" w:eastAsia="Calibri" w:hAnsi="Arial" w:cs="Arial"/>
          <w:sz w:val="22"/>
          <w:szCs w:val="22"/>
          <w:lang w:val="es-MX" w:eastAsia="en-US"/>
        </w:rPr>
        <w:t>Practicar el deporte o deportes de su elección.</w:t>
      </w:r>
    </w:p>
    <w:p w14:paraId="42B8B474" w14:textId="77777777" w:rsidR="0076266F" w:rsidRPr="009A369B" w:rsidRDefault="0076266F" w:rsidP="0076266F">
      <w:pPr>
        <w:jc w:val="both"/>
        <w:rPr>
          <w:rFonts w:ascii="Arial" w:eastAsia="Calibri" w:hAnsi="Arial" w:cs="Arial"/>
          <w:sz w:val="22"/>
          <w:szCs w:val="22"/>
          <w:lang w:val="es-MX" w:eastAsia="en-US"/>
        </w:rPr>
      </w:pPr>
    </w:p>
    <w:p w14:paraId="42EFA4C6" w14:textId="77777777" w:rsidR="0076266F" w:rsidRPr="009A369B" w:rsidRDefault="0076266F" w:rsidP="00CF3034">
      <w:pPr>
        <w:pStyle w:val="Prrafodelista"/>
        <w:numPr>
          <w:ilvl w:val="0"/>
          <w:numId w:val="21"/>
        </w:numPr>
        <w:jc w:val="both"/>
        <w:rPr>
          <w:rFonts w:ascii="Arial" w:eastAsia="Calibri" w:hAnsi="Arial" w:cs="Arial"/>
          <w:sz w:val="22"/>
          <w:szCs w:val="22"/>
          <w:lang w:val="es-MX" w:eastAsia="en-US"/>
        </w:rPr>
      </w:pPr>
      <w:r w:rsidRPr="009A369B">
        <w:rPr>
          <w:rFonts w:ascii="Arial" w:eastAsia="Calibri" w:hAnsi="Arial" w:cs="Arial"/>
          <w:sz w:val="22"/>
          <w:szCs w:val="22"/>
          <w:lang w:val="es-MX" w:eastAsia="en-US"/>
        </w:rPr>
        <w:t>Asociarse para la práctica del deporte y, en su caso, para la defensa de sus derechos.</w:t>
      </w:r>
    </w:p>
    <w:p w14:paraId="7E912993" w14:textId="77777777" w:rsidR="0076266F" w:rsidRPr="009A369B" w:rsidRDefault="0076266F" w:rsidP="0076266F">
      <w:pPr>
        <w:autoSpaceDE w:val="0"/>
        <w:autoSpaceDN w:val="0"/>
        <w:adjustRightInd w:val="0"/>
        <w:jc w:val="both"/>
        <w:rPr>
          <w:rFonts w:ascii="Arial" w:eastAsia="Calibri" w:hAnsi="Arial" w:cs="Arial"/>
          <w:sz w:val="22"/>
          <w:szCs w:val="22"/>
          <w:lang w:val="es-MX" w:eastAsia="en-US"/>
        </w:rPr>
      </w:pPr>
    </w:p>
    <w:p w14:paraId="21F4F0F4" w14:textId="77777777" w:rsidR="0076266F" w:rsidRPr="009A369B" w:rsidRDefault="0076266F" w:rsidP="00CF3034">
      <w:pPr>
        <w:pStyle w:val="Prrafodelista"/>
        <w:numPr>
          <w:ilvl w:val="0"/>
          <w:numId w:val="21"/>
        </w:numPr>
        <w:autoSpaceDE w:val="0"/>
        <w:autoSpaceDN w:val="0"/>
        <w:adjustRightInd w:val="0"/>
        <w:jc w:val="both"/>
        <w:rPr>
          <w:rFonts w:ascii="Arial" w:eastAsia="Calibri" w:hAnsi="Arial" w:cs="Arial"/>
          <w:sz w:val="22"/>
          <w:szCs w:val="22"/>
          <w:lang w:val="es-MX" w:eastAsia="en-US"/>
        </w:rPr>
      </w:pPr>
      <w:r w:rsidRPr="009A369B">
        <w:rPr>
          <w:rFonts w:ascii="Arial" w:eastAsia="Calibri" w:hAnsi="Arial" w:cs="Arial"/>
          <w:sz w:val="22"/>
          <w:szCs w:val="22"/>
          <w:lang w:val="es-MX" w:eastAsia="en-US"/>
        </w:rPr>
        <w:t>Usar las instalaciones destinadas para la práctica del deporte apegándose a la normatividad correspondiente.</w:t>
      </w:r>
    </w:p>
    <w:p w14:paraId="4CCC808E" w14:textId="77777777" w:rsidR="0076266F" w:rsidRPr="009A369B" w:rsidRDefault="0076266F" w:rsidP="0076266F">
      <w:pPr>
        <w:autoSpaceDE w:val="0"/>
        <w:autoSpaceDN w:val="0"/>
        <w:adjustRightInd w:val="0"/>
        <w:jc w:val="both"/>
        <w:rPr>
          <w:rFonts w:ascii="Arial" w:eastAsia="Calibri" w:hAnsi="Arial" w:cs="Arial"/>
          <w:sz w:val="22"/>
          <w:szCs w:val="22"/>
          <w:lang w:val="es-MX" w:eastAsia="en-US"/>
        </w:rPr>
      </w:pPr>
    </w:p>
    <w:p w14:paraId="5C6C9F1A" w14:textId="1021F9AD" w:rsidR="0076266F" w:rsidRDefault="0076266F" w:rsidP="00CF3034">
      <w:pPr>
        <w:pStyle w:val="Prrafodelista"/>
        <w:numPr>
          <w:ilvl w:val="0"/>
          <w:numId w:val="21"/>
        </w:numPr>
        <w:autoSpaceDE w:val="0"/>
        <w:autoSpaceDN w:val="0"/>
        <w:adjustRightInd w:val="0"/>
        <w:jc w:val="both"/>
        <w:rPr>
          <w:rFonts w:ascii="Arial" w:eastAsia="Calibri" w:hAnsi="Arial" w:cs="Arial"/>
          <w:sz w:val="22"/>
          <w:szCs w:val="22"/>
          <w:lang w:val="es-MX" w:eastAsia="en-US"/>
        </w:rPr>
      </w:pPr>
      <w:r w:rsidRPr="009A369B">
        <w:rPr>
          <w:rFonts w:ascii="Arial" w:eastAsia="Calibri" w:hAnsi="Arial" w:cs="Arial"/>
          <w:sz w:val="22"/>
          <w:szCs w:val="22"/>
          <w:lang w:val="es-MX" w:eastAsia="en-US"/>
        </w:rPr>
        <w:t>Recibir asistencia y entrenamiento deportivo.</w:t>
      </w:r>
    </w:p>
    <w:p w14:paraId="38E773E5" w14:textId="77777777" w:rsidR="00320C9F" w:rsidRPr="00320C9F" w:rsidRDefault="00320C9F" w:rsidP="00320C9F">
      <w:pPr>
        <w:pStyle w:val="Prrafodelista"/>
        <w:rPr>
          <w:rFonts w:ascii="Arial" w:eastAsia="Calibri" w:hAnsi="Arial" w:cs="Arial"/>
          <w:sz w:val="22"/>
          <w:szCs w:val="22"/>
          <w:lang w:val="es-MX" w:eastAsia="en-US"/>
        </w:rPr>
      </w:pPr>
    </w:p>
    <w:p w14:paraId="0E3B4BB5" w14:textId="748586F7" w:rsidR="00320C9F" w:rsidRPr="00320C9F" w:rsidRDefault="00320C9F" w:rsidP="00320C9F">
      <w:pPr>
        <w:pStyle w:val="Prrafodelista"/>
        <w:numPr>
          <w:ilvl w:val="0"/>
          <w:numId w:val="21"/>
        </w:numPr>
        <w:autoSpaceDE w:val="0"/>
        <w:autoSpaceDN w:val="0"/>
        <w:adjustRightInd w:val="0"/>
        <w:jc w:val="both"/>
        <w:rPr>
          <w:rFonts w:ascii="Arial" w:eastAsia="Calibri" w:hAnsi="Arial" w:cs="Arial"/>
          <w:sz w:val="22"/>
          <w:szCs w:val="22"/>
          <w:lang w:val="es-MX" w:eastAsia="en-US"/>
        </w:rPr>
      </w:pPr>
      <w:r w:rsidRPr="00320C9F">
        <w:rPr>
          <w:rFonts w:ascii="Arial" w:eastAsia="Calibri" w:hAnsi="Arial" w:cs="Arial"/>
          <w:sz w:val="22"/>
          <w:szCs w:val="22"/>
          <w:lang w:val="es-ES_tradnl" w:eastAsia="en-US"/>
        </w:rPr>
        <w:t>Recibir atención y servicios médicos, procurando la atención psicológica, cuando lo requieran en la práctica de un deporte, durante competencias oficiales</w:t>
      </w:r>
      <w:r>
        <w:rPr>
          <w:rFonts w:ascii="Arial" w:eastAsia="Calibri" w:hAnsi="Arial" w:cs="Arial"/>
          <w:sz w:val="22"/>
          <w:szCs w:val="22"/>
          <w:lang w:val="es-ES_tradnl" w:eastAsia="en-US"/>
        </w:rPr>
        <w:t>.</w:t>
      </w:r>
    </w:p>
    <w:p w14:paraId="4197AC77" w14:textId="196C7038" w:rsidR="00320C9F" w:rsidRPr="00320C9F" w:rsidRDefault="00320C9F" w:rsidP="00320C9F">
      <w:pPr>
        <w:pStyle w:val="Prrafodelista"/>
        <w:autoSpaceDE w:val="0"/>
        <w:autoSpaceDN w:val="0"/>
        <w:adjustRightInd w:val="0"/>
        <w:jc w:val="right"/>
        <w:rPr>
          <w:rFonts w:ascii="Calibri" w:eastAsia="Calibri" w:hAnsi="Calibri" w:cs="Calibri"/>
          <w:color w:val="0070C0"/>
          <w:sz w:val="16"/>
          <w:szCs w:val="16"/>
          <w:lang w:val="es-MX" w:eastAsia="en-US"/>
        </w:rPr>
      </w:pPr>
      <w:r w:rsidRPr="00320C9F">
        <w:rPr>
          <w:rFonts w:ascii="Calibri" w:eastAsia="Calibri" w:hAnsi="Calibri" w:cs="Calibri"/>
          <w:color w:val="0070C0"/>
          <w:sz w:val="16"/>
          <w:szCs w:val="16"/>
          <w:lang w:val="es-MX" w:eastAsia="en-US"/>
        </w:rPr>
        <w:lastRenderedPageBreak/>
        <w:t>FRACCIÓN REFORMADA POR DEC. 328, P.O. 23 DEL 19 DE MARZO DE 2023.</w:t>
      </w:r>
    </w:p>
    <w:p w14:paraId="35ABA2FC" w14:textId="77777777" w:rsidR="00320C9F" w:rsidRPr="00320C9F" w:rsidRDefault="00320C9F" w:rsidP="00320C9F">
      <w:pPr>
        <w:autoSpaceDE w:val="0"/>
        <w:autoSpaceDN w:val="0"/>
        <w:adjustRightInd w:val="0"/>
        <w:jc w:val="both"/>
        <w:rPr>
          <w:rFonts w:ascii="Arial" w:eastAsia="Calibri" w:hAnsi="Arial" w:cs="Arial"/>
          <w:sz w:val="22"/>
          <w:szCs w:val="22"/>
          <w:lang w:val="es-MX" w:eastAsia="en-US"/>
        </w:rPr>
      </w:pPr>
    </w:p>
    <w:p w14:paraId="189CDF40" w14:textId="77777777" w:rsidR="0076266F" w:rsidRPr="009A369B" w:rsidRDefault="0076266F" w:rsidP="00CF3034">
      <w:pPr>
        <w:pStyle w:val="Prrafodelista"/>
        <w:numPr>
          <w:ilvl w:val="0"/>
          <w:numId w:val="21"/>
        </w:numPr>
        <w:autoSpaceDE w:val="0"/>
        <w:autoSpaceDN w:val="0"/>
        <w:adjustRightInd w:val="0"/>
        <w:jc w:val="both"/>
        <w:rPr>
          <w:rFonts w:ascii="Arial" w:eastAsia="Calibri" w:hAnsi="Arial" w:cs="Arial"/>
          <w:sz w:val="22"/>
          <w:szCs w:val="22"/>
          <w:lang w:val="es-MX" w:eastAsia="en-US"/>
        </w:rPr>
      </w:pPr>
      <w:r w:rsidRPr="009A369B">
        <w:rPr>
          <w:rFonts w:ascii="Arial" w:eastAsia="Calibri" w:hAnsi="Arial" w:cs="Arial"/>
          <w:sz w:val="22"/>
          <w:szCs w:val="22"/>
          <w:lang w:val="es-MX" w:eastAsia="en-US"/>
        </w:rPr>
        <w:t>Participar en competencias, juegos o eventos deportivos reglamentarios u oficiales.</w:t>
      </w:r>
    </w:p>
    <w:p w14:paraId="552D58D0" w14:textId="77777777" w:rsidR="0076266F" w:rsidRPr="009A369B" w:rsidRDefault="0076266F" w:rsidP="0076266F">
      <w:pPr>
        <w:autoSpaceDE w:val="0"/>
        <w:autoSpaceDN w:val="0"/>
        <w:adjustRightInd w:val="0"/>
        <w:jc w:val="both"/>
        <w:rPr>
          <w:rFonts w:ascii="Arial" w:eastAsia="Calibri" w:hAnsi="Arial" w:cs="Arial"/>
          <w:sz w:val="22"/>
          <w:szCs w:val="22"/>
          <w:lang w:val="es-MX" w:eastAsia="en-US"/>
        </w:rPr>
      </w:pPr>
    </w:p>
    <w:p w14:paraId="47B5171A" w14:textId="77777777" w:rsidR="0076266F" w:rsidRPr="009A369B" w:rsidRDefault="0076266F" w:rsidP="00CF3034">
      <w:pPr>
        <w:pStyle w:val="Prrafodelista"/>
        <w:numPr>
          <w:ilvl w:val="0"/>
          <w:numId w:val="21"/>
        </w:numPr>
        <w:autoSpaceDE w:val="0"/>
        <w:autoSpaceDN w:val="0"/>
        <w:adjustRightInd w:val="0"/>
        <w:jc w:val="both"/>
        <w:rPr>
          <w:rFonts w:ascii="Arial" w:eastAsia="Calibri" w:hAnsi="Arial" w:cs="Arial"/>
          <w:sz w:val="22"/>
          <w:szCs w:val="22"/>
          <w:lang w:val="es-MX" w:eastAsia="en-US"/>
        </w:rPr>
      </w:pPr>
      <w:r w:rsidRPr="009A369B">
        <w:rPr>
          <w:rFonts w:ascii="Arial" w:eastAsia="Calibri" w:hAnsi="Arial" w:cs="Arial"/>
          <w:sz w:val="22"/>
          <w:szCs w:val="22"/>
          <w:lang w:val="es-MX" w:eastAsia="en-US"/>
        </w:rPr>
        <w:t>Representar a su club, liga, asociación, localidad o al país en competencias nacionales o internacionales.</w:t>
      </w:r>
    </w:p>
    <w:p w14:paraId="09441DBC" w14:textId="77777777" w:rsidR="0076266F" w:rsidRPr="009A369B" w:rsidRDefault="0076266F" w:rsidP="0076266F">
      <w:pPr>
        <w:autoSpaceDE w:val="0"/>
        <w:autoSpaceDN w:val="0"/>
        <w:adjustRightInd w:val="0"/>
        <w:jc w:val="both"/>
        <w:rPr>
          <w:rFonts w:ascii="Arial" w:eastAsia="Calibri" w:hAnsi="Arial" w:cs="Arial"/>
          <w:sz w:val="22"/>
          <w:szCs w:val="22"/>
          <w:lang w:val="es-MX" w:eastAsia="en-US"/>
        </w:rPr>
      </w:pPr>
    </w:p>
    <w:p w14:paraId="15356E3F" w14:textId="77777777" w:rsidR="0076266F" w:rsidRPr="009A369B" w:rsidRDefault="0076266F" w:rsidP="00CF3034">
      <w:pPr>
        <w:pStyle w:val="Prrafodelista"/>
        <w:numPr>
          <w:ilvl w:val="0"/>
          <w:numId w:val="21"/>
        </w:numPr>
        <w:autoSpaceDE w:val="0"/>
        <w:autoSpaceDN w:val="0"/>
        <w:adjustRightInd w:val="0"/>
        <w:jc w:val="both"/>
        <w:rPr>
          <w:rFonts w:ascii="Arial" w:eastAsia="Calibri" w:hAnsi="Arial" w:cs="Arial"/>
          <w:sz w:val="22"/>
          <w:szCs w:val="22"/>
          <w:lang w:val="es-MX" w:eastAsia="en-US"/>
        </w:rPr>
      </w:pPr>
      <w:r w:rsidRPr="009A369B">
        <w:rPr>
          <w:rFonts w:ascii="Arial" w:eastAsia="Calibri" w:hAnsi="Arial" w:cs="Arial"/>
          <w:sz w:val="22"/>
          <w:szCs w:val="22"/>
          <w:lang w:val="es-MX" w:eastAsia="en-US"/>
        </w:rPr>
        <w:t>Participar en consultas públicas, así como en la elaboración de los programas y reglamentos deportivos de su especialidad.</w:t>
      </w:r>
    </w:p>
    <w:p w14:paraId="3DD31C29" w14:textId="77777777" w:rsidR="0076266F" w:rsidRPr="009A369B" w:rsidRDefault="0076266F" w:rsidP="0076266F">
      <w:pPr>
        <w:autoSpaceDE w:val="0"/>
        <w:autoSpaceDN w:val="0"/>
        <w:adjustRightInd w:val="0"/>
        <w:jc w:val="both"/>
        <w:rPr>
          <w:rFonts w:ascii="Arial" w:eastAsia="Calibri" w:hAnsi="Arial" w:cs="Arial"/>
          <w:sz w:val="22"/>
          <w:szCs w:val="22"/>
          <w:lang w:val="es-MX" w:eastAsia="en-US"/>
        </w:rPr>
      </w:pPr>
    </w:p>
    <w:p w14:paraId="66EC305A" w14:textId="77777777" w:rsidR="0076266F" w:rsidRPr="009A369B" w:rsidRDefault="0076266F" w:rsidP="00CF3034">
      <w:pPr>
        <w:pStyle w:val="Prrafodelista"/>
        <w:numPr>
          <w:ilvl w:val="0"/>
          <w:numId w:val="21"/>
        </w:numPr>
        <w:autoSpaceDE w:val="0"/>
        <w:autoSpaceDN w:val="0"/>
        <w:adjustRightInd w:val="0"/>
        <w:jc w:val="both"/>
        <w:rPr>
          <w:rFonts w:ascii="Arial" w:eastAsia="Calibri" w:hAnsi="Arial" w:cs="Arial"/>
          <w:sz w:val="22"/>
          <w:szCs w:val="22"/>
          <w:lang w:val="es-MX" w:eastAsia="en-US"/>
        </w:rPr>
      </w:pPr>
      <w:r w:rsidRPr="009A369B">
        <w:rPr>
          <w:rFonts w:ascii="Arial" w:eastAsia="Calibri" w:hAnsi="Arial" w:cs="Arial"/>
          <w:sz w:val="22"/>
          <w:szCs w:val="22"/>
          <w:lang w:val="es-MX" w:eastAsia="en-US"/>
        </w:rPr>
        <w:t xml:space="preserve">Ejercer su derecho de voto en el seno de la Asociación u Organización a la que </w:t>
      </w:r>
      <w:proofErr w:type="gramStart"/>
      <w:r w:rsidRPr="009A369B">
        <w:rPr>
          <w:rFonts w:ascii="Arial" w:eastAsia="Calibri" w:hAnsi="Arial" w:cs="Arial"/>
          <w:sz w:val="22"/>
          <w:szCs w:val="22"/>
          <w:lang w:val="es-MX" w:eastAsia="en-US"/>
        </w:rPr>
        <w:t>pertenezca</w:t>
      </w:r>
      <w:proofErr w:type="gramEnd"/>
      <w:r w:rsidRPr="009A369B">
        <w:rPr>
          <w:rFonts w:ascii="Arial" w:eastAsia="Calibri" w:hAnsi="Arial" w:cs="Arial"/>
          <w:sz w:val="22"/>
          <w:szCs w:val="22"/>
          <w:lang w:val="es-MX" w:eastAsia="en-US"/>
        </w:rPr>
        <w:t xml:space="preserve"> así como desempeñar cargos directivos o de representación.</w:t>
      </w:r>
    </w:p>
    <w:p w14:paraId="0E07D646" w14:textId="77777777" w:rsidR="0076266F" w:rsidRPr="009A369B" w:rsidRDefault="0076266F" w:rsidP="0076266F">
      <w:pPr>
        <w:autoSpaceDE w:val="0"/>
        <w:autoSpaceDN w:val="0"/>
        <w:adjustRightInd w:val="0"/>
        <w:jc w:val="both"/>
        <w:rPr>
          <w:rFonts w:ascii="Arial" w:eastAsia="Calibri" w:hAnsi="Arial" w:cs="Arial"/>
          <w:sz w:val="22"/>
          <w:szCs w:val="22"/>
          <w:lang w:val="es-MX" w:eastAsia="en-US"/>
        </w:rPr>
      </w:pPr>
    </w:p>
    <w:p w14:paraId="5DB3EC48" w14:textId="77777777" w:rsidR="0076266F" w:rsidRPr="009A369B" w:rsidRDefault="0076266F" w:rsidP="00CF3034">
      <w:pPr>
        <w:pStyle w:val="Prrafodelista"/>
        <w:numPr>
          <w:ilvl w:val="0"/>
          <w:numId w:val="21"/>
        </w:numPr>
        <w:autoSpaceDE w:val="0"/>
        <w:autoSpaceDN w:val="0"/>
        <w:adjustRightInd w:val="0"/>
        <w:jc w:val="both"/>
        <w:rPr>
          <w:rFonts w:ascii="Arial" w:eastAsia="Calibri" w:hAnsi="Arial" w:cs="Arial"/>
          <w:sz w:val="22"/>
          <w:szCs w:val="22"/>
          <w:lang w:val="es-MX" w:eastAsia="en-US"/>
        </w:rPr>
      </w:pPr>
      <w:r w:rsidRPr="009A369B">
        <w:rPr>
          <w:rFonts w:ascii="Arial" w:eastAsia="Calibri" w:hAnsi="Arial" w:cs="Arial"/>
          <w:sz w:val="22"/>
          <w:szCs w:val="22"/>
          <w:lang w:val="es-MX" w:eastAsia="en-US"/>
        </w:rPr>
        <w:t>Obtener de las autoridades el registro, reconocimiento y autorización, en su caso, que lo acredite como deportista.</w:t>
      </w:r>
    </w:p>
    <w:p w14:paraId="5A7C707A" w14:textId="77777777" w:rsidR="0076266F" w:rsidRPr="009A369B" w:rsidRDefault="0076266F" w:rsidP="0076266F">
      <w:pPr>
        <w:autoSpaceDE w:val="0"/>
        <w:autoSpaceDN w:val="0"/>
        <w:adjustRightInd w:val="0"/>
        <w:jc w:val="both"/>
        <w:rPr>
          <w:rFonts w:ascii="Arial" w:eastAsia="Calibri" w:hAnsi="Arial" w:cs="Arial"/>
          <w:sz w:val="22"/>
          <w:szCs w:val="22"/>
          <w:lang w:val="es-MX" w:eastAsia="en-US"/>
        </w:rPr>
      </w:pPr>
    </w:p>
    <w:p w14:paraId="72F3EEDB" w14:textId="77777777" w:rsidR="0076266F" w:rsidRPr="009A369B" w:rsidRDefault="0076266F" w:rsidP="00CF3034">
      <w:pPr>
        <w:pStyle w:val="Prrafodelista"/>
        <w:numPr>
          <w:ilvl w:val="0"/>
          <w:numId w:val="21"/>
        </w:numPr>
        <w:autoSpaceDE w:val="0"/>
        <w:autoSpaceDN w:val="0"/>
        <w:adjustRightInd w:val="0"/>
        <w:jc w:val="both"/>
        <w:rPr>
          <w:rFonts w:ascii="Arial" w:eastAsia="Calibri" w:hAnsi="Arial" w:cs="Arial"/>
          <w:sz w:val="22"/>
          <w:szCs w:val="22"/>
          <w:lang w:val="es-MX" w:eastAsia="en-US"/>
        </w:rPr>
      </w:pPr>
      <w:r w:rsidRPr="009A369B">
        <w:rPr>
          <w:rFonts w:ascii="Arial" w:eastAsia="Calibri" w:hAnsi="Arial" w:cs="Arial"/>
          <w:sz w:val="22"/>
          <w:szCs w:val="22"/>
          <w:lang w:val="es-MX" w:eastAsia="en-US"/>
        </w:rPr>
        <w:t>Recibir toda clase de becas, estímulos, premios, reconocimientos y recompensas de cualquier índole a que se haga merecedor.</w:t>
      </w:r>
    </w:p>
    <w:p w14:paraId="131F2F0A" w14:textId="77777777" w:rsidR="0076266F" w:rsidRPr="009A369B" w:rsidRDefault="0076266F" w:rsidP="0076266F">
      <w:pPr>
        <w:autoSpaceDE w:val="0"/>
        <w:autoSpaceDN w:val="0"/>
        <w:adjustRightInd w:val="0"/>
        <w:jc w:val="both"/>
        <w:rPr>
          <w:rFonts w:ascii="Arial" w:eastAsia="Calibri" w:hAnsi="Arial" w:cs="Arial"/>
          <w:sz w:val="22"/>
          <w:szCs w:val="22"/>
          <w:lang w:val="es-MX" w:eastAsia="en-US"/>
        </w:rPr>
      </w:pPr>
    </w:p>
    <w:p w14:paraId="2E5C4044" w14:textId="77777777" w:rsidR="0076266F" w:rsidRPr="009A369B" w:rsidRDefault="0076266F" w:rsidP="00CF3034">
      <w:pPr>
        <w:pStyle w:val="Prrafodelista"/>
        <w:numPr>
          <w:ilvl w:val="0"/>
          <w:numId w:val="21"/>
        </w:numPr>
        <w:autoSpaceDE w:val="0"/>
        <w:autoSpaceDN w:val="0"/>
        <w:adjustRightInd w:val="0"/>
        <w:jc w:val="both"/>
        <w:rPr>
          <w:rFonts w:ascii="Arial" w:eastAsia="Calibri" w:hAnsi="Arial" w:cs="Arial"/>
          <w:sz w:val="22"/>
          <w:szCs w:val="22"/>
          <w:lang w:val="es-MX" w:eastAsia="en-US"/>
        </w:rPr>
      </w:pPr>
      <w:r w:rsidRPr="009A369B">
        <w:rPr>
          <w:rFonts w:ascii="Arial" w:eastAsia="Calibri" w:hAnsi="Arial" w:cs="Arial"/>
          <w:sz w:val="22"/>
          <w:szCs w:val="22"/>
          <w:lang w:val="es-MX" w:eastAsia="en-US"/>
        </w:rPr>
        <w:t>Los demás que le otorgue esta Ley u otros ordenamientos legales.</w:t>
      </w:r>
    </w:p>
    <w:p w14:paraId="241A3BEF" w14:textId="77777777" w:rsidR="0076266F" w:rsidRPr="009A369B" w:rsidRDefault="0076266F" w:rsidP="0076266F">
      <w:pPr>
        <w:autoSpaceDE w:val="0"/>
        <w:autoSpaceDN w:val="0"/>
        <w:adjustRightInd w:val="0"/>
        <w:jc w:val="both"/>
        <w:rPr>
          <w:rFonts w:ascii="Arial" w:eastAsia="Calibri" w:hAnsi="Arial" w:cs="Arial"/>
          <w:sz w:val="22"/>
          <w:szCs w:val="22"/>
          <w:lang w:val="es-MX" w:eastAsia="en-US"/>
        </w:rPr>
      </w:pPr>
    </w:p>
    <w:p w14:paraId="1D7A0164" w14:textId="77777777" w:rsidR="00C744BB" w:rsidRPr="00C744BB" w:rsidRDefault="00C744BB" w:rsidP="00C744BB">
      <w:pPr>
        <w:autoSpaceDE w:val="0"/>
        <w:autoSpaceDN w:val="0"/>
        <w:adjustRightInd w:val="0"/>
        <w:jc w:val="both"/>
        <w:rPr>
          <w:rFonts w:ascii="Arial" w:eastAsia="Calibri" w:hAnsi="Arial" w:cs="Arial"/>
          <w:bCs/>
          <w:sz w:val="22"/>
          <w:szCs w:val="22"/>
          <w:lang w:eastAsia="en-US"/>
        </w:rPr>
      </w:pPr>
      <w:r w:rsidRPr="00C744BB">
        <w:rPr>
          <w:rFonts w:ascii="Arial" w:eastAsia="Calibri" w:hAnsi="Arial" w:cs="Arial"/>
          <w:bCs/>
          <w:sz w:val="22"/>
          <w:szCs w:val="22"/>
          <w:lang w:eastAsia="en-US"/>
        </w:rPr>
        <w:t xml:space="preserve">A fin de concretar lo anterior, el Gobierno del Estado a través del Instituto podrá celebrar convenios con las instituciones de educación básica, media superior y superior, tanto públicas como privadas, así como organizar periódicamente jornadas de detección de niñas, niños y adolescentes con aptitudes sobresalientes con la finalidad de otorgar becas a los mismos y conocer las facilidades necesarias para que dichos sujetos puedan iniciar o continuar sus estudios, practicar y participar en eventos deportivos, según sus necesidades.  </w:t>
      </w:r>
    </w:p>
    <w:p w14:paraId="6C940A54" w14:textId="77777777" w:rsidR="00C744BB" w:rsidRPr="00C744BB" w:rsidRDefault="00C744BB" w:rsidP="00C744BB">
      <w:pPr>
        <w:autoSpaceDE w:val="0"/>
        <w:autoSpaceDN w:val="0"/>
        <w:adjustRightInd w:val="0"/>
        <w:jc w:val="both"/>
        <w:rPr>
          <w:rFonts w:ascii="Arial" w:eastAsia="Calibri" w:hAnsi="Arial" w:cs="Arial"/>
          <w:bCs/>
          <w:sz w:val="22"/>
          <w:szCs w:val="22"/>
          <w:lang w:eastAsia="en-US"/>
        </w:rPr>
      </w:pPr>
    </w:p>
    <w:p w14:paraId="065D30C8" w14:textId="77777777" w:rsidR="0076266F" w:rsidRDefault="00C744BB" w:rsidP="00C744BB">
      <w:pPr>
        <w:autoSpaceDE w:val="0"/>
        <w:autoSpaceDN w:val="0"/>
        <w:adjustRightInd w:val="0"/>
        <w:jc w:val="both"/>
        <w:rPr>
          <w:rFonts w:ascii="Arial" w:eastAsia="Calibri" w:hAnsi="Arial" w:cs="Arial"/>
          <w:bCs/>
          <w:sz w:val="22"/>
          <w:szCs w:val="22"/>
          <w:lang w:eastAsia="en-US"/>
        </w:rPr>
      </w:pPr>
      <w:r w:rsidRPr="00C744BB">
        <w:rPr>
          <w:rFonts w:ascii="Arial" w:eastAsia="Calibri" w:hAnsi="Arial" w:cs="Arial"/>
          <w:bCs/>
          <w:sz w:val="22"/>
          <w:szCs w:val="22"/>
          <w:lang w:eastAsia="en-US"/>
        </w:rPr>
        <w:t>La Secretaría de Educación del Gobierno del Estado instrumentará un programa de seguimiento y registro de niñas, niños y adolescentes con aptitudes sobresalientes</w:t>
      </w:r>
      <w:r>
        <w:rPr>
          <w:rFonts w:ascii="Arial" w:eastAsia="Calibri" w:hAnsi="Arial" w:cs="Arial"/>
          <w:bCs/>
          <w:sz w:val="22"/>
          <w:szCs w:val="22"/>
          <w:lang w:eastAsia="en-US"/>
        </w:rPr>
        <w:t>.</w:t>
      </w:r>
    </w:p>
    <w:p w14:paraId="40250A4D" w14:textId="77777777" w:rsidR="00C744BB" w:rsidRDefault="00C744BB" w:rsidP="00C744BB">
      <w:pPr>
        <w:autoSpaceDE w:val="0"/>
        <w:autoSpaceDN w:val="0"/>
        <w:adjustRightInd w:val="0"/>
        <w:jc w:val="right"/>
        <w:rPr>
          <w:rFonts w:asciiTheme="minorHAnsi" w:eastAsia="Calibri" w:hAnsiTheme="minorHAnsi" w:cstheme="minorHAnsi"/>
          <w:bCs/>
          <w:color w:val="0070C0"/>
          <w:sz w:val="16"/>
          <w:szCs w:val="16"/>
          <w:lang w:eastAsia="en-US"/>
        </w:rPr>
      </w:pPr>
    </w:p>
    <w:p w14:paraId="6808F4CD" w14:textId="77777777" w:rsidR="00C744BB" w:rsidRPr="00C744BB" w:rsidRDefault="00C744BB" w:rsidP="00C744BB">
      <w:pPr>
        <w:autoSpaceDE w:val="0"/>
        <w:autoSpaceDN w:val="0"/>
        <w:adjustRightInd w:val="0"/>
        <w:jc w:val="right"/>
        <w:rPr>
          <w:rFonts w:asciiTheme="minorHAnsi" w:eastAsia="Calibri" w:hAnsiTheme="minorHAnsi" w:cstheme="minorHAnsi"/>
          <w:bCs/>
          <w:color w:val="0070C0"/>
          <w:sz w:val="16"/>
          <w:szCs w:val="16"/>
          <w:lang w:eastAsia="en-US"/>
        </w:rPr>
      </w:pPr>
      <w:r>
        <w:rPr>
          <w:rFonts w:asciiTheme="minorHAnsi" w:eastAsia="Calibri" w:hAnsiTheme="minorHAnsi" w:cstheme="minorHAnsi"/>
          <w:bCs/>
          <w:color w:val="0070C0"/>
          <w:sz w:val="16"/>
          <w:szCs w:val="16"/>
          <w:lang w:eastAsia="en-US"/>
        </w:rPr>
        <w:t>REFORMADO POR DEC. 212 P.O. 98 DE FECHA 8 DE DICIEMBRE DE 2019.</w:t>
      </w:r>
    </w:p>
    <w:p w14:paraId="3AA44B98" w14:textId="77777777" w:rsidR="00C744BB" w:rsidRPr="009A369B" w:rsidRDefault="00C744BB" w:rsidP="00C744BB">
      <w:pPr>
        <w:autoSpaceDE w:val="0"/>
        <w:autoSpaceDN w:val="0"/>
        <w:adjustRightInd w:val="0"/>
        <w:jc w:val="both"/>
        <w:rPr>
          <w:rFonts w:ascii="Arial" w:eastAsia="Calibri" w:hAnsi="Arial" w:cs="Arial"/>
          <w:b/>
          <w:sz w:val="22"/>
          <w:szCs w:val="22"/>
          <w:lang w:val="es-MX" w:eastAsia="en-US"/>
        </w:rPr>
      </w:pPr>
    </w:p>
    <w:p w14:paraId="4BF4C801" w14:textId="77777777" w:rsidR="0076266F" w:rsidRPr="009A369B" w:rsidRDefault="00B500A1" w:rsidP="0076266F">
      <w:pPr>
        <w:autoSpaceDE w:val="0"/>
        <w:autoSpaceDN w:val="0"/>
        <w:adjustRightInd w:val="0"/>
        <w:jc w:val="both"/>
        <w:rPr>
          <w:rFonts w:ascii="Arial" w:hAnsi="Arial" w:cs="Arial"/>
          <w:sz w:val="22"/>
          <w:szCs w:val="22"/>
        </w:rPr>
      </w:pPr>
      <w:r w:rsidRPr="009A369B">
        <w:rPr>
          <w:rFonts w:ascii="Arial" w:eastAsia="Calibri" w:hAnsi="Arial" w:cs="Arial"/>
          <w:b/>
          <w:sz w:val="22"/>
          <w:szCs w:val="22"/>
          <w:lang w:val="es-MX" w:eastAsia="en-US"/>
        </w:rPr>
        <w:t>ARTÍCULO 64</w:t>
      </w:r>
      <w:r w:rsidRPr="009A369B">
        <w:rPr>
          <w:rFonts w:ascii="Arial" w:eastAsia="Calibri" w:hAnsi="Arial" w:cs="Arial"/>
          <w:sz w:val="22"/>
          <w:szCs w:val="22"/>
          <w:lang w:val="es-MX" w:eastAsia="en-US"/>
        </w:rPr>
        <w:t xml:space="preserve">. </w:t>
      </w:r>
      <w:r w:rsidR="0076266F" w:rsidRPr="009A369B">
        <w:rPr>
          <w:rFonts w:ascii="Arial" w:eastAsia="Calibri" w:hAnsi="Arial" w:cs="Arial"/>
          <w:sz w:val="22"/>
          <w:szCs w:val="22"/>
          <w:lang w:val="es-MX" w:eastAsia="en-US"/>
        </w:rPr>
        <w:t>Los deportistas, entrenadores, preparadores físicos, árbitros, directivos y las organizaciones que formen parte del Sistema, tendrán derecho a disfrutar de los estímulos siguientes;</w:t>
      </w:r>
    </w:p>
    <w:p w14:paraId="08A9BAA3" w14:textId="77777777" w:rsidR="0076266F" w:rsidRPr="009A369B" w:rsidRDefault="0076266F" w:rsidP="0076266F">
      <w:pPr>
        <w:autoSpaceDE w:val="0"/>
        <w:autoSpaceDN w:val="0"/>
        <w:adjustRightInd w:val="0"/>
        <w:jc w:val="both"/>
        <w:rPr>
          <w:rFonts w:ascii="Arial" w:eastAsia="Calibri" w:hAnsi="Arial" w:cs="Arial"/>
          <w:sz w:val="22"/>
          <w:szCs w:val="22"/>
          <w:lang w:eastAsia="en-US"/>
        </w:rPr>
      </w:pPr>
    </w:p>
    <w:p w14:paraId="7269C4BF" w14:textId="77777777" w:rsidR="0076266F" w:rsidRPr="009A369B" w:rsidRDefault="0076266F" w:rsidP="00CF3034">
      <w:pPr>
        <w:pStyle w:val="Prrafodelista"/>
        <w:numPr>
          <w:ilvl w:val="0"/>
          <w:numId w:val="22"/>
        </w:numPr>
        <w:autoSpaceDE w:val="0"/>
        <w:autoSpaceDN w:val="0"/>
        <w:adjustRightInd w:val="0"/>
        <w:jc w:val="both"/>
        <w:rPr>
          <w:rFonts w:ascii="Arial" w:eastAsia="Calibri" w:hAnsi="Arial" w:cs="Arial"/>
          <w:sz w:val="22"/>
          <w:szCs w:val="22"/>
          <w:lang w:val="es-MX" w:eastAsia="en-US"/>
        </w:rPr>
      </w:pPr>
      <w:r w:rsidRPr="009A369B">
        <w:rPr>
          <w:rFonts w:ascii="Arial" w:eastAsia="Calibri" w:hAnsi="Arial" w:cs="Arial"/>
          <w:sz w:val="22"/>
          <w:szCs w:val="22"/>
          <w:lang w:val="es-MX" w:eastAsia="en-US"/>
        </w:rPr>
        <w:t>Becas en dinero o especie.</w:t>
      </w:r>
    </w:p>
    <w:p w14:paraId="5EADC2CE" w14:textId="77777777" w:rsidR="0076266F" w:rsidRPr="009A369B" w:rsidRDefault="0076266F" w:rsidP="0076266F">
      <w:pPr>
        <w:autoSpaceDE w:val="0"/>
        <w:autoSpaceDN w:val="0"/>
        <w:adjustRightInd w:val="0"/>
        <w:jc w:val="both"/>
        <w:rPr>
          <w:rFonts w:ascii="Arial" w:eastAsia="Calibri" w:hAnsi="Arial" w:cs="Arial"/>
          <w:sz w:val="22"/>
          <w:szCs w:val="22"/>
          <w:lang w:val="es-MX" w:eastAsia="en-US"/>
        </w:rPr>
      </w:pPr>
    </w:p>
    <w:p w14:paraId="4B173692" w14:textId="77777777" w:rsidR="0076266F" w:rsidRPr="009A369B" w:rsidRDefault="0076266F" w:rsidP="00CF3034">
      <w:pPr>
        <w:pStyle w:val="Prrafodelista"/>
        <w:numPr>
          <w:ilvl w:val="0"/>
          <w:numId w:val="22"/>
        </w:numPr>
        <w:autoSpaceDE w:val="0"/>
        <w:autoSpaceDN w:val="0"/>
        <w:adjustRightInd w:val="0"/>
        <w:jc w:val="both"/>
        <w:rPr>
          <w:rFonts w:ascii="Arial" w:eastAsia="Calibri" w:hAnsi="Arial" w:cs="Arial"/>
          <w:sz w:val="22"/>
          <w:szCs w:val="22"/>
          <w:lang w:val="es-MX" w:eastAsia="en-US"/>
        </w:rPr>
      </w:pPr>
      <w:r w:rsidRPr="009A369B">
        <w:rPr>
          <w:rFonts w:ascii="Arial" w:eastAsia="Calibri" w:hAnsi="Arial" w:cs="Arial"/>
          <w:sz w:val="22"/>
          <w:szCs w:val="22"/>
          <w:lang w:val="es-MX" w:eastAsia="en-US"/>
        </w:rPr>
        <w:t>Capacitación deportiva.</w:t>
      </w:r>
    </w:p>
    <w:p w14:paraId="549561CB" w14:textId="77777777" w:rsidR="0076266F" w:rsidRPr="009A369B" w:rsidRDefault="0076266F" w:rsidP="0076266F">
      <w:pPr>
        <w:autoSpaceDE w:val="0"/>
        <w:autoSpaceDN w:val="0"/>
        <w:adjustRightInd w:val="0"/>
        <w:jc w:val="both"/>
        <w:rPr>
          <w:rFonts w:ascii="Arial" w:eastAsia="Calibri" w:hAnsi="Arial" w:cs="Arial"/>
          <w:sz w:val="22"/>
          <w:szCs w:val="22"/>
          <w:lang w:val="es-MX" w:eastAsia="en-US"/>
        </w:rPr>
      </w:pPr>
    </w:p>
    <w:p w14:paraId="01D59206" w14:textId="77777777" w:rsidR="0076266F" w:rsidRPr="009A369B" w:rsidRDefault="0076266F" w:rsidP="00CF3034">
      <w:pPr>
        <w:pStyle w:val="Prrafodelista"/>
        <w:numPr>
          <w:ilvl w:val="0"/>
          <w:numId w:val="22"/>
        </w:numPr>
        <w:autoSpaceDE w:val="0"/>
        <w:autoSpaceDN w:val="0"/>
        <w:adjustRightInd w:val="0"/>
        <w:jc w:val="both"/>
        <w:rPr>
          <w:rFonts w:ascii="Arial" w:eastAsia="Calibri" w:hAnsi="Arial" w:cs="Arial"/>
          <w:sz w:val="22"/>
          <w:szCs w:val="22"/>
          <w:lang w:val="es-MX" w:eastAsia="en-US"/>
        </w:rPr>
      </w:pPr>
      <w:r w:rsidRPr="009A369B">
        <w:rPr>
          <w:rFonts w:ascii="Arial" w:eastAsia="Calibri" w:hAnsi="Arial" w:cs="Arial"/>
          <w:sz w:val="22"/>
          <w:szCs w:val="22"/>
          <w:lang w:val="es-MX" w:eastAsia="en-US"/>
        </w:rPr>
        <w:t>Asesoría deportiva.</w:t>
      </w:r>
    </w:p>
    <w:p w14:paraId="794FAB85" w14:textId="77777777" w:rsidR="0076266F" w:rsidRPr="009A369B" w:rsidRDefault="0076266F" w:rsidP="0076266F">
      <w:pPr>
        <w:autoSpaceDE w:val="0"/>
        <w:autoSpaceDN w:val="0"/>
        <w:adjustRightInd w:val="0"/>
        <w:jc w:val="both"/>
        <w:rPr>
          <w:rFonts w:ascii="Arial" w:eastAsia="Calibri" w:hAnsi="Arial" w:cs="Arial"/>
          <w:sz w:val="22"/>
          <w:szCs w:val="22"/>
          <w:lang w:val="es-MX" w:eastAsia="en-US"/>
        </w:rPr>
      </w:pPr>
    </w:p>
    <w:p w14:paraId="00740821" w14:textId="77777777" w:rsidR="0076266F" w:rsidRPr="009A369B" w:rsidRDefault="0076266F" w:rsidP="00CF3034">
      <w:pPr>
        <w:pStyle w:val="Prrafodelista"/>
        <w:numPr>
          <w:ilvl w:val="0"/>
          <w:numId w:val="22"/>
        </w:numPr>
        <w:autoSpaceDE w:val="0"/>
        <w:autoSpaceDN w:val="0"/>
        <w:adjustRightInd w:val="0"/>
        <w:jc w:val="both"/>
        <w:rPr>
          <w:rFonts w:ascii="Arial" w:eastAsia="Calibri" w:hAnsi="Arial" w:cs="Arial"/>
          <w:sz w:val="22"/>
          <w:szCs w:val="22"/>
          <w:lang w:val="es-MX" w:eastAsia="en-US"/>
        </w:rPr>
      </w:pPr>
      <w:r w:rsidRPr="009A369B">
        <w:rPr>
          <w:rFonts w:ascii="Arial" w:eastAsia="Calibri" w:hAnsi="Arial" w:cs="Arial"/>
          <w:sz w:val="22"/>
          <w:szCs w:val="22"/>
          <w:lang w:val="es-MX" w:eastAsia="en-US"/>
        </w:rPr>
        <w:t>Reconocimientos.</w:t>
      </w:r>
    </w:p>
    <w:p w14:paraId="7E68994D" w14:textId="77777777" w:rsidR="0076266F" w:rsidRPr="009A369B" w:rsidRDefault="0076266F" w:rsidP="0076266F">
      <w:pPr>
        <w:autoSpaceDE w:val="0"/>
        <w:autoSpaceDN w:val="0"/>
        <w:adjustRightInd w:val="0"/>
        <w:jc w:val="both"/>
        <w:rPr>
          <w:rFonts w:ascii="Arial" w:eastAsia="Calibri" w:hAnsi="Arial" w:cs="Arial"/>
          <w:sz w:val="22"/>
          <w:szCs w:val="22"/>
          <w:lang w:val="es-MX" w:eastAsia="en-US"/>
        </w:rPr>
      </w:pPr>
    </w:p>
    <w:p w14:paraId="0DCE0B79" w14:textId="77777777" w:rsidR="0076266F" w:rsidRPr="009A369B" w:rsidRDefault="0076266F" w:rsidP="00CF3034">
      <w:pPr>
        <w:pStyle w:val="Prrafodelista"/>
        <w:numPr>
          <w:ilvl w:val="0"/>
          <w:numId w:val="22"/>
        </w:numPr>
        <w:autoSpaceDE w:val="0"/>
        <w:autoSpaceDN w:val="0"/>
        <w:adjustRightInd w:val="0"/>
        <w:jc w:val="both"/>
        <w:rPr>
          <w:rFonts w:ascii="Arial" w:eastAsia="Calibri" w:hAnsi="Arial" w:cs="Arial"/>
          <w:sz w:val="22"/>
          <w:szCs w:val="22"/>
          <w:lang w:val="es-MX" w:eastAsia="en-US"/>
        </w:rPr>
      </w:pPr>
      <w:r w:rsidRPr="009A369B">
        <w:rPr>
          <w:rFonts w:ascii="Arial" w:eastAsia="Calibri" w:hAnsi="Arial" w:cs="Arial"/>
          <w:sz w:val="22"/>
          <w:szCs w:val="22"/>
          <w:lang w:val="es-MX" w:eastAsia="en-US"/>
        </w:rPr>
        <w:lastRenderedPageBreak/>
        <w:t>Asistencia deportiva y médica.</w:t>
      </w:r>
    </w:p>
    <w:p w14:paraId="349AE092" w14:textId="77777777" w:rsidR="0076266F" w:rsidRPr="009A369B" w:rsidRDefault="0076266F" w:rsidP="0076266F">
      <w:pPr>
        <w:autoSpaceDE w:val="0"/>
        <w:autoSpaceDN w:val="0"/>
        <w:adjustRightInd w:val="0"/>
        <w:jc w:val="both"/>
        <w:rPr>
          <w:rFonts w:ascii="Arial" w:eastAsia="Calibri" w:hAnsi="Arial" w:cs="Arial"/>
          <w:sz w:val="22"/>
          <w:szCs w:val="22"/>
          <w:lang w:val="es-MX" w:eastAsia="en-US"/>
        </w:rPr>
      </w:pPr>
    </w:p>
    <w:p w14:paraId="34A6230C" w14:textId="77777777" w:rsidR="0076266F" w:rsidRPr="009A369B" w:rsidRDefault="0076266F" w:rsidP="00CF3034">
      <w:pPr>
        <w:pStyle w:val="Prrafodelista"/>
        <w:numPr>
          <w:ilvl w:val="0"/>
          <w:numId w:val="22"/>
        </w:numPr>
        <w:autoSpaceDE w:val="0"/>
        <w:autoSpaceDN w:val="0"/>
        <w:adjustRightInd w:val="0"/>
        <w:jc w:val="both"/>
        <w:rPr>
          <w:rFonts w:ascii="Arial" w:eastAsia="Calibri" w:hAnsi="Arial" w:cs="Arial"/>
          <w:sz w:val="22"/>
          <w:szCs w:val="22"/>
          <w:lang w:val="es-MX" w:eastAsia="en-US"/>
        </w:rPr>
      </w:pPr>
      <w:r w:rsidRPr="009A369B">
        <w:rPr>
          <w:rFonts w:ascii="Arial" w:eastAsia="Calibri" w:hAnsi="Arial" w:cs="Arial"/>
          <w:sz w:val="22"/>
          <w:szCs w:val="22"/>
          <w:lang w:val="es-MX" w:eastAsia="en-US"/>
        </w:rPr>
        <w:t>Gestoría en asuntos deportivos.</w:t>
      </w:r>
    </w:p>
    <w:p w14:paraId="649B4D50" w14:textId="77777777" w:rsidR="0076266F" w:rsidRPr="009A369B" w:rsidRDefault="0076266F" w:rsidP="0076266F">
      <w:pPr>
        <w:autoSpaceDE w:val="0"/>
        <w:autoSpaceDN w:val="0"/>
        <w:adjustRightInd w:val="0"/>
        <w:jc w:val="both"/>
        <w:rPr>
          <w:rFonts w:ascii="Arial" w:eastAsia="Calibri" w:hAnsi="Arial" w:cs="Arial"/>
          <w:sz w:val="22"/>
          <w:szCs w:val="22"/>
          <w:lang w:val="es-MX" w:eastAsia="en-US"/>
        </w:rPr>
      </w:pPr>
    </w:p>
    <w:p w14:paraId="34F1DA9E" w14:textId="77777777" w:rsidR="0076266F" w:rsidRPr="009A369B" w:rsidRDefault="00B500A1" w:rsidP="0076266F">
      <w:pPr>
        <w:autoSpaceDE w:val="0"/>
        <w:autoSpaceDN w:val="0"/>
        <w:adjustRightInd w:val="0"/>
        <w:jc w:val="both"/>
        <w:rPr>
          <w:rFonts w:ascii="Arial" w:eastAsia="Calibri" w:hAnsi="Arial" w:cs="Arial"/>
          <w:b/>
          <w:sz w:val="22"/>
          <w:szCs w:val="22"/>
          <w:lang w:val="es-MX" w:eastAsia="en-US"/>
        </w:rPr>
      </w:pPr>
      <w:r w:rsidRPr="009A369B">
        <w:rPr>
          <w:rFonts w:ascii="Arial" w:eastAsia="Calibri" w:hAnsi="Arial" w:cs="Arial"/>
          <w:b/>
          <w:sz w:val="22"/>
          <w:szCs w:val="22"/>
          <w:lang w:val="es-MX" w:eastAsia="en-US"/>
        </w:rPr>
        <w:t xml:space="preserve">ARTÍCULO 65. </w:t>
      </w:r>
      <w:r w:rsidR="0076266F" w:rsidRPr="009A369B">
        <w:rPr>
          <w:rFonts w:ascii="Arial" w:eastAsia="Calibri" w:hAnsi="Arial" w:cs="Arial"/>
          <w:sz w:val="22"/>
          <w:szCs w:val="22"/>
          <w:lang w:val="es-MX" w:eastAsia="en-US"/>
        </w:rPr>
        <w:t>El otorgamiento y goce de los beneficios a que se refiere este Capítulo, estarán sujetos al cumplimiento de esta Ley, de las disposiciones que conforme a ella se dicten, así como a los términos y condiciones que sean autorizados.</w:t>
      </w:r>
    </w:p>
    <w:p w14:paraId="3D5CB019" w14:textId="77777777" w:rsidR="0076266F" w:rsidRPr="009A369B" w:rsidRDefault="0076266F" w:rsidP="0076266F">
      <w:pPr>
        <w:autoSpaceDE w:val="0"/>
        <w:autoSpaceDN w:val="0"/>
        <w:adjustRightInd w:val="0"/>
        <w:jc w:val="both"/>
        <w:rPr>
          <w:rFonts w:ascii="Arial" w:eastAsia="Calibri" w:hAnsi="Arial" w:cs="Arial"/>
          <w:sz w:val="22"/>
          <w:szCs w:val="22"/>
          <w:lang w:val="es-MX" w:eastAsia="en-US"/>
        </w:rPr>
      </w:pPr>
    </w:p>
    <w:p w14:paraId="27DC7A9D" w14:textId="77777777" w:rsidR="0076266F" w:rsidRPr="009A369B" w:rsidRDefault="00B500A1" w:rsidP="0076266F">
      <w:pPr>
        <w:autoSpaceDE w:val="0"/>
        <w:autoSpaceDN w:val="0"/>
        <w:adjustRightInd w:val="0"/>
        <w:jc w:val="both"/>
        <w:rPr>
          <w:rFonts w:ascii="Arial" w:eastAsia="Calibri" w:hAnsi="Arial" w:cs="Arial"/>
          <w:sz w:val="22"/>
          <w:szCs w:val="22"/>
          <w:lang w:val="es-MX" w:eastAsia="en-US"/>
        </w:rPr>
      </w:pPr>
      <w:r w:rsidRPr="009A369B">
        <w:rPr>
          <w:rFonts w:ascii="Arial" w:eastAsia="Calibri" w:hAnsi="Arial" w:cs="Arial"/>
          <w:b/>
          <w:sz w:val="22"/>
          <w:szCs w:val="22"/>
          <w:lang w:val="es-MX" w:eastAsia="en-US"/>
        </w:rPr>
        <w:t xml:space="preserve">ARTÍCULO 66. </w:t>
      </w:r>
      <w:r w:rsidR="0076266F" w:rsidRPr="009A369B">
        <w:rPr>
          <w:rFonts w:ascii="Arial" w:eastAsia="Calibri" w:hAnsi="Arial" w:cs="Arial"/>
          <w:sz w:val="22"/>
          <w:szCs w:val="22"/>
          <w:lang w:val="es-MX" w:eastAsia="en-US"/>
        </w:rPr>
        <w:t>A las personas físicas o morales, así como a las organizaciones que hubieren contribuido al desarrollo del deporte estatal, se les otorgarán reconocimientos, o en su caso, estímulos en dinero o en especie; los cuales, se otorgarán de acuerdo con las bases que establezca el Consejo, por conducto del Instituto, de acuerdo con los procedimientos que señale el reglamento respectivo.</w:t>
      </w:r>
    </w:p>
    <w:p w14:paraId="5058901B" w14:textId="77777777" w:rsidR="0076266F" w:rsidRPr="009A369B" w:rsidRDefault="0076266F" w:rsidP="0076266F">
      <w:pPr>
        <w:autoSpaceDE w:val="0"/>
        <w:autoSpaceDN w:val="0"/>
        <w:adjustRightInd w:val="0"/>
        <w:jc w:val="both"/>
        <w:rPr>
          <w:rFonts w:ascii="Arial" w:eastAsia="Calibri" w:hAnsi="Arial" w:cs="Arial"/>
          <w:sz w:val="22"/>
          <w:szCs w:val="22"/>
          <w:lang w:val="es-MX" w:eastAsia="en-US"/>
        </w:rPr>
      </w:pPr>
    </w:p>
    <w:p w14:paraId="709D490D" w14:textId="77777777" w:rsidR="0076266F" w:rsidRPr="009A369B" w:rsidRDefault="0076266F" w:rsidP="0076266F">
      <w:pPr>
        <w:autoSpaceDE w:val="0"/>
        <w:autoSpaceDN w:val="0"/>
        <w:adjustRightInd w:val="0"/>
        <w:jc w:val="both"/>
        <w:rPr>
          <w:rFonts w:ascii="Arial" w:eastAsia="Calibri" w:hAnsi="Arial" w:cs="Arial"/>
          <w:sz w:val="22"/>
          <w:szCs w:val="22"/>
          <w:lang w:val="es-MX" w:eastAsia="en-US"/>
        </w:rPr>
      </w:pPr>
      <w:r w:rsidRPr="009A369B">
        <w:rPr>
          <w:rFonts w:ascii="Arial" w:eastAsia="Calibri" w:hAnsi="Arial" w:cs="Arial"/>
          <w:sz w:val="22"/>
          <w:szCs w:val="22"/>
          <w:lang w:val="es-MX" w:eastAsia="en-US"/>
        </w:rPr>
        <w:t xml:space="preserve">Los estímulos de otra naturaleza que soliciten las organizaciones a las autoridades, estarán </w:t>
      </w:r>
      <w:proofErr w:type="gramStart"/>
      <w:r w:rsidRPr="009A369B">
        <w:rPr>
          <w:rFonts w:ascii="Arial" w:eastAsia="Calibri" w:hAnsi="Arial" w:cs="Arial"/>
          <w:sz w:val="22"/>
          <w:szCs w:val="22"/>
          <w:lang w:val="es-MX" w:eastAsia="en-US"/>
        </w:rPr>
        <w:t>condicionadas</w:t>
      </w:r>
      <w:proofErr w:type="gramEnd"/>
      <w:r w:rsidRPr="009A369B">
        <w:rPr>
          <w:rFonts w:ascii="Arial" w:eastAsia="Calibri" w:hAnsi="Arial" w:cs="Arial"/>
          <w:sz w:val="22"/>
          <w:szCs w:val="22"/>
          <w:lang w:val="es-MX" w:eastAsia="en-US"/>
        </w:rPr>
        <w:t>, al cumplimiento de las obligaciones que para las mismas establece el artículo 38. Para el cumplimiento de lo anterior, las autoridades deberán verificar dicha obligación, con información que les proporcione el Instituto.</w:t>
      </w:r>
    </w:p>
    <w:p w14:paraId="5D08717B" w14:textId="77777777" w:rsidR="0076266F" w:rsidRPr="009A369B" w:rsidRDefault="0076266F" w:rsidP="0076266F">
      <w:pPr>
        <w:jc w:val="both"/>
        <w:rPr>
          <w:rFonts w:ascii="Arial" w:eastAsia="Calibri" w:hAnsi="Arial" w:cs="Arial"/>
          <w:sz w:val="22"/>
          <w:szCs w:val="22"/>
          <w:lang w:val="es-MX" w:eastAsia="en-US"/>
        </w:rPr>
      </w:pPr>
    </w:p>
    <w:p w14:paraId="27F65BF8" w14:textId="77777777" w:rsidR="0076266F" w:rsidRDefault="00B500A1" w:rsidP="0076266F">
      <w:pPr>
        <w:autoSpaceDE w:val="0"/>
        <w:autoSpaceDN w:val="0"/>
        <w:adjustRightInd w:val="0"/>
        <w:jc w:val="both"/>
        <w:rPr>
          <w:rFonts w:ascii="Arial" w:eastAsia="Calibri" w:hAnsi="Arial" w:cs="Arial"/>
          <w:bCs/>
          <w:sz w:val="22"/>
          <w:szCs w:val="22"/>
          <w:lang w:val="es-MX" w:eastAsia="en-US"/>
        </w:rPr>
      </w:pPr>
      <w:r w:rsidRPr="009A369B">
        <w:rPr>
          <w:rFonts w:ascii="Arial" w:eastAsia="Calibri" w:hAnsi="Arial" w:cs="Arial"/>
          <w:b/>
          <w:sz w:val="22"/>
          <w:szCs w:val="22"/>
          <w:lang w:val="es-MX" w:eastAsia="en-US"/>
        </w:rPr>
        <w:t>ARTÍCULO 67.</w:t>
      </w:r>
      <w:r w:rsidRPr="009A369B">
        <w:rPr>
          <w:rFonts w:ascii="Arial" w:eastAsia="Calibri" w:hAnsi="Arial" w:cs="Arial"/>
          <w:sz w:val="22"/>
          <w:szCs w:val="22"/>
          <w:lang w:val="es-MX" w:eastAsia="en-US"/>
        </w:rPr>
        <w:t xml:space="preserve"> </w:t>
      </w:r>
      <w:r w:rsidR="0076266F" w:rsidRPr="009A369B">
        <w:rPr>
          <w:rFonts w:ascii="Arial" w:eastAsia="Calibri" w:hAnsi="Arial" w:cs="Arial"/>
          <w:sz w:val="22"/>
          <w:szCs w:val="22"/>
          <w:lang w:val="es-MX" w:eastAsia="en-US"/>
        </w:rPr>
        <w:t xml:space="preserve">A los deportistas duranguenses que hubieren competido oficialmente, representando a México, se les otorgará por parte del Gobierno del Estado, una pensión mensual </w:t>
      </w:r>
      <w:r w:rsidR="0076266F" w:rsidRPr="009A369B">
        <w:rPr>
          <w:rFonts w:ascii="Arial" w:eastAsia="Calibri" w:hAnsi="Arial" w:cs="Arial"/>
          <w:bCs/>
          <w:sz w:val="22"/>
          <w:szCs w:val="22"/>
          <w:lang w:val="es-MX" w:eastAsia="en-US"/>
        </w:rPr>
        <w:t xml:space="preserve">de acuerdo a lo siguiente: </w:t>
      </w:r>
    </w:p>
    <w:p w14:paraId="3132FC3B" w14:textId="77777777" w:rsidR="009A369B" w:rsidRPr="009A369B" w:rsidRDefault="009A369B" w:rsidP="0076266F">
      <w:pPr>
        <w:autoSpaceDE w:val="0"/>
        <w:autoSpaceDN w:val="0"/>
        <w:adjustRightInd w:val="0"/>
        <w:jc w:val="both"/>
        <w:rPr>
          <w:rFonts w:ascii="Arial" w:eastAsia="Calibri" w:hAnsi="Arial" w:cs="Arial"/>
          <w:bCs/>
          <w:sz w:val="22"/>
          <w:szCs w:val="22"/>
          <w:lang w:val="es-MX" w:eastAsia="en-US"/>
        </w:rPr>
      </w:pPr>
    </w:p>
    <w:p w14:paraId="0C0333AF" w14:textId="77777777" w:rsidR="0076266F" w:rsidRPr="009A369B" w:rsidRDefault="00EA27D2" w:rsidP="00EA27D2">
      <w:pPr>
        <w:pStyle w:val="Prrafodelista"/>
        <w:numPr>
          <w:ilvl w:val="0"/>
          <w:numId w:val="23"/>
        </w:numPr>
        <w:autoSpaceDE w:val="0"/>
        <w:autoSpaceDN w:val="0"/>
        <w:adjustRightInd w:val="0"/>
        <w:jc w:val="both"/>
        <w:rPr>
          <w:rFonts w:ascii="Arial" w:eastAsia="Calibri" w:hAnsi="Arial" w:cs="Arial"/>
          <w:bCs/>
          <w:sz w:val="22"/>
          <w:szCs w:val="22"/>
          <w:lang w:val="es-MX" w:eastAsia="en-US"/>
        </w:rPr>
      </w:pPr>
      <w:r w:rsidRPr="00EA27D2">
        <w:rPr>
          <w:rFonts w:ascii="Arial" w:eastAsia="Calibri" w:hAnsi="Arial" w:cs="Arial"/>
          <w:bCs/>
          <w:sz w:val="22"/>
          <w:szCs w:val="22"/>
          <w:lang w:val="es-MX" w:eastAsia="en-US"/>
        </w:rPr>
        <w:t>En juegos Olímpicos y Paralímpicos una pensión mensual de hasta cien veces la Unidad de Medida y Actualización</w:t>
      </w:r>
      <w:r w:rsidR="0076266F" w:rsidRPr="009A369B">
        <w:rPr>
          <w:rFonts w:ascii="Arial" w:eastAsia="Calibri" w:hAnsi="Arial" w:cs="Arial"/>
          <w:bCs/>
          <w:sz w:val="22"/>
          <w:szCs w:val="22"/>
          <w:lang w:val="es-MX" w:eastAsia="en-US"/>
        </w:rPr>
        <w:t xml:space="preserve">. </w:t>
      </w:r>
    </w:p>
    <w:p w14:paraId="71E288A7" w14:textId="77777777" w:rsidR="0076266F" w:rsidRPr="009A369B" w:rsidRDefault="0076266F" w:rsidP="0076266F">
      <w:pPr>
        <w:autoSpaceDE w:val="0"/>
        <w:autoSpaceDN w:val="0"/>
        <w:adjustRightInd w:val="0"/>
        <w:jc w:val="both"/>
        <w:rPr>
          <w:rFonts w:ascii="Arial" w:eastAsia="Calibri" w:hAnsi="Arial" w:cs="Arial"/>
          <w:bCs/>
          <w:sz w:val="22"/>
          <w:szCs w:val="22"/>
          <w:lang w:val="es-MX" w:eastAsia="en-US"/>
        </w:rPr>
      </w:pPr>
    </w:p>
    <w:p w14:paraId="1AA164D5" w14:textId="77777777" w:rsidR="0076266F" w:rsidRPr="009A369B" w:rsidRDefault="00EA27D2" w:rsidP="00EA27D2">
      <w:pPr>
        <w:pStyle w:val="Prrafodelista"/>
        <w:numPr>
          <w:ilvl w:val="0"/>
          <w:numId w:val="23"/>
        </w:numPr>
        <w:autoSpaceDE w:val="0"/>
        <w:autoSpaceDN w:val="0"/>
        <w:adjustRightInd w:val="0"/>
        <w:jc w:val="both"/>
        <w:rPr>
          <w:rFonts w:ascii="Arial" w:hAnsi="Arial" w:cs="Arial"/>
          <w:bCs/>
          <w:sz w:val="22"/>
          <w:szCs w:val="22"/>
        </w:rPr>
      </w:pPr>
      <w:r w:rsidRPr="00EA27D2">
        <w:rPr>
          <w:rFonts w:ascii="Arial" w:hAnsi="Arial" w:cs="Arial"/>
          <w:bCs/>
          <w:sz w:val="22"/>
          <w:szCs w:val="22"/>
        </w:rPr>
        <w:t>En Juegos Panamericanos una pensión mensual de hasta ochenta veces la Unidad de Medida y Actualización</w:t>
      </w:r>
      <w:r w:rsidR="0076266F" w:rsidRPr="009A369B">
        <w:rPr>
          <w:rFonts w:ascii="Arial" w:hAnsi="Arial" w:cs="Arial"/>
          <w:bCs/>
          <w:sz w:val="22"/>
          <w:szCs w:val="22"/>
        </w:rPr>
        <w:t>.</w:t>
      </w:r>
    </w:p>
    <w:p w14:paraId="3CA60417" w14:textId="77777777" w:rsidR="0076266F" w:rsidRPr="009A369B" w:rsidRDefault="0076266F" w:rsidP="0076266F">
      <w:pPr>
        <w:autoSpaceDE w:val="0"/>
        <w:autoSpaceDN w:val="0"/>
        <w:adjustRightInd w:val="0"/>
        <w:jc w:val="both"/>
        <w:rPr>
          <w:rFonts w:ascii="Arial" w:hAnsi="Arial" w:cs="Arial"/>
          <w:bCs/>
          <w:sz w:val="22"/>
          <w:szCs w:val="22"/>
        </w:rPr>
      </w:pPr>
    </w:p>
    <w:p w14:paraId="47F7AF7C" w14:textId="77777777" w:rsidR="0076266F" w:rsidRPr="009A369B" w:rsidRDefault="00EA27D2" w:rsidP="00EA27D2">
      <w:pPr>
        <w:pStyle w:val="Prrafodelista"/>
        <w:numPr>
          <w:ilvl w:val="0"/>
          <w:numId w:val="23"/>
        </w:numPr>
        <w:autoSpaceDE w:val="0"/>
        <w:autoSpaceDN w:val="0"/>
        <w:adjustRightInd w:val="0"/>
        <w:jc w:val="both"/>
        <w:rPr>
          <w:rFonts w:ascii="Arial" w:eastAsia="Calibri" w:hAnsi="Arial" w:cs="Arial"/>
          <w:bCs/>
          <w:sz w:val="22"/>
          <w:szCs w:val="22"/>
          <w:lang w:val="es-MX" w:eastAsia="en-US"/>
        </w:rPr>
      </w:pPr>
      <w:r w:rsidRPr="00EA27D2">
        <w:rPr>
          <w:rFonts w:ascii="Arial" w:eastAsia="Calibri" w:hAnsi="Arial" w:cs="Arial"/>
          <w:bCs/>
          <w:sz w:val="22"/>
          <w:szCs w:val="22"/>
          <w:lang w:val="es-MX" w:eastAsia="en-US"/>
        </w:rPr>
        <w:t>En Juegos Centroamericanos una pensión mensual de hasta sesenta veces la Unidad de Medida y Actualización</w:t>
      </w:r>
      <w:r w:rsidR="0076266F" w:rsidRPr="009A369B">
        <w:rPr>
          <w:rFonts w:ascii="Arial" w:eastAsia="Calibri" w:hAnsi="Arial" w:cs="Arial"/>
          <w:bCs/>
          <w:sz w:val="22"/>
          <w:szCs w:val="22"/>
          <w:lang w:val="es-MX" w:eastAsia="en-US"/>
        </w:rPr>
        <w:t xml:space="preserve">. </w:t>
      </w:r>
    </w:p>
    <w:p w14:paraId="04140CAE" w14:textId="77777777" w:rsidR="0076266F" w:rsidRPr="009A369B" w:rsidRDefault="0076266F" w:rsidP="0076266F">
      <w:pPr>
        <w:autoSpaceDE w:val="0"/>
        <w:autoSpaceDN w:val="0"/>
        <w:adjustRightInd w:val="0"/>
        <w:jc w:val="both"/>
        <w:rPr>
          <w:rFonts w:ascii="Arial" w:eastAsia="Calibri" w:hAnsi="Arial" w:cs="Arial"/>
          <w:sz w:val="22"/>
          <w:szCs w:val="22"/>
          <w:lang w:val="es-MX" w:eastAsia="en-US"/>
        </w:rPr>
      </w:pPr>
    </w:p>
    <w:p w14:paraId="10372084" w14:textId="77777777" w:rsidR="0076266F" w:rsidRPr="009A369B" w:rsidRDefault="0076266F" w:rsidP="0076266F">
      <w:pPr>
        <w:autoSpaceDE w:val="0"/>
        <w:autoSpaceDN w:val="0"/>
        <w:adjustRightInd w:val="0"/>
        <w:jc w:val="both"/>
        <w:rPr>
          <w:rFonts w:ascii="Arial" w:hAnsi="Arial" w:cs="Arial"/>
          <w:bCs/>
          <w:sz w:val="22"/>
          <w:szCs w:val="22"/>
        </w:rPr>
      </w:pPr>
      <w:r w:rsidRPr="009A369B">
        <w:rPr>
          <w:rFonts w:ascii="Arial" w:hAnsi="Arial" w:cs="Arial"/>
          <w:bCs/>
          <w:sz w:val="22"/>
          <w:szCs w:val="22"/>
        </w:rPr>
        <w:t>La pensión a que se refiere la fracción I de este artículo será otorgada de manera vitalicia a aquellos deportistas que obtengan medalla en dichas competencias, para el resto de los competidores se estará a lo dispuesto por el reglamento respectivo.</w:t>
      </w:r>
    </w:p>
    <w:p w14:paraId="2DE72F5C" w14:textId="77777777" w:rsidR="0076266F" w:rsidRPr="009A369B" w:rsidRDefault="0076266F" w:rsidP="0076266F">
      <w:pPr>
        <w:autoSpaceDE w:val="0"/>
        <w:autoSpaceDN w:val="0"/>
        <w:adjustRightInd w:val="0"/>
        <w:jc w:val="both"/>
        <w:rPr>
          <w:rFonts w:ascii="Arial" w:hAnsi="Arial" w:cs="Arial"/>
          <w:bCs/>
          <w:sz w:val="22"/>
          <w:szCs w:val="22"/>
        </w:rPr>
      </w:pPr>
    </w:p>
    <w:p w14:paraId="1910BA3C" w14:textId="77777777" w:rsidR="0076266F" w:rsidRPr="009A369B" w:rsidRDefault="0076266F" w:rsidP="0076266F">
      <w:pPr>
        <w:autoSpaceDE w:val="0"/>
        <w:autoSpaceDN w:val="0"/>
        <w:adjustRightInd w:val="0"/>
        <w:jc w:val="both"/>
        <w:rPr>
          <w:rFonts w:ascii="Arial" w:eastAsia="Calibri" w:hAnsi="Arial" w:cs="Arial"/>
          <w:bCs/>
          <w:sz w:val="22"/>
          <w:szCs w:val="22"/>
          <w:lang w:val="es-MX" w:eastAsia="en-US"/>
        </w:rPr>
      </w:pPr>
      <w:r w:rsidRPr="009A369B">
        <w:rPr>
          <w:rFonts w:ascii="Arial" w:eastAsia="Calibri" w:hAnsi="Arial" w:cs="Arial"/>
          <w:sz w:val="22"/>
          <w:szCs w:val="22"/>
          <w:lang w:val="es-MX" w:eastAsia="en-US"/>
        </w:rPr>
        <w:t xml:space="preserve">Para el </w:t>
      </w:r>
      <w:r w:rsidRPr="009A369B">
        <w:rPr>
          <w:rFonts w:ascii="Arial" w:eastAsia="Calibri" w:hAnsi="Arial" w:cs="Arial"/>
          <w:bCs/>
          <w:sz w:val="22"/>
          <w:szCs w:val="22"/>
          <w:lang w:val="es-MX" w:eastAsia="en-US"/>
        </w:rPr>
        <w:t>otorgamiento</w:t>
      </w:r>
      <w:r w:rsidRPr="009A369B">
        <w:rPr>
          <w:rFonts w:ascii="Arial" w:eastAsia="Calibri" w:hAnsi="Arial" w:cs="Arial"/>
          <w:sz w:val="22"/>
          <w:szCs w:val="22"/>
          <w:lang w:val="es-MX" w:eastAsia="en-US"/>
        </w:rPr>
        <w:t xml:space="preserve">, suspensión o revocación de las pensiones, se estará a lo que determine el reglamento </w:t>
      </w:r>
      <w:r w:rsidRPr="009A369B">
        <w:rPr>
          <w:rFonts w:ascii="Arial" w:eastAsia="Calibri" w:hAnsi="Arial" w:cs="Arial"/>
          <w:bCs/>
          <w:sz w:val="22"/>
          <w:szCs w:val="22"/>
          <w:lang w:val="es-MX" w:eastAsia="en-US"/>
        </w:rPr>
        <w:t xml:space="preserve">correspondiente. </w:t>
      </w:r>
    </w:p>
    <w:p w14:paraId="31C55329" w14:textId="77777777" w:rsidR="0076266F" w:rsidRPr="009A369B" w:rsidRDefault="0076266F" w:rsidP="0076266F">
      <w:pPr>
        <w:autoSpaceDE w:val="0"/>
        <w:autoSpaceDN w:val="0"/>
        <w:adjustRightInd w:val="0"/>
        <w:jc w:val="both"/>
        <w:rPr>
          <w:rFonts w:ascii="Arial" w:eastAsia="Calibri" w:hAnsi="Arial" w:cs="Arial"/>
          <w:bCs/>
          <w:sz w:val="22"/>
          <w:szCs w:val="22"/>
          <w:lang w:val="es-MX" w:eastAsia="en-US"/>
        </w:rPr>
      </w:pPr>
    </w:p>
    <w:p w14:paraId="7A140AAE" w14:textId="77777777" w:rsidR="0076266F" w:rsidRDefault="0076266F" w:rsidP="0076266F">
      <w:pPr>
        <w:autoSpaceDE w:val="0"/>
        <w:autoSpaceDN w:val="0"/>
        <w:adjustRightInd w:val="0"/>
        <w:jc w:val="both"/>
        <w:rPr>
          <w:rFonts w:ascii="Arial" w:eastAsia="Calibri" w:hAnsi="Arial" w:cs="Arial"/>
          <w:sz w:val="22"/>
          <w:szCs w:val="22"/>
          <w:lang w:val="es-MX" w:eastAsia="en-US"/>
        </w:rPr>
      </w:pPr>
      <w:r w:rsidRPr="009A369B">
        <w:rPr>
          <w:rFonts w:ascii="Arial" w:eastAsia="Calibri" w:hAnsi="Arial" w:cs="Arial"/>
          <w:sz w:val="22"/>
          <w:szCs w:val="22"/>
          <w:lang w:val="es-MX" w:eastAsia="en-US"/>
        </w:rPr>
        <w:t>El Instituto promoverá y gestionará la constitución de fideicomisos destinados al otorgamiento de las pensiones a que hace referencia el presente artículo.</w:t>
      </w:r>
    </w:p>
    <w:p w14:paraId="6DEABDA7" w14:textId="77777777" w:rsidR="00EA27D2" w:rsidRPr="00EA27D2" w:rsidRDefault="00EA27D2" w:rsidP="00EA27D2">
      <w:pPr>
        <w:autoSpaceDE w:val="0"/>
        <w:autoSpaceDN w:val="0"/>
        <w:adjustRightInd w:val="0"/>
        <w:jc w:val="right"/>
        <w:rPr>
          <w:rFonts w:asciiTheme="minorHAnsi" w:eastAsia="Calibri" w:hAnsiTheme="minorHAnsi" w:cs="Arial"/>
          <w:color w:val="0070C0"/>
          <w:sz w:val="14"/>
          <w:szCs w:val="14"/>
          <w:lang w:val="es-MX" w:eastAsia="en-US"/>
        </w:rPr>
      </w:pPr>
      <w:r>
        <w:rPr>
          <w:rFonts w:asciiTheme="minorHAnsi" w:eastAsia="Calibri" w:hAnsiTheme="minorHAnsi" w:cs="Arial"/>
          <w:color w:val="0070C0"/>
          <w:sz w:val="14"/>
          <w:szCs w:val="14"/>
          <w:lang w:val="es-MX" w:eastAsia="en-US"/>
        </w:rPr>
        <w:t>REFORMADO POR DEC. 109 P.O. 23 DEL 19 DE MARZO DE 2017.</w:t>
      </w:r>
    </w:p>
    <w:p w14:paraId="617AA707" w14:textId="77777777" w:rsidR="0076266F" w:rsidRPr="009A369B" w:rsidRDefault="0076266F" w:rsidP="0076266F">
      <w:pPr>
        <w:autoSpaceDE w:val="0"/>
        <w:autoSpaceDN w:val="0"/>
        <w:adjustRightInd w:val="0"/>
        <w:jc w:val="both"/>
        <w:rPr>
          <w:rFonts w:ascii="Arial" w:eastAsia="Calibri" w:hAnsi="Arial" w:cs="Arial"/>
          <w:b/>
          <w:sz w:val="22"/>
          <w:szCs w:val="22"/>
          <w:lang w:val="es-MX" w:eastAsia="en-US"/>
        </w:rPr>
      </w:pPr>
    </w:p>
    <w:p w14:paraId="39669F05" w14:textId="77777777" w:rsidR="0076266F" w:rsidRPr="009A369B" w:rsidRDefault="00B500A1" w:rsidP="0076266F">
      <w:pPr>
        <w:autoSpaceDE w:val="0"/>
        <w:autoSpaceDN w:val="0"/>
        <w:adjustRightInd w:val="0"/>
        <w:jc w:val="both"/>
        <w:rPr>
          <w:rFonts w:ascii="Arial" w:eastAsia="Calibri" w:hAnsi="Arial" w:cs="Arial"/>
          <w:sz w:val="22"/>
          <w:szCs w:val="22"/>
          <w:lang w:val="es-MX" w:eastAsia="en-US"/>
        </w:rPr>
      </w:pPr>
      <w:r w:rsidRPr="009A369B">
        <w:rPr>
          <w:rFonts w:ascii="Arial" w:eastAsia="Calibri" w:hAnsi="Arial" w:cs="Arial"/>
          <w:b/>
          <w:sz w:val="22"/>
          <w:szCs w:val="22"/>
          <w:lang w:val="es-MX" w:eastAsia="en-US"/>
        </w:rPr>
        <w:t>ARTÍCULO 68</w:t>
      </w:r>
      <w:r w:rsidRPr="009A369B">
        <w:rPr>
          <w:rFonts w:ascii="Arial" w:eastAsia="Calibri" w:hAnsi="Arial" w:cs="Arial"/>
          <w:sz w:val="22"/>
          <w:szCs w:val="22"/>
          <w:lang w:val="es-MX" w:eastAsia="en-US"/>
        </w:rPr>
        <w:t xml:space="preserve">. </w:t>
      </w:r>
      <w:r w:rsidR="0076266F" w:rsidRPr="009A369B">
        <w:rPr>
          <w:rFonts w:ascii="Arial" w:eastAsia="Calibri" w:hAnsi="Arial" w:cs="Arial"/>
          <w:sz w:val="22"/>
          <w:szCs w:val="22"/>
          <w:lang w:val="es-MX" w:eastAsia="en-US"/>
        </w:rPr>
        <w:t xml:space="preserve">El Ejecutivo del Estado por conducto del Instituto promoverá la creación del Fondo Estatal del Deporte, el cual se integrará con la participación de los sectores social y privado para apoyar </w:t>
      </w:r>
      <w:r w:rsidR="0076266F" w:rsidRPr="009A369B">
        <w:rPr>
          <w:rFonts w:ascii="Arial" w:eastAsia="Calibri" w:hAnsi="Arial" w:cs="Arial"/>
          <w:sz w:val="22"/>
          <w:szCs w:val="22"/>
          <w:lang w:val="es-MX" w:eastAsia="en-US"/>
        </w:rPr>
        <w:lastRenderedPageBreak/>
        <w:t>al desarrollo deportivo estatal. La integración, funcionamiento, aplicación y vigilancia del Fondo se regularán en el reglamento respectivo.</w:t>
      </w:r>
    </w:p>
    <w:p w14:paraId="30EF56BD" w14:textId="77777777" w:rsidR="0076266F" w:rsidRPr="009A369B" w:rsidRDefault="0076266F" w:rsidP="0076266F">
      <w:pPr>
        <w:autoSpaceDE w:val="0"/>
        <w:autoSpaceDN w:val="0"/>
        <w:adjustRightInd w:val="0"/>
        <w:jc w:val="both"/>
        <w:rPr>
          <w:rFonts w:ascii="Arial" w:eastAsia="Calibri" w:hAnsi="Arial" w:cs="Arial"/>
          <w:b/>
          <w:sz w:val="22"/>
          <w:szCs w:val="22"/>
          <w:lang w:val="es-MX" w:eastAsia="en-US"/>
        </w:rPr>
      </w:pPr>
    </w:p>
    <w:p w14:paraId="68DF54EB" w14:textId="77777777" w:rsidR="0076266F" w:rsidRPr="009A369B" w:rsidRDefault="00B500A1" w:rsidP="0076266F">
      <w:pPr>
        <w:jc w:val="both"/>
        <w:rPr>
          <w:rFonts w:ascii="Arial" w:eastAsia="Calibri" w:hAnsi="Arial" w:cs="Arial"/>
          <w:sz w:val="22"/>
          <w:szCs w:val="22"/>
          <w:lang w:val="es-MX" w:eastAsia="en-US"/>
        </w:rPr>
      </w:pPr>
      <w:r w:rsidRPr="009A369B">
        <w:rPr>
          <w:rFonts w:ascii="Arial" w:eastAsia="Calibri" w:hAnsi="Arial" w:cs="Arial"/>
          <w:b/>
          <w:sz w:val="22"/>
          <w:szCs w:val="22"/>
          <w:lang w:val="es-MX" w:eastAsia="en-US"/>
        </w:rPr>
        <w:t>ARTÍCULO 69.</w:t>
      </w:r>
      <w:r w:rsidRPr="009A369B">
        <w:rPr>
          <w:rFonts w:ascii="Arial" w:eastAsia="Calibri" w:hAnsi="Arial" w:cs="Arial"/>
          <w:sz w:val="22"/>
          <w:szCs w:val="22"/>
          <w:lang w:val="es-MX" w:eastAsia="en-US"/>
        </w:rPr>
        <w:t xml:space="preserve"> </w:t>
      </w:r>
      <w:r w:rsidR="0076266F" w:rsidRPr="009A369B">
        <w:rPr>
          <w:rFonts w:ascii="Arial" w:eastAsia="Calibri" w:hAnsi="Arial" w:cs="Arial"/>
          <w:sz w:val="22"/>
          <w:szCs w:val="22"/>
          <w:lang w:val="es-MX" w:eastAsia="en-US"/>
        </w:rPr>
        <w:t xml:space="preserve">El Instituto tendrá a su cargo la constitución, administración, control y vigilancia del Salón de la Fama, por conducto de un comité de evaluación deportiva, cuya finalidad es la de emitir un reconocimiento permanente a los deportistas duranguenses más destacados, que a su vez le sirva como estímulo a las nuevas generaciones del deporte del Estado. </w:t>
      </w:r>
    </w:p>
    <w:p w14:paraId="5AC9A76B" w14:textId="77777777" w:rsidR="0076266F" w:rsidRPr="009A369B" w:rsidRDefault="0076266F" w:rsidP="0076266F">
      <w:pPr>
        <w:jc w:val="both"/>
        <w:rPr>
          <w:rFonts w:ascii="Arial" w:eastAsia="Calibri" w:hAnsi="Arial" w:cs="Arial"/>
          <w:sz w:val="22"/>
          <w:szCs w:val="22"/>
          <w:lang w:val="es-MX" w:eastAsia="en-US"/>
        </w:rPr>
      </w:pPr>
    </w:p>
    <w:p w14:paraId="05288ADE" w14:textId="77777777" w:rsidR="0076266F" w:rsidRPr="009A369B" w:rsidRDefault="0076266F" w:rsidP="0076266F">
      <w:pPr>
        <w:jc w:val="both"/>
        <w:rPr>
          <w:rFonts w:ascii="Arial" w:eastAsia="Calibri" w:hAnsi="Arial" w:cs="Arial"/>
          <w:b/>
          <w:sz w:val="22"/>
          <w:szCs w:val="22"/>
          <w:lang w:val="es-MX" w:eastAsia="en-US"/>
        </w:rPr>
      </w:pPr>
      <w:r w:rsidRPr="009A369B">
        <w:rPr>
          <w:rFonts w:ascii="Arial" w:eastAsia="Calibri" w:hAnsi="Arial" w:cs="Arial"/>
          <w:sz w:val="22"/>
          <w:szCs w:val="22"/>
          <w:lang w:val="es-MX" w:eastAsia="en-US"/>
        </w:rPr>
        <w:t>El comité de evaluación deportiva del Salón de la Fama se integrará por representantes de los distintos sectores sociales interesados en el deporte, de conformidad con los lineamientos que fije el Instituto y el Reglamento correspondiente.</w:t>
      </w:r>
    </w:p>
    <w:p w14:paraId="7F6415B3" w14:textId="77777777" w:rsidR="0076266F" w:rsidRDefault="0076266F" w:rsidP="0076266F">
      <w:pPr>
        <w:jc w:val="both"/>
        <w:rPr>
          <w:rFonts w:ascii="Arial" w:eastAsia="Calibri" w:hAnsi="Arial" w:cs="Arial"/>
          <w:sz w:val="22"/>
          <w:szCs w:val="22"/>
          <w:lang w:val="es-MX" w:eastAsia="en-US"/>
        </w:rPr>
      </w:pPr>
    </w:p>
    <w:p w14:paraId="3DA176ED" w14:textId="77777777" w:rsidR="00CF3034" w:rsidRPr="009A369B" w:rsidRDefault="00CF3034" w:rsidP="0076266F">
      <w:pPr>
        <w:jc w:val="both"/>
        <w:rPr>
          <w:rFonts w:ascii="Arial" w:eastAsia="Calibri" w:hAnsi="Arial" w:cs="Arial"/>
          <w:sz w:val="22"/>
          <w:szCs w:val="22"/>
          <w:lang w:val="es-MX" w:eastAsia="en-US"/>
        </w:rPr>
      </w:pPr>
    </w:p>
    <w:p w14:paraId="765C4886" w14:textId="77777777" w:rsidR="0076266F" w:rsidRPr="009A369B" w:rsidRDefault="0076266F" w:rsidP="0076266F">
      <w:pPr>
        <w:autoSpaceDE w:val="0"/>
        <w:autoSpaceDN w:val="0"/>
        <w:adjustRightInd w:val="0"/>
        <w:jc w:val="center"/>
        <w:rPr>
          <w:rFonts w:ascii="Arial" w:eastAsia="Calibri" w:hAnsi="Arial" w:cs="Arial"/>
          <w:b/>
          <w:sz w:val="22"/>
          <w:szCs w:val="22"/>
          <w:lang w:val="es-MX" w:eastAsia="en-US"/>
        </w:rPr>
      </w:pPr>
      <w:r w:rsidRPr="009A369B">
        <w:rPr>
          <w:rFonts w:ascii="Arial" w:eastAsia="Calibri" w:hAnsi="Arial" w:cs="Arial"/>
          <w:b/>
          <w:sz w:val="22"/>
          <w:szCs w:val="22"/>
          <w:lang w:val="es-MX" w:eastAsia="en-US"/>
        </w:rPr>
        <w:t>CAPÍTULO XVII</w:t>
      </w:r>
    </w:p>
    <w:p w14:paraId="4D572222" w14:textId="77777777" w:rsidR="00CF3034" w:rsidRDefault="0076266F" w:rsidP="0076266F">
      <w:pPr>
        <w:autoSpaceDE w:val="0"/>
        <w:autoSpaceDN w:val="0"/>
        <w:adjustRightInd w:val="0"/>
        <w:jc w:val="center"/>
        <w:rPr>
          <w:rFonts w:ascii="Arial" w:eastAsia="Calibri" w:hAnsi="Arial" w:cs="Arial"/>
          <w:b/>
          <w:sz w:val="22"/>
          <w:szCs w:val="22"/>
          <w:lang w:val="es-MX" w:eastAsia="en-US"/>
        </w:rPr>
      </w:pPr>
      <w:r w:rsidRPr="009A369B">
        <w:rPr>
          <w:rFonts w:ascii="Arial" w:eastAsia="Calibri" w:hAnsi="Arial" w:cs="Arial"/>
          <w:b/>
          <w:sz w:val="22"/>
          <w:szCs w:val="22"/>
          <w:lang w:val="es-MX" w:eastAsia="en-US"/>
        </w:rPr>
        <w:t xml:space="preserve">DE LOS RECONOCIMIENTOS A LOS DEPORTISTAS, </w:t>
      </w:r>
    </w:p>
    <w:p w14:paraId="22C54A18" w14:textId="77777777" w:rsidR="0076266F" w:rsidRPr="009A369B" w:rsidRDefault="0076266F" w:rsidP="0076266F">
      <w:pPr>
        <w:autoSpaceDE w:val="0"/>
        <w:autoSpaceDN w:val="0"/>
        <w:adjustRightInd w:val="0"/>
        <w:jc w:val="center"/>
        <w:rPr>
          <w:rFonts w:ascii="Arial" w:eastAsia="Calibri" w:hAnsi="Arial" w:cs="Arial"/>
          <w:b/>
          <w:sz w:val="22"/>
          <w:szCs w:val="22"/>
          <w:lang w:val="es-MX" w:eastAsia="en-US"/>
        </w:rPr>
      </w:pPr>
      <w:r w:rsidRPr="009A369B">
        <w:rPr>
          <w:rFonts w:ascii="Arial" w:eastAsia="Calibri" w:hAnsi="Arial" w:cs="Arial"/>
          <w:b/>
          <w:sz w:val="22"/>
          <w:szCs w:val="22"/>
          <w:lang w:val="es-MX" w:eastAsia="en-US"/>
        </w:rPr>
        <w:t>TÉCNICOS Y ORGANISMOS DE CULTURA FÍSICA Y DEPORTE</w:t>
      </w:r>
    </w:p>
    <w:p w14:paraId="05B84919" w14:textId="77777777" w:rsidR="0076266F" w:rsidRPr="009A369B" w:rsidRDefault="0076266F" w:rsidP="0076266F">
      <w:pPr>
        <w:autoSpaceDE w:val="0"/>
        <w:autoSpaceDN w:val="0"/>
        <w:adjustRightInd w:val="0"/>
        <w:jc w:val="both"/>
        <w:rPr>
          <w:rFonts w:ascii="Arial" w:eastAsia="Calibri" w:hAnsi="Arial" w:cs="Arial"/>
          <w:b/>
          <w:sz w:val="22"/>
          <w:szCs w:val="22"/>
          <w:lang w:val="es-MX" w:eastAsia="en-US"/>
        </w:rPr>
      </w:pPr>
    </w:p>
    <w:p w14:paraId="09D8F769" w14:textId="77777777" w:rsidR="0076266F" w:rsidRPr="009A369B" w:rsidRDefault="00B500A1" w:rsidP="0076266F">
      <w:pPr>
        <w:autoSpaceDE w:val="0"/>
        <w:autoSpaceDN w:val="0"/>
        <w:adjustRightInd w:val="0"/>
        <w:jc w:val="both"/>
        <w:rPr>
          <w:rFonts w:ascii="Arial" w:eastAsia="Calibri" w:hAnsi="Arial" w:cs="Arial"/>
          <w:sz w:val="22"/>
          <w:szCs w:val="22"/>
          <w:lang w:val="es-MX" w:eastAsia="en-US"/>
        </w:rPr>
      </w:pPr>
      <w:r w:rsidRPr="009A369B">
        <w:rPr>
          <w:rFonts w:ascii="Arial" w:eastAsia="Calibri" w:hAnsi="Arial" w:cs="Arial"/>
          <w:b/>
          <w:sz w:val="22"/>
          <w:szCs w:val="22"/>
          <w:lang w:val="es-MX" w:eastAsia="en-US"/>
        </w:rPr>
        <w:t>ARTÍCULO 70.</w:t>
      </w:r>
      <w:r w:rsidRPr="009A369B">
        <w:rPr>
          <w:rFonts w:ascii="Arial" w:eastAsia="Calibri" w:hAnsi="Arial" w:cs="Arial"/>
          <w:sz w:val="22"/>
          <w:szCs w:val="22"/>
          <w:lang w:val="es-MX" w:eastAsia="en-US"/>
        </w:rPr>
        <w:t xml:space="preserve"> </w:t>
      </w:r>
      <w:r w:rsidR="0076266F" w:rsidRPr="009A369B">
        <w:rPr>
          <w:rFonts w:ascii="Arial" w:eastAsia="Calibri" w:hAnsi="Arial" w:cs="Arial"/>
          <w:sz w:val="22"/>
          <w:szCs w:val="22"/>
          <w:lang w:val="es-MX" w:eastAsia="en-US"/>
        </w:rPr>
        <w:t>Los deportistas del Estado que destaquen nacional o internacionalmente, además de los que hayan representado a México en juegos centroamericanos, panamericanos, campeonatos mundiales y juegos olímpicos, en sus modalidades convencionales y deporte adaptado, tendrán derecho a ingresar al Salón de la Fama del Deporte Duranguense, en los términos que determine el reglamento respectivo.</w:t>
      </w:r>
    </w:p>
    <w:p w14:paraId="63983AE1" w14:textId="77777777" w:rsidR="0076266F" w:rsidRPr="009A369B" w:rsidRDefault="0076266F" w:rsidP="0076266F">
      <w:pPr>
        <w:autoSpaceDE w:val="0"/>
        <w:autoSpaceDN w:val="0"/>
        <w:adjustRightInd w:val="0"/>
        <w:jc w:val="both"/>
        <w:rPr>
          <w:rFonts w:ascii="Arial" w:eastAsia="Calibri" w:hAnsi="Arial" w:cs="Arial"/>
          <w:sz w:val="22"/>
          <w:szCs w:val="22"/>
          <w:lang w:val="es-MX" w:eastAsia="en-US"/>
        </w:rPr>
      </w:pPr>
    </w:p>
    <w:p w14:paraId="6217AB5E" w14:textId="77777777" w:rsidR="0076266F" w:rsidRPr="009A369B" w:rsidRDefault="00B500A1" w:rsidP="0076266F">
      <w:pPr>
        <w:autoSpaceDE w:val="0"/>
        <w:autoSpaceDN w:val="0"/>
        <w:adjustRightInd w:val="0"/>
        <w:jc w:val="both"/>
        <w:rPr>
          <w:rFonts w:ascii="Arial" w:eastAsia="Calibri" w:hAnsi="Arial" w:cs="Arial"/>
          <w:sz w:val="22"/>
          <w:szCs w:val="22"/>
          <w:lang w:val="es-MX" w:eastAsia="en-US"/>
        </w:rPr>
      </w:pPr>
      <w:r w:rsidRPr="009A369B">
        <w:rPr>
          <w:rFonts w:ascii="Arial" w:eastAsia="Calibri" w:hAnsi="Arial" w:cs="Arial"/>
          <w:b/>
          <w:sz w:val="22"/>
          <w:szCs w:val="22"/>
          <w:lang w:val="es-MX" w:eastAsia="en-US"/>
        </w:rPr>
        <w:t>ARTÍCULO 71.</w:t>
      </w:r>
      <w:r w:rsidRPr="009A369B">
        <w:rPr>
          <w:rFonts w:ascii="Arial" w:eastAsia="Calibri" w:hAnsi="Arial" w:cs="Arial"/>
          <w:sz w:val="22"/>
          <w:szCs w:val="22"/>
          <w:lang w:val="es-MX" w:eastAsia="en-US"/>
        </w:rPr>
        <w:t xml:space="preserve"> </w:t>
      </w:r>
      <w:r w:rsidR="0076266F" w:rsidRPr="009A369B">
        <w:rPr>
          <w:rFonts w:ascii="Arial" w:eastAsia="Calibri" w:hAnsi="Arial" w:cs="Arial"/>
          <w:sz w:val="22"/>
          <w:szCs w:val="22"/>
          <w:lang w:val="es-MX" w:eastAsia="en-US"/>
        </w:rPr>
        <w:t>Se instituye el Premio Estatal del Deporte que será otorgado por el Ejecutivo del Estado por conducto del Instituto, al deportista que por sus acciones y relevancia lo hagan acreedor al mismo, el cual será declarado como deportista del año.</w:t>
      </w:r>
    </w:p>
    <w:p w14:paraId="411628FD" w14:textId="77777777" w:rsidR="0076266F" w:rsidRPr="009A369B" w:rsidRDefault="0076266F" w:rsidP="0076266F">
      <w:pPr>
        <w:autoSpaceDE w:val="0"/>
        <w:autoSpaceDN w:val="0"/>
        <w:adjustRightInd w:val="0"/>
        <w:jc w:val="both"/>
        <w:rPr>
          <w:rFonts w:ascii="Arial" w:eastAsia="Calibri" w:hAnsi="Arial" w:cs="Arial"/>
          <w:sz w:val="22"/>
          <w:szCs w:val="22"/>
          <w:lang w:val="es-MX" w:eastAsia="en-US"/>
        </w:rPr>
      </w:pPr>
    </w:p>
    <w:p w14:paraId="0A2F44B6" w14:textId="77777777" w:rsidR="0076266F" w:rsidRPr="009A369B" w:rsidRDefault="0076266F" w:rsidP="0076266F">
      <w:pPr>
        <w:autoSpaceDE w:val="0"/>
        <w:autoSpaceDN w:val="0"/>
        <w:adjustRightInd w:val="0"/>
        <w:jc w:val="both"/>
        <w:rPr>
          <w:rFonts w:ascii="Arial" w:eastAsia="Calibri" w:hAnsi="Arial" w:cs="Arial"/>
          <w:sz w:val="22"/>
          <w:szCs w:val="22"/>
          <w:lang w:val="es-MX" w:eastAsia="en-US"/>
        </w:rPr>
      </w:pPr>
      <w:r w:rsidRPr="009A369B">
        <w:rPr>
          <w:rFonts w:ascii="Arial" w:eastAsia="Calibri" w:hAnsi="Arial" w:cs="Arial"/>
          <w:sz w:val="22"/>
          <w:szCs w:val="22"/>
          <w:lang w:val="es-MX" w:eastAsia="en-US"/>
        </w:rPr>
        <w:t>Los requisitos, el modo de entrega y los premios se ajustarán a lo dispuesto en el Reglamento y la convocatoria correspondiente.</w:t>
      </w:r>
    </w:p>
    <w:p w14:paraId="526BA294" w14:textId="77777777" w:rsidR="0076266F" w:rsidRDefault="0076266F" w:rsidP="0076266F">
      <w:pPr>
        <w:jc w:val="center"/>
        <w:rPr>
          <w:rFonts w:ascii="Arial" w:eastAsia="Calibri" w:hAnsi="Arial" w:cs="Arial"/>
          <w:b/>
          <w:sz w:val="22"/>
          <w:szCs w:val="22"/>
          <w:lang w:val="es-MX" w:eastAsia="en-US"/>
        </w:rPr>
      </w:pPr>
    </w:p>
    <w:p w14:paraId="0648E4E8" w14:textId="77777777" w:rsidR="00CF3034" w:rsidRPr="009A369B" w:rsidRDefault="00CF3034" w:rsidP="0076266F">
      <w:pPr>
        <w:jc w:val="center"/>
        <w:rPr>
          <w:rFonts w:ascii="Arial" w:eastAsia="Calibri" w:hAnsi="Arial" w:cs="Arial"/>
          <w:b/>
          <w:sz w:val="22"/>
          <w:szCs w:val="22"/>
          <w:lang w:val="es-MX" w:eastAsia="en-US"/>
        </w:rPr>
      </w:pPr>
    </w:p>
    <w:p w14:paraId="3582434B" w14:textId="77777777" w:rsidR="0076266F" w:rsidRPr="009A369B" w:rsidRDefault="0076266F" w:rsidP="0076266F">
      <w:pPr>
        <w:jc w:val="center"/>
        <w:rPr>
          <w:rFonts w:ascii="Arial" w:eastAsia="Calibri" w:hAnsi="Arial" w:cs="Arial"/>
          <w:b/>
          <w:sz w:val="22"/>
          <w:szCs w:val="22"/>
          <w:lang w:val="es-MX" w:eastAsia="en-US"/>
        </w:rPr>
      </w:pPr>
      <w:r w:rsidRPr="009A369B">
        <w:rPr>
          <w:rFonts w:ascii="Arial" w:eastAsia="Calibri" w:hAnsi="Arial" w:cs="Arial"/>
          <w:b/>
          <w:sz w:val="22"/>
          <w:szCs w:val="22"/>
          <w:lang w:val="es-MX" w:eastAsia="en-US"/>
        </w:rPr>
        <w:t>CAPÍTULO XVIII</w:t>
      </w:r>
    </w:p>
    <w:p w14:paraId="615C51C3" w14:textId="77777777" w:rsidR="0076266F" w:rsidRPr="009A369B" w:rsidRDefault="0076266F" w:rsidP="0076266F">
      <w:pPr>
        <w:jc w:val="center"/>
        <w:rPr>
          <w:rFonts w:ascii="Arial" w:eastAsia="Calibri" w:hAnsi="Arial" w:cs="Arial"/>
          <w:b/>
          <w:sz w:val="22"/>
          <w:szCs w:val="22"/>
          <w:lang w:val="es-MX" w:eastAsia="en-US"/>
        </w:rPr>
      </w:pPr>
      <w:r w:rsidRPr="009A369B">
        <w:rPr>
          <w:rFonts w:ascii="Arial" w:eastAsia="Calibri" w:hAnsi="Arial" w:cs="Arial"/>
          <w:b/>
          <w:sz w:val="22"/>
          <w:szCs w:val="22"/>
          <w:lang w:val="es-MX" w:eastAsia="en-US"/>
        </w:rPr>
        <w:t>DE LAS CIENCIAS APLICADAS</w:t>
      </w:r>
    </w:p>
    <w:p w14:paraId="2DB9848D" w14:textId="77777777" w:rsidR="0076266F" w:rsidRPr="009A369B" w:rsidRDefault="0076266F" w:rsidP="0076266F">
      <w:pPr>
        <w:jc w:val="both"/>
        <w:rPr>
          <w:rFonts w:ascii="Arial" w:eastAsia="Calibri" w:hAnsi="Arial" w:cs="Arial"/>
          <w:b/>
          <w:sz w:val="22"/>
          <w:szCs w:val="22"/>
          <w:lang w:val="es-MX" w:eastAsia="en-US"/>
        </w:rPr>
      </w:pPr>
    </w:p>
    <w:p w14:paraId="411EDF7A" w14:textId="77777777" w:rsidR="0076266F" w:rsidRPr="009A369B" w:rsidRDefault="00B500A1" w:rsidP="0076266F">
      <w:pPr>
        <w:jc w:val="both"/>
        <w:rPr>
          <w:rFonts w:ascii="Arial" w:eastAsia="Calibri" w:hAnsi="Arial" w:cs="Arial"/>
          <w:sz w:val="22"/>
          <w:szCs w:val="22"/>
          <w:lang w:val="es-MX" w:eastAsia="en-US"/>
        </w:rPr>
      </w:pPr>
      <w:r w:rsidRPr="009A369B">
        <w:rPr>
          <w:rFonts w:ascii="Arial" w:eastAsia="Calibri" w:hAnsi="Arial" w:cs="Arial"/>
          <w:b/>
          <w:sz w:val="22"/>
          <w:szCs w:val="22"/>
          <w:lang w:val="es-MX" w:eastAsia="en-US"/>
        </w:rPr>
        <w:t>ARTÍCULO 72.</w:t>
      </w:r>
      <w:r w:rsidRPr="009A369B">
        <w:rPr>
          <w:rFonts w:ascii="Arial" w:eastAsia="Calibri" w:hAnsi="Arial" w:cs="Arial"/>
          <w:sz w:val="22"/>
          <w:szCs w:val="22"/>
          <w:lang w:val="es-MX" w:eastAsia="en-US"/>
        </w:rPr>
        <w:t xml:space="preserve"> </w:t>
      </w:r>
      <w:r w:rsidR="0076266F" w:rsidRPr="009A369B">
        <w:rPr>
          <w:rFonts w:ascii="Arial" w:eastAsia="Calibri" w:hAnsi="Arial" w:cs="Arial"/>
          <w:sz w:val="22"/>
          <w:szCs w:val="22"/>
          <w:lang w:val="es-MX" w:eastAsia="en-US"/>
        </w:rPr>
        <w:t xml:space="preserve">El Instituto promoverá, en coordinación con la Secretaría, el desarrollo e investigación en las áreas de medicina deportiva, biomecánica, control del dopaje, psicología del deporte, nutrición y demás ciencias aplicadas al deporte, y las que se requieran para la práctica óptima de la cultura física y deporte. </w:t>
      </w:r>
    </w:p>
    <w:p w14:paraId="58702562" w14:textId="77777777" w:rsidR="0076266F" w:rsidRPr="009A369B" w:rsidRDefault="0076266F" w:rsidP="0076266F">
      <w:pPr>
        <w:jc w:val="both"/>
        <w:rPr>
          <w:rFonts w:ascii="Arial" w:eastAsia="Calibri" w:hAnsi="Arial" w:cs="Arial"/>
          <w:sz w:val="22"/>
          <w:szCs w:val="22"/>
          <w:lang w:val="es-MX" w:eastAsia="en-US"/>
        </w:rPr>
      </w:pPr>
    </w:p>
    <w:p w14:paraId="6157072D" w14:textId="77777777" w:rsidR="0076266F" w:rsidRPr="009A369B" w:rsidRDefault="00B500A1" w:rsidP="0076266F">
      <w:pPr>
        <w:jc w:val="both"/>
        <w:rPr>
          <w:rFonts w:ascii="Arial" w:eastAsia="Calibri" w:hAnsi="Arial" w:cs="Arial"/>
          <w:sz w:val="22"/>
          <w:szCs w:val="22"/>
          <w:lang w:val="es-MX" w:eastAsia="en-US"/>
        </w:rPr>
      </w:pPr>
      <w:r w:rsidRPr="009A369B">
        <w:rPr>
          <w:rFonts w:ascii="Arial" w:eastAsia="Calibri" w:hAnsi="Arial" w:cs="Arial"/>
          <w:b/>
          <w:sz w:val="22"/>
          <w:szCs w:val="22"/>
          <w:lang w:val="es-MX" w:eastAsia="en-US"/>
        </w:rPr>
        <w:t>ARTÍCULO 73.</w:t>
      </w:r>
      <w:r w:rsidRPr="009A369B">
        <w:rPr>
          <w:rFonts w:ascii="Arial" w:eastAsia="Calibri" w:hAnsi="Arial" w:cs="Arial"/>
          <w:sz w:val="22"/>
          <w:szCs w:val="22"/>
          <w:lang w:val="es-MX" w:eastAsia="en-US"/>
        </w:rPr>
        <w:t xml:space="preserve"> </w:t>
      </w:r>
      <w:r w:rsidR="0076266F" w:rsidRPr="009A369B">
        <w:rPr>
          <w:rFonts w:ascii="Arial" w:eastAsia="Calibri" w:hAnsi="Arial" w:cs="Arial"/>
          <w:sz w:val="22"/>
          <w:szCs w:val="22"/>
          <w:lang w:val="es-MX" w:eastAsia="en-US"/>
        </w:rPr>
        <w:t xml:space="preserve">El Instituto coordinará las acciones necesarias a fin de que los integrantes del Sistema obtengan los beneficios que por el desarrollo e investigación en estas ciencias se adquieran. </w:t>
      </w:r>
    </w:p>
    <w:p w14:paraId="62BB3CBC" w14:textId="77777777" w:rsidR="0076266F" w:rsidRPr="009A369B" w:rsidRDefault="0076266F" w:rsidP="0076266F">
      <w:pPr>
        <w:jc w:val="both"/>
        <w:rPr>
          <w:rFonts w:ascii="Arial" w:eastAsia="Calibri" w:hAnsi="Arial" w:cs="Arial"/>
          <w:sz w:val="22"/>
          <w:szCs w:val="22"/>
          <w:lang w:val="es-MX" w:eastAsia="en-US"/>
        </w:rPr>
      </w:pPr>
    </w:p>
    <w:p w14:paraId="4415EE02" w14:textId="13E000DD" w:rsidR="0076266F" w:rsidRPr="009A369B" w:rsidRDefault="00B500A1" w:rsidP="0076266F">
      <w:pPr>
        <w:jc w:val="both"/>
        <w:rPr>
          <w:rFonts w:ascii="Arial" w:eastAsia="Calibri" w:hAnsi="Arial" w:cs="Arial"/>
          <w:sz w:val="22"/>
          <w:szCs w:val="22"/>
          <w:lang w:val="es-MX" w:eastAsia="en-US"/>
        </w:rPr>
      </w:pPr>
      <w:r w:rsidRPr="009A369B">
        <w:rPr>
          <w:rFonts w:ascii="Arial" w:eastAsia="Calibri" w:hAnsi="Arial" w:cs="Arial"/>
          <w:b/>
          <w:sz w:val="22"/>
          <w:szCs w:val="22"/>
          <w:lang w:val="es-MX" w:eastAsia="en-US"/>
        </w:rPr>
        <w:t>ARTÍCULO 74</w:t>
      </w:r>
      <w:r w:rsidR="00B00B22" w:rsidRPr="00B00B22">
        <w:rPr>
          <w:rFonts w:ascii="Arial" w:eastAsia="Calibri" w:hAnsi="Arial" w:cs="Arial"/>
          <w:b/>
          <w:sz w:val="22"/>
          <w:szCs w:val="22"/>
          <w:lang w:eastAsia="en-US"/>
        </w:rPr>
        <w:t xml:space="preserve">. </w:t>
      </w:r>
      <w:r w:rsidR="00B00B22" w:rsidRPr="00B00B22">
        <w:rPr>
          <w:rFonts w:ascii="Arial" w:eastAsia="Calibri" w:hAnsi="Arial" w:cs="Arial"/>
          <w:bCs/>
          <w:sz w:val="22"/>
          <w:szCs w:val="22"/>
          <w:lang w:eastAsia="en-US"/>
        </w:rPr>
        <w:t xml:space="preserve">Los deportistas integrantes del Sistema tendrán derecho a recibir atención médica, procurando la prevención, atención y tratamientos de lesiones. Para tal efecto, las autoridades estatales </w:t>
      </w:r>
      <w:r w:rsidR="00B00B22" w:rsidRPr="00B00B22">
        <w:rPr>
          <w:rFonts w:ascii="Arial" w:eastAsia="Calibri" w:hAnsi="Arial" w:cs="Arial"/>
          <w:bCs/>
          <w:sz w:val="22"/>
          <w:szCs w:val="22"/>
          <w:lang w:eastAsia="en-US"/>
        </w:rPr>
        <w:lastRenderedPageBreak/>
        <w:t>y municipales promoverán los mecanismos de concertación con las instituciones públicas o privadas que integren el sector salud.</w:t>
      </w:r>
    </w:p>
    <w:p w14:paraId="1C8940AF" w14:textId="77777777" w:rsidR="0076266F" w:rsidRPr="009A369B" w:rsidRDefault="0076266F" w:rsidP="0076266F">
      <w:pPr>
        <w:jc w:val="both"/>
        <w:rPr>
          <w:rFonts w:ascii="Arial" w:eastAsia="Calibri" w:hAnsi="Arial" w:cs="Arial"/>
          <w:sz w:val="22"/>
          <w:szCs w:val="22"/>
          <w:lang w:val="es-MX" w:eastAsia="en-US"/>
        </w:rPr>
      </w:pPr>
      <w:r w:rsidRPr="009A369B">
        <w:rPr>
          <w:rFonts w:ascii="Arial" w:eastAsia="Calibri" w:hAnsi="Arial" w:cs="Arial"/>
          <w:sz w:val="22"/>
          <w:szCs w:val="22"/>
          <w:lang w:val="es-MX" w:eastAsia="en-US"/>
        </w:rPr>
        <w:t>Los deportistas y los entrenadores que integren el padrón de deportistas de alto rendimiento dentro del Registro Estatal, así como aquellos considerados como talentos deportivos que integren preselecciones y selecciones estatales, deberán contar con un seguro de vida y gastos médicos durante las competencias en las que representen al Estado, así como en los traslados a las mismas, los cuales serán proporcionados por el Instituto; así como incentivos económicos con base a los resultados obtenidos. El procedimiento correspondiente quedará establecido en el Reglamento de la presente Ley.</w:t>
      </w:r>
    </w:p>
    <w:p w14:paraId="588339B6" w14:textId="1858CFF3" w:rsidR="0076266F" w:rsidRDefault="00B00B22" w:rsidP="00B00B22">
      <w:pPr>
        <w:jc w:val="right"/>
        <w:rPr>
          <w:rFonts w:ascii="Calibri" w:eastAsia="Calibri" w:hAnsi="Calibri" w:cs="Calibri"/>
          <w:color w:val="0070C0"/>
          <w:sz w:val="16"/>
          <w:szCs w:val="16"/>
          <w:lang w:val="es-MX" w:eastAsia="en-US"/>
        </w:rPr>
      </w:pPr>
      <w:r w:rsidRPr="00B00B22">
        <w:rPr>
          <w:rFonts w:ascii="Calibri" w:eastAsia="Calibri" w:hAnsi="Calibri" w:cs="Calibri"/>
          <w:color w:val="0070C0"/>
          <w:sz w:val="16"/>
          <w:szCs w:val="16"/>
          <w:lang w:val="es-MX" w:eastAsia="en-US"/>
        </w:rPr>
        <w:t>ARTICULO REFORMADO POR DEC. 327, P.O. 23 DEL 19 DE MARZO DE 2023.</w:t>
      </w:r>
    </w:p>
    <w:p w14:paraId="222E5A93" w14:textId="77777777" w:rsidR="00B00B22" w:rsidRPr="00B00B22" w:rsidRDefault="00B00B22" w:rsidP="00B00B22">
      <w:pPr>
        <w:jc w:val="right"/>
        <w:rPr>
          <w:rFonts w:ascii="Calibri" w:eastAsia="Calibri" w:hAnsi="Calibri" w:cs="Calibri"/>
          <w:color w:val="0070C0"/>
          <w:sz w:val="16"/>
          <w:szCs w:val="16"/>
          <w:lang w:val="es-MX" w:eastAsia="en-US"/>
        </w:rPr>
      </w:pPr>
    </w:p>
    <w:p w14:paraId="3D49E78A" w14:textId="77777777" w:rsidR="0076266F" w:rsidRPr="009A369B" w:rsidRDefault="00B500A1" w:rsidP="0076266F">
      <w:pPr>
        <w:jc w:val="both"/>
        <w:rPr>
          <w:rFonts w:ascii="Arial" w:eastAsia="Calibri" w:hAnsi="Arial" w:cs="Arial"/>
          <w:sz w:val="22"/>
          <w:szCs w:val="22"/>
          <w:lang w:val="es-MX" w:eastAsia="en-US"/>
        </w:rPr>
      </w:pPr>
      <w:r w:rsidRPr="009A369B">
        <w:rPr>
          <w:rFonts w:ascii="Arial" w:eastAsia="Calibri" w:hAnsi="Arial" w:cs="Arial"/>
          <w:b/>
          <w:sz w:val="22"/>
          <w:szCs w:val="22"/>
          <w:lang w:val="es-MX" w:eastAsia="en-US"/>
        </w:rPr>
        <w:t>ARTÍCULO 75.</w:t>
      </w:r>
      <w:r w:rsidRPr="009A369B">
        <w:rPr>
          <w:rFonts w:ascii="Arial" w:eastAsia="Calibri" w:hAnsi="Arial" w:cs="Arial"/>
          <w:sz w:val="22"/>
          <w:szCs w:val="22"/>
          <w:lang w:val="es-MX" w:eastAsia="en-US"/>
        </w:rPr>
        <w:t xml:space="preserve"> </w:t>
      </w:r>
      <w:r w:rsidR="0076266F" w:rsidRPr="009A369B">
        <w:rPr>
          <w:rFonts w:ascii="Arial" w:eastAsia="Calibri" w:hAnsi="Arial" w:cs="Arial"/>
          <w:sz w:val="22"/>
          <w:szCs w:val="22"/>
          <w:lang w:val="es-MX" w:eastAsia="en-US"/>
        </w:rPr>
        <w:t xml:space="preserve">Las instituciones y organizaciones de los sectores social y privado están obligadas a prestar el servicio médico que se requiera durante las prácticas y competiciones oficiales que promuevan y organicen. </w:t>
      </w:r>
    </w:p>
    <w:p w14:paraId="57446C9A" w14:textId="77777777" w:rsidR="0076266F" w:rsidRPr="009A369B" w:rsidRDefault="0076266F" w:rsidP="0076266F">
      <w:pPr>
        <w:jc w:val="both"/>
        <w:rPr>
          <w:rFonts w:ascii="Arial" w:eastAsia="Calibri" w:hAnsi="Arial" w:cs="Arial"/>
          <w:sz w:val="22"/>
          <w:szCs w:val="22"/>
          <w:lang w:val="es-MX" w:eastAsia="en-US"/>
        </w:rPr>
      </w:pPr>
    </w:p>
    <w:p w14:paraId="7707371E" w14:textId="77777777" w:rsidR="0076266F" w:rsidRPr="009A369B" w:rsidRDefault="00B500A1" w:rsidP="0076266F">
      <w:pPr>
        <w:jc w:val="both"/>
        <w:rPr>
          <w:rFonts w:ascii="Arial" w:eastAsia="Calibri" w:hAnsi="Arial" w:cs="Arial"/>
          <w:sz w:val="22"/>
          <w:szCs w:val="22"/>
          <w:lang w:val="es-MX" w:eastAsia="en-US"/>
        </w:rPr>
      </w:pPr>
      <w:r w:rsidRPr="009A369B">
        <w:rPr>
          <w:rFonts w:ascii="Arial" w:eastAsia="Calibri" w:hAnsi="Arial" w:cs="Arial"/>
          <w:b/>
          <w:sz w:val="22"/>
          <w:szCs w:val="22"/>
          <w:lang w:val="es-MX" w:eastAsia="en-US"/>
        </w:rPr>
        <w:t>ARTÍCULO 76.</w:t>
      </w:r>
      <w:r>
        <w:rPr>
          <w:rFonts w:ascii="Arial" w:eastAsia="Calibri" w:hAnsi="Arial" w:cs="Arial"/>
          <w:b/>
          <w:sz w:val="22"/>
          <w:szCs w:val="22"/>
          <w:lang w:val="es-MX" w:eastAsia="en-US"/>
        </w:rPr>
        <w:t xml:space="preserve"> </w:t>
      </w:r>
      <w:r w:rsidR="0076266F" w:rsidRPr="009A369B">
        <w:rPr>
          <w:rFonts w:ascii="Arial" w:eastAsia="Calibri" w:hAnsi="Arial" w:cs="Arial"/>
          <w:sz w:val="22"/>
          <w:szCs w:val="22"/>
          <w:lang w:val="es-MX" w:eastAsia="en-US"/>
        </w:rPr>
        <w:t xml:space="preserve">El Instituto y los Municipios en coordinación en coordinación con las instituciones del sector salud y educativo promoverán, en su respectivo ámbito de competencia, programas de atención médica, psicológica y de nutrición para deportistas, formación y actualización de especialistas en medicina del deporte y ciencias aplicadas, así como para la investigación científica. </w:t>
      </w:r>
    </w:p>
    <w:p w14:paraId="6ADA7EAB" w14:textId="77777777" w:rsidR="0076266F" w:rsidRPr="009A369B" w:rsidRDefault="0076266F" w:rsidP="0076266F">
      <w:pPr>
        <w:jc w:val="both"/>
        <w:rPr>
          <w:rFonts w:ascii="Arial" w:eastAsia="Calibri" w:hAnsi="Arial" w:cs="Arial"/>
          <w:sz w:val="22"/>
          <w:szCs w:val="22"/>
          <w:lang w:val="es-MX" w:eastAsia="en-US"/>
        </w:rPr>
      </w:pPr>
    </w:p>
    <w:p w14:paraId="5B3A613A" w14:textId="77777777" w:rsidR="0076266F" w:rsidRPr="009A369B" w:rsidRDefault="00B500A1" w:rsidP="0076266F">
      <w:pPr>
        <w:jc w:val="both"/>
        <w:rPr>
          <w:rFonts w:ascii="Arial" w:eastAsia="Calibri" w:hAnsi="Arial" w:cs="Arial"/>
          <w:sz w:val="22"/>
          <w:szCs w:val="22"/>
          <w:lang w:val="es-MX" w:eastAsia="en-US"/>
        </w:rPr>
      </w:pPr>
      <w:r w:rsidRPr="009A369B">
        <w:rPr>
          <w:rFonts w:ascii="Arial" w:eastAsia="Calibri" w:hAnsi="Arial" w:cs="Arial"/>
          <w:b/>
          <w:sz w:val="22"/>
          <w:szCs w:val="22"/>
          <w:lang w:val="es-MX" w:eastAsia="en-US"/>
        </w:rPr>
        <w:t>ARTÍCULO 77.</w:t>
      </w:r>
      <w:r w:rsidRPr="009A369B">
        <w:rPr>
          <w:rFonts w:ascii="Arial" w:eastAsia="Calibri" w:hAnsi="Arial" w:cs="Arial"/>
          <w:sz w:val="22"/>
          <w:szCs w:val="22"/>
          <w:lang w:val="es-MX" w:eastAsia="en-US"/>
        </w:rPr>
        <w:t xml:space="preserve"> </w:t>
      </w:r>
      <w:r w:rsidR="0076266F" w:rsidRPr="009A369B">
        <w:rPr>
          <w:rFonts w:ascii="Arial" w:eastAsia="Calibri" w:hAnsi="Arial" w:cs="Arial"/>
          <w:sz w:val="22"/>
          <w:szCs w:val="22"/>
          <w:lang w:val="es-MX" w:eastAsia="en-US"/>
        </w:rPr>
        <w:t xml:space="preserve">La Secretaría de Salud del Estado, el Instituto y los municipios procurarán la existencia y aplicación de programas preventivos relacionados con enfermedades y lesiones derivadas de la práctica deportiva, así como proporcionar servicios especializados y de alta calidad en medicina y demás ciencias aplicadas al deporte. </w:t>
      </w:r>
    </w:p>
    <w:p w14:paraId="69B0D8B1" w14:textId="77777777" w:rsidR="0076266F" w:rsidRDefault="0076266F" w:rsidP="0076266F">
      <w:pPr>
        <w:jc w:val="center"/>
        <w:rPr>
          <w:rFonts w:ascii="Arial" w:eastAsia="Calibri" w:hAnsi="Arial" w:cs="Arial"/>
          <w:b/>
          <w:sz w:val="22"/>
          <w:szCs w:val="22"/>
          <w:lang w:val="es-MX" w:eastAsia="en-US"/>
        </w:rPr>
      </w:pPr>
    </w:p>
    <w:p w14:paraId="06AC2F54" w14:textId="77777777" w:rsidR="0076266F" w:rsidRPr="009A369B" w:rsidRDefault="0076266F" w:rsidP="0076266F">
      <w:pPr>
        <w:jc w:val="center"/>
        <w:rPr>
          <w:rFonts w:ascii="Arial" w:eastAsia="Calibri" w:hAnsi="Arial" w:cs="Arial"/>
          <w:b/>
          <w:sz w:val="22"/>
          <w:szCs w:val="22"/>
          <w:lang w:val="es-MX" w:eastAsia="en-US"/>
        </w:rPr>
      </w:pPr>
      <w:r w:rsidRPr="009A369B">
        <w:rPr>
          <w:rFonts w:ascii="Arial" w:eastAsia="Calibri" w:hAnsi="Arial" w:cs="Arial"/>
          <w:b/>
          <w:sz w:val="22"/>
          <w:szCs w:val="22"/>
          <w:lang w:val="es-MX" w:eastAsia="en-US"/>
        </w:rPr>
        <w:t>CAPÍTULO XIX</w:t>
      </w:r>
    </w:p>
    <w:p w14:paraId="16A05893" w14:textId="77777777" w:rsidR="0076266F" w:rsidRPr="009A369B" w:rsidRDefault="0076266F" w:rsidP="0076266F">
      <w:pPr>
        <w:jc w:val="center"/>
        <w:rPr>
          <w:rFonts w:ascii="Arial" w:eastAsia="Calibri" w:hAnsi="Arial" w:cs="Arial"/>
          <w:b/>
          <w:sz w:val="22"/>
          <w:szCs w:val="22"/>
          <w:lang w:val="es-MX" w:eastAsia="en-US"/>
        </w:rPr>
      </w:pPr>
      <w:r w:rsidRPr="009A369B">
        <w:rPr>
          <w:rFonts w:ascii="Arial" w:eastAsia="Calibri" w:hAnsi="Arial" w:cs="Arial"/>
          <w:b/>
          <w:sz w:val="22"/>
          <w:szCs w:val="22"/>
          <w:lang w:val="es-MX" w:eastAsia="en-US"/>
        </w:rPr>
        <w:t>DE LA PREVENCIÓN DE LA VIOLENCIA EN EL DEPORTE</w:t>
      </w:r>
    </w:p>
    <w:p w14:paraId="2072B594" w14:textId="77777777" w:rsidR="0076266F" w:rsidRPr="009A369B" w:rsidRDefault="0076266F" w:rsidP="0076266F">
      <w:pPr>
        <w:jc w:val="both"/>
        <w:rPr>
          <w:rFonts w:ascii="Arial" w:eastAsia="Calibri" w:hAnsi="Arial" w:cs="Arial"/>
          <w:b/>
          <w:sz w:val="22"/>
          <w:szCs w:val="22"/>
          <w:lang w:val="es-MX" w:eastAsia="en-US"/>
        </w:rPr>
      </w:pPr>
    </w:p>
    <w:p w14:paraId="6BACAEC1" w14:textId="77777777" w:rsidR="0076266F" w:rsidRPr="009A369B" w:rsidRDefault="00B500A1" w:rsidP="0076266F">
      <w:pPr>
        <w:jc w:val="both"/>
        <w:rPr>
          <w:rFonts w:ascii="Arial" w:eastAsia="Calibri" w:hAnsi="Arial" w:cs="Arial"/>
          <w:sz w:val="22"/>
          <w:szCs w:val="22"/>
          <w:lang w:val="es-MX" w:eastAsia="en-US"/>
        </w:rPr>
      </w:pPr>
      <w:r w:rsidRPr="009A369B">
        <w:rPr>
          <w:rFonts w:ascii="Arial" w:eastAsia="Calibri" w:hAnsi="Arial" w:cs="Arial"/>
          <w:b/>
          <w:sz w:val="22"/>
          <w:szCs w:val="22"/>
          <w:lang w:val="es-MX" w:eastAsia="en-US"/>
        </w:rPr>
        <w:t>ARTÍCULO 78.</w:t>
      </w:r>
      <w:r w:rsidRPr="009A369B">
        <w:rPr>
          <w:rFonts w:ascii="Arial" w:eastAsia="Calibri" w:hAnsi="Arial" w:cs="Arial"/>
          <w:sz w:val="22"/>
          <w:szCs w:val="22"/>
          <w:lang w:val="es-MX" w:eastAsia="en-US"/>
        </w:rPr>
        <w:t xml:space="preserve"> </w:t>
      </w:r>
      <w:r w:rsidR="0076266F" w:rsidRPr="009A369B">
        <w:rPr>
          <w:rFonts w:ascii="Arial" w:eastAsia="Calibri" w:hAnsi="Arial" w:cs="Arial"/>
          <w:sz w:val="22"/>
          <w:szCs w:val="22"/>
          <w:lang w:val="es-MX" w:eastAsia="en-US"/>
        </w:rPr>
        <w:t xml:space="preserve">En la celebración de espectáculos públicos o privados, eventos, cursos, talleres o seminarios en materia de cultura física y deporte, sus promotores tienen la obligación de asegurar la integridad de los asistentes y la prevención de la violencia. </w:t>
      </w:r>
    </w:p>
    <w:p w14:paraId="5AB90099" w14:textId="77777777" w:rsidR="0076266F" w:rsidRPr="009A369B" w:rsidRDefault="0076266F" w:rsidP="0076266F">
      <w:pPr>
        <w:jc w:val="both"/>
        <w:rPr>
          <w:rFonts w:ascii="Arial" w:eastAsia="Calibri" w:hAnsi="Arial" w:cs="Arial"/>
          <w:sz w:val="22"/>
          <w:szCs w:val="22"/>
          <w:lang w:val="es-MX" w:eastAsia="en-US"/>
        </w:rPr>
      </w:pPr>
    </w:p>
    <w:p w14:paraId="0658C95F" w14:textId="77777777" w:rsidR="0076266F" w:rsidRPr="009A369B" w:rsidRDefault="0076266F" w:rsidP="0076266F">
      <w:pPr>
        <w:jc w:val="both"/>
        <w:rPr>
          <w:rFonts w:ascii="Arial" w:eastAsia="Calibri" w:hAnsi="Arial" w:cs="Arial"/>
          <w:sz w:val="22"/>
          <w:szCs w:val="22"/>
          <w:lang w:val="es-MX" w:eastAsia="en-US"/>
        </w:rPr>
      </w:pPr>
      <w:r w:rsidRPr="009A369B">
        <w:rPr>
          <w:rFonts w:ascii="Arial" w:eastAsia="Calibri" w:hAnsi="Arial" w:cs="Arial"/>
          <w:sz w:val="22"/>
          <w:szCs w:val="22"/>
          <w:lang w:val="es-MX" w:eastAsia="en-US"/>
        </w:rPr>
        <w:t xml:space="preserve">Para dar cumplimiento a lo dispuesto en el párrafo anterior, además de lo previsto en el Reglamento de la presente Ley y en los lineamientos correspondientes, que para el efecto expida el Instituto, se deberá estar a lo siguiente: </w:t>
      </w:r>
    </w:p>
    <w:p w14:paraId="1732088C" w14:textId="77777777" w:rsidR="0076266F" w:rsidRPr="009A369B" w:rsidRDefault="0076266F" w:rsidP="0076266F">
      <w:pPr>
        <w:jc w:val="both"/>
        <w:rPr>
          <w:rFonts w:ascii="Arial" w:eastAsia="Calibri" w:hAnsi="Arial" w:cs="Arial"/>
          <w:sz w:val="22"/>
          <w:szCs w:val="22"/>
          <w:lang w:val="es-MX" w:eastAsia="en-US"/>
        </w:rPr>
      </w:pPr>
    </w:p>
    <w:p w14:paraId="757E9DD3" w14:textId="77777777" w:rsidR="0076266F" w:rsidRPr="00CF3034" w:rsidRDefault="0076266F" w:rsidP="00CF3034">
      <w:pPr>
        <w:pStyle w:val="Prrafodelista"/>
        <w:numPr>
          <w:ilvl w:val="0"/>
          <w:numId w:val="24"/>
        </w:numPr>
        <w:jc w:val="both"/>
        <w:rPr>
          <w:rFonts w:ascii="Arial" w:eastAsia="Calibri" w:hAnsi="Arial" w:cs="Arial"/>
          <w:sz w:val="22"/>
          <w:szCs w:val="22"/>
          <w:lang w:val="es-MX" w:eastAsia="en-US"/>
        </w:rPr>
      </w:pPr>
      <w:r w:rsidRPr="00CF3034">
        <w:rPr>
          <w:rFonts w:ascii="Arial" w:eastAsia="Calibri" w:hAnsi="Arial" w:cs="Arial"/>
          <w:sz w:val="22"/>
          <w:szCs w:val="22"/>
          <w:lang w:val="es-MX" w:eastAsia="en-US"/>
        </w:rPr>
        <w:t>Procurar la participación de los servicios de seguridad pública suficientes para afrontar las manifestaciones de violencia en el lugar del evento o sus inmediaciones, así como a lo largo de las vías de tránsito utilizadas por los espectadores.</w:t>
      </w:r>
    </w:p>
    <w:p w14:paraId="1579A5FC" w14:textId="77777777" w:rsidR="0076266F" w:rsidRPr="009A369B" w:rsidRDefault="0076266F" w:rsidP="0076266F">
      <w:pPr>
        <w:jc w:val="both"/>
        <w:rPr>
          <w:rFonts w:ascii="Arial" w:eastAsia="Calibri" w:hAnsi="Arial" w:cs="Arial"/>
          <w:sz w:val="22"/>
          <w:szCs w:val="22"/>
          <w:lang w:val="es-MX" w:eastAsia="en-US"/>
        </w:rPr>
      </w:pPr>
    </w:p>
    <w:p w14:paraId="76E1719C" w14:textId="77777777" w:rsidR="0076266F" w:rsidRPr="00CF3034" w:rsidRDefault="0076266F" w:rsidP="00CF3034">
      <w:pPr>
        <w:pStyle w:val="Prrafodelista"/>
        <w:numPr>
          <w:ilvl w:val="0"/>
          <w:numId w:val="24"/>
        </w:numPr>
        <w:jc w:val="both"/>
        <w:rPr>
          <w:rFonts w:ascii="Arial" w:eastAsia="Calibri" w:hAnsi="Arial" w:cs="Arial"/>
          <w:sz w:val="22"/>
          <w:szCs w:val="22"/>
          <w:lang w:val="es-MX" w:eastAsia="en-US"/>
        </w:rPr>
      </w:pPr>
      <w:r w:rsidRPr="00CF3034">
        <w:rPr>
          <w:rFonts w:ascii="Arial" w:eastAsia="Calibri" w:hAnsi="Arial" w:cs="Arial"/>
          <w:sz w:val="22"/>
          <w:szCs w:val="22"/>
          <w:lang w:val="es-MX" w:eastAsia="en-US"/>
        </w:rPr>
        <w:t>Facilitar una cooperación estrecha y un intercambio de información apropiada entre los cuerpos de seguridad pública de las distintas localidades interesadas.</w:t>
      </w:r>
    </w:p>
    <w:p w14:paraId="41D06F4C" w14:textId="77777777" w:rsidR="0076266F" w:rsidRPr="009A369B" w:rsidRDefault="0076266F" w:rsidP="0076266F">
      <w:pPr>
        <w:jc w:val="both"/>
        <w:rPr>
          <w:rFonts w:ascii="Arial" w:eastAsia="Calibri" w:hAnsi="Arial" w:cs="Arial"/>
          <w:sz w:val="22"/>
          <w:szCs w:val="22"/>
          <w:lang w:val="es-MX" w:eastAsia="en-US"/>
        </w:rPr>
      </w:pPr>
    </w:p>
    <w:p w14:paraId="744A99BD" w14:textId="77777777" w:rsidR="0076266F" w:rsidRPr="00CF3034" w:rsidRDefault="0076266F" w:rsidP="00CF3034">
      <w:pPr>
        <w:pStyle w:val="Prrafodelista"/>
        <w:numPr>
          <w:ilvl w:val="0"/>
          <w:numId w:val="24"/>
        </w:numPr>
        <w:jc w:val="both"/>
        <w:rPr>
          <w:rFonts w:ascii="Arial" w:eastAsia="Calibri" w:hAnsi="Arial" w:cs="Arial"/>
          <w:sz w:val="22"/>
          <w:szCs w:val="22"/>
          <w:lang w:val="es-MX" w:eastAsia="en-US"/>
        </w:rPr>
      </w:pPr>
      <w:r w:rsidRPr="00CF3034">
        <w:rPr>
          <w:rFonts w:ascii="Arial" w:eastAsia="Calibri" w:hAnsi="Arial" w:cs="Arial"/>
          <w:sz w:val="22"/>
          <w:szCs w:val="22"/>
          <w:lang w:val="es-MX" w:eastAsia="en-US"/>
        </w:rPr>
        <w:t xml:space="preserve">Supervisar que la proyección y estructura de los lugares donde se celebren eventos deportivos, garanticen la seguridad y control de los asistentes e inhiban la violencia. </w:t>
      </w:r>
    </w:p>
    <w:p w14:paraId="6CF8CD69" w14:textId="77777777" w:rsidR="0076266F" w:rsidRPr="009A369B" w:rsidRDefault="0076266F" w:rsidP="0076266F">
      <w:pPr>
        <w:jc w:val="both"/>
        <w:rPr>
          <w:rFonts w:ascii="Arial" w:eastAsia="Calibri" w:hAnsi="Arial" w:cs="Arial"/>
          <w:sz w:val="22"/>
          <w:szCs w:val="22"/>
          <w:lang w:val="es-MX" w:eastAsia="en-US"/>
        </w:rPr>
      </w:pPr>
    </w:p>
    <w:p w14:paraId="1FED28C3" w14:textId="77777777" w:rsidR="0076266F" w:rsidRPr="009A369B" w:rsidRDefault="00B500A1" w:rsidP="0076266F">
      <w:pPr>
        <w:jc w:val="both"/>
        <w:rPr>
          <w:rFonts w:ascii="Arial" w:eastAsia="Calibri" w:hAnsi="Arial" w:cs="Arial"/>
          <w:sz w:val="22"/>
          <w:szCs w:val="22"/>
          <w:lang w:val="es-MX" w:eastAsia="en-US"/>
        </w:rPr>
      </w:pPr>
      <w:r w:rsidRPr="009A369B">
        <w:rPr>
          <w:rFonts w:ascii="Arial" w:eastAsia="Calibri" w:hAnsi="Arial" w:cs="Arial"/>
          <w:b/>
          <w:sz w:val="22"/>
          <w:szCs w:val="22"/>
          <w:lang w:val="es-MX" w:eastAsia="en-US"/>
        </w:rPr>
        <w:t>ARTÍCULO 79.</w:t>
      </w:r>
      <w:r w:rsidRPr="009A369B">
        <w:rPr>
          <w:rFonts w:ascii="Arial" w:eastAsia="Calibri" w:hAnsi="Arial" w:cs="Arial"/>
          <w:sz w:val="22"/>
          <w:szCs w:val="22"/>
          <w:lang w:val="es-MX" w:eastAsia="en-US"/>
        </w:rPr>
        <w:t xml:space="preserve"> </w:t>
      </w:r>
      <w:r w:rsidR="0076266F" w:rsidRPr="009A369B">
        <w:rPr>
          <w:rFonts w:ascii="Arial" w:eastAsia="Calibri" w:hAnsi="Arial" w:cs="Arial"/>
          <w:sz w:val="22"/>
          <w:szCs w:val="22"/>
          <w:lang w:val="es-MX" w:eastAsia="en-US"/>
        </w:rPr>
        <w:t xml:space="preserve">Los integrantes del Sistema, en coordinación con las autoridades competentes, están obligados a revisar continuamente sus reglamentos para controlar los factores que puedan provocar acciones de violencia por parte de los deportistas o de los espectadores. </w:t>
      </w:r>
    </w:p>
    <w:p w14:paraId="68417ECE" w14:textId="77777777" w:rsidR="0076266F" w:rsidRPr="009A369B" w:rsidRDefault="0076266F" w:rsidP="0076266F">
      <w:pPr>
        <w:jc w:val="both"/>
        <w:rPr>
          <w:rFonts w:ascii="Arial" w:eastAsia="Calibri" w:hAnsi="Arial" w:cs="Arial"/>
          <w:b/>
          <w:sz w:val="22"/>
          <w:szCs w:val="22"/>
          <w:lang w:val="es-MX" w:eastAsia="en-US"/>
        </w:rPr>
      </w:pPr>
    </w:p>
    <w:p w14:paraId="33AA86FE" w14:textId="77777777" w:rsidR="0076266F" w:rsidRPr="009A369B" w:rsidRDefault="00B500A1" w:rsidP="0076266F">
      <w:pPr>
        <w:jc w:val="both"/>
        <w:rPr>
          <w:rFonts w:ascii="Arial" w:eastAsia="Calibri" w:hAnsi="Arial" w:cs="Arial"/>
          <w:sz w:val="22"/>
          <w:szCs w:val="22"/>
          <w:lang w:val="es-MX" w:eastAsia="en-US"/>
        </w:rPr>
      </w:pPr>
      <w:r w:rsidRPr="009A369B">
        <w:rPr>
          <w:rFonts w:ascii="Arial" w:eastAsia="Calibri" w:hAnsi="Arial" w:cs="Arial"/>
          <w:b/>
          <w:sz w:val="22"/>
          <w:szCs w:val="22"/>
          <w:lang w:val="es-MX" w:eastAsia="en-US"/>
        </w:rPr>
        <w:t>ARTÍCULO 80.</w:t>
      </w:r>
      <w:r w:rsidRPr="009A369B">
        <w:rPr>
          <w:rFonts w:ascii="Arial" w:eastAsia="Calibri" w:hAnsi="Arial" w:cs="Arial"/>
          <w:sz w:val="22"/>
          <w:szCs w:val="22"/>
          <w:lang w:val="es-MX" w:eastAsia="en-US"/>
        </w:rPr>
        <w:t xml:space="preserve"> </w:t>
      </w:r>
      <w:r w:rsidR="0076266F" w:rsidRPr="009A369B">
        <w:rPr>
          <w:rFonts w:ascii="Arial" w:eastAsia="Calibri" w:hAnsi="Arial" w:cs="Arial"/>
          <w:sz w:val="22"/>
          <w:szCs w:val="22"/>
          <w:lang w:val="es-MX" w:eastAsia="en-US"/>
        </w:rPr>
        <w:t xml:space="preserve">En las proximidades de los recintos en que se celebren acontecimientos deportivos calificados de alto riesgo, la autoridad competente, en coordinación con los organizadores, montará oficinas móviles de denuncias, de equipos de recepción de detenidos, de centros móviles de atención médica, de protección civil y cualquier otra medida tendiente a procurar la seguridad de los deportistas, espectadores y población en general. </w:t>
      </w:r>
    </w:p>
    <w:p w14:paraId="3009962A" w14:textId="77777777" w:rsidR="0076266F" w:rsidRPr="009A369B" w:rsidRDefault="0076266F" w:rsidP="0076266F">
      <w:pPr>
        <w:jc w:val="both"/>
        <w:rPr>
          <w:rFonts w:ascii="Arial" w:eastAsia="Calibri" w:hAnsi="Arial" w:cs="Arial"/>
          <w:sz w:val="22"/>
          <w:szCs w:val="22"/>
          <w:lang w:val="es-MX" w:eastAsia="en-US"/>
        </w:rPr>
      </w:pPr>
    </w:p>
    <w:p w14:paraId="7AD2A591" w14:textId="77777777" w:rsidR="0076266F" w:rsidRPr="009A369B" w:rsidRDefault="00B500A1" w:rsidP="0076266F">
      <w:pPr>
        <w:jc w:val="both"/>
        <w:rPr>
          <w:rFonts w:ascii="Arial" w:eastAsia="Calibri" w:hAnsi="Arial" w:cs="Arial"/>
          <w:sz w:val="22"/>
          <w:szCs w:val="22"/>
          <w:lang w:val="es-MX" w:eastAsia="en-US"/>
        </w:rPr>
      </w:pPr>
      <w:r w:rsidRPr="009A369B">
        <w:rPr>
          <w:rFonts w:ascii="Arial" w:eastAsia="Calibri" w:hAnsi="Arial" w:cs="Arial"/>
          <w:b/>
          <w:sz w:val="22"/>
          <w:szCs w:val="22"/>
          <w:lang w:val="es-MX" w:eastAsia="en-US"/>
        </w:rPr>
        <w:t>ARTÍCULO 81.</w:t>
      </w:r>
      <w:r w:rsidRPr="009A369B">
        <w:rPr>
          <w:rFonts w:ascii="Arial" w:eastAsia="Calibri" w:hAnsi="Arial" w:cs="Arial"/>
          <w:sz w:val="22"/>
          <w:szCs w:val="22"/>
          <w:lang w:val="es-MX" w:eastAsia="en-US"/>
        </w:rPr>
        <w:t xml:space="preserve"> </w:t>
      </w:r>
      <w:r w:rsidR="0076266F" w:rsidRPr="009A369B">
        <w:rPr>
          <w:rFonts w:ascii="Arial" w:eastAsia="Calibri" w:hAnsi="Arial" w:cs="Arial"/>
          <w:sz w:val="22"/>
          <w:szCs w:val="22"/>
          <w:lang w:val="es-MX" w:eastAsia="en-US"/>
        </w:rPr>
        <w:t xml:space="preserve">Las disposiciones previstas en este Capítulo, serán aplicables a todos los eventos deportivos, sin perjuicio de dar cumplimiento a otros ordenamientos, que en la materia dicten la Federación y los municipios. El Instituto, podrá asesorar en la materia, dentro del ámbito de su competencia, a los organizadores de eventos deportivos cuando así lo requieran. </w:t>
      </w:r>
    </w:p>
    <w:p w14:paraId="7E26A37C" w14:textId="77777777" w:rsidR="0076266F" w:rsidRPr="009A369B" w:rsidRDefault="0076266F" w:rsidP="0076266F">
      <w:pPr>
        <w:jc w:val="both"/>
        <w:rPr>
          <w:rFonts w:ascii="Arial" w:eastAsia="Calibri" w:hAnsi="Arial" w:cs="Arial"/>
          <w:sz w:val="22"/>
          <w:szCs w:val="22"/>
          <w:lang w:val="es-MX" w:eastAsia="en-US"/>
        </w:rPr>
      </w:pPr>
    </w:p>
    <w:p w14:paraId="2B5AB6F9" w14:textId="77777777" w:rsidR="0076266F" w:rsidRPr="009A369B" w:rsidRDefault="00B500A1" w:rsidP="0076266F">
      <w:pPr>
        <w:jc w:val="both"/>
        <w:rPr>
          <w:rFonts w:ascii="Arial" w:eastAsia="Calibri" w:hAnsi="Arial" w:cs="Arial"/>
          <w:sz w:val="22"/>
          <w:szCs w:val="22"/>
          <w:lang w:val="es-MX" w:eastAsia="en-US"/>
        </w:rPr>
      </w:pPr>
      <w:r w:rsidRPr="009A369B">
        <w:rPr>
          <w:rFonts w:ascii="Arial" w:eastAsia="Calibri" w:hAnsi="Arial" w:cs="Arial"/>
          <w:b/>
          <w:sz w:val="22"/>
          <w:szCs w:val="22"/>
          <w:lang w:val="es-MX" w:eastAsia="en-US"/>
        </w:rPr>
        <w:t>ARTÍCULO 82.</w:t>
      </w:r>
      <w:r w:rsidRPr="009A369B">
        <w:rPr>
          <w:rFonts w:ascii="Arial" w:eastAsia="Calibri" w:hAnsi="Arial" w:cs="Arial"/>
          <w:sz w:val="22"/>
          <w:szCs w:val="22"/>
          <w:lang w:val="es-MX" w:eastAsia="en-US"/>
        </w:rPr>
        <w:t xml:space="preserve"> </w:t>
      </w:r>
      <w:r w:rsidR="0076266F" w:rsidRPr="009A369B">
        <w:rPr>
          <w:rFonts w:ascii="Arial" w:eastAsia="Calibri" w:hAnsi="Arial" w:cs="Arial"/>
          <w:sz w:val="22"/>
          <w:szCs w:val="22"/>
          <w:lang w:val="es-MX" w:eastAsia="en-US"/>
        </w:rPr>
        <w:t xml:space="preserve">Para efectos de esta Ley, de manera enunciativa y no limitativa, por actos o conductas violentas o que incitan a la violencia en el deporte se entienden los siguientes: </w:t>
      </w:r>
    </w:p>
    <w:p w14:paraId="522A29B9" w14:textId="77777777" w:rsidR="0076266F" w:rsidRPr="009A369B" w:rsidRDefault="0076266F" w:rsidP="0076266F">
      <w:pPr>
        <w:jc w:val="both"/>
        <w:rPr>
          <w:rFonts w:ascii="Arial" w:eastAsia="Calibri" w:hAnsi="Arial" w:cs="Arial"/>
          <w:sz w:val="22"/>
          <w:szCs w:val="22"/>
          <w:lang w:val="es-MX" w:eastAsia="en-US"/>
        </w:rPr>
      </w:pPr>
    </w:p>
    <w:p w14:paraId="368F920C" w14:textId="77777777" w:rsidR="0076266F" w:rsidRPr="00CF3034" w:rsidRDefault="0076266F" w:rsidP="00CF3034">
      <w:pPr>
        <w:pStyle w:val="Prrafodelista"/>
        <w:numPr>
          <w:ilvl w:val="0"/>
          <w:numId w:val="25"/>
        </w:numPr>
        <w:jc w:val="both"/>
        <w:rPr>
          <w:rFonts w:ascii="Arial" w:eastAsia="Calibri" w:hAnsi="Arial" w:cs="Arial"/>
          <w:sz w:val="22"/>
          <w:szCs w:val="22"/>
          <w:lang w:val="es-MX" w:eastAsia="en-US"/>
        </w:rPr>
      </w:pPr>
      <w:r w:rsidRPr="00CF3034">
        <w:rPr>
          <w:rFonts w:ascii="Arial" w:eastAsia="Calibri" w:hAnsi="Arial" w:cs="Arial"/>
          <w:sz w:val="22"/>
          <w:szCs w:val="22"/>
          <w:lang w:val="es-MX" w:eastAsia="en-US"/>
        </w:rPr>
        <w:t xml:space="preserve">La participación activa de deportistas, entrenadores, jueces o árbitros, espectadores, organizadores, directivos o cualquier involucrado en la celebración del evento deportivo en altercados, riñas, peleas o desórdenes públicos en los recintos deportivos, en sus aledaños o en los medios de transporte organizados para acudir a los mismos, cuando tales conductas estén relacionadas con un evento deportivo que vaya a celebrarse, se esté celebrando o se haya celebrado. </w:t>
      </w:r>
    </w:p>
    <w:p w14:paraId="3CE2A928" w14:textId="77777777" w:rsidR="0076266F" w:rsidRPr="009A369B" w:rsidRDefault="0076266F" w:rsidP="0076266F">
      <w:pPr>
        <w:jc w:val="both"/>
        <w:rPr>
          <w:rFonts w:ascii="Arial" w:eastAsia="Calibri" w:hAnsi="Arial" w:cs="Arial"/>
          <w:sz w:val="22"/>
          <w:szCs w:val="22"/>
          <w:lang w:val="es-MX" w:eastAsia="en-US"/>
        </w:rPr>
      </w:pPr>
    </w:p>
    <w:p w14:paraId="5E80325B" w14:textId="77777777" w:rsidR="0076266F" w:rsidRPr="00CF3034" w:rsidRDefault="0076266F" w:rsidP="00CF3034">
      <w:pPr>
        <w:pStyle w:val="Prrafodelista"/>
        <w:numPr>
          <w:ilvl w:val="0"/>
          <w:numId w:val="25"/>
        </w:numPr>
        <w:jc w:val="both"/>
        <w:rPr>
          <w:rFonts w:ascii="Arial" w:eastAsia="Calibri" w:hAnsi="Arial" w:cs="Arial"/>
          <w:sz w:val="22"/>
          <w:szCs w:val="22"/>
          <w:lang w:val="es-MX" w:eastAsia="en-US"/>
        </w:rPr>
      </w:pPr>
      <w:r w:rsidRPr="00CF3034">
        <w:rPr>
          <w:rFonts w:ascii="Arial" w:eastAsia="Calibri" w:hAnsi="Arial" w:cs="Arial"/>
          <w:sz w:val="22"/>
          <w:szCs w:val="22"/>
          <w:lang w:val="es-MX" w:eastAsia="en-US"/>
        </w:rPr>
        <w:t xml:space="preserve">La exhibición en los recintos deportivos, en sus aledaños o en los medios de transporte organizados para acudir a los mismos, de pancartas, símbolos, emblemas o leyendas que, por su contenido o por las circunstancias en las que se exhiban o utilicen de alguna forma inciten, fomenten o ayuden a la realización de comportamientos violentos, o constituyan un acto de manifiesto desprecio a las personas participantes en el evento deportivo. </w:t>
      </w:r>
    </w:p>
    <w:p w14:paraId="7718AA31" w14:textId="77777777" w:rsidR="0076266F" w:rsidRPr="009A369B" w:rsidRDefault="0076266F" w:rsidP="0076266F">
      <w:pPr>
        <w:jc w:val="both"/>
        <w:rPr>
          <w:rFonts w:ascii="Arial" w:eastAsia="Calibri" w:hAnsi="Arial" w:cs="Arial"/>
          <w:sz w:val="22"/>
          <w:szCs w:val="22"/>
          <w:lang w:val="es-MX" w:eastAsia="en-US"/>
        </w:rPr>
      </w:pPr>
    </w:p>
    <w:p w14:paraId="0846118A" w14:textId="77777777" w:rsidR="0076266F" w:rsidRPr="00CF3034" w:rsidRDefault="0076266F" w:rsidP="00CF3034">
      <w:pPr>
        <w:pStyle w:val="Prrafodelista"/>
        <w:numPr>
          <w:ilvl w:val="0"/>
          <w:numId w:val="25"/>
        </w:numPr>
        <w:jc w:val="both"/>
        <w:rPr>
          <w:rFonts w:ascii="Arial" w:eastAsia="Calibri" w:hAnsi="Arial" w:cs="Arial"/>
          <w:sz w:val="22"/>
          <w:szCs w:val="22"/>
          <w:lang w:val="es-MX" w:eastAsia="en-US"/>
        </w:rPr>
      </w:pPr>
      <w:r w:rsidRPr="00CF3034">
        <w:rPr>
          <w:rFonts w:ascii="Arial" w:eastAsia="Calibri" w:hAnsi="Arial" w:cs="Arial"/>
          <w:sz w:val="22"/>
          <w:szCs w:val="22"/>
          <w:lang w:val="es-MX" w:eastAsia="en-US"/>
        </w:rPr>
        <w:t xml:space="preserve">La entonación de cánticos que inciten a la violencia o a la agresión en los recintos deportivos, en sus aledaños o en los medios de transporte organizados para acudir a los mismos. Igualmente, aquellos que constituyan un acto de manifiesto desprecio a las personas participantes en el evento deportivo. </w:t>
      </w:r>
    </w:p>
    <w:p w14:paraId="031B98CE" w14:textId="77777777" w:rsidR="0076266F" w:rsidRPr="009A369B" w:rsidRDefault="0076266F" w:rsidP="0076266F">
      <w:pPr>
        <w:jc w:val="both"/>
        <w:rPr>
          <w:rFonts w:ascii="Arial" w:eastAsia="Calibri" w:hAnsi="Arial" w:cs="Arial"/>
          <w:sz w:val="22"/>
          <w:szCs w:val="22"/>
          <w:lang w:val="es-MX" w:eastAsia="en-US"/>
        </w:rPr>
      </w:pPr>
    </w:p>
    <w:p w14:paraId="54C1B6C1" w14:textId="77777777" w:rsidR="0076266F" w:rsidRPr="00CF3034" w:rsidRDefault="0076266F" w:rsidP="00CF3034">
      <w:pPr>
        <w:pStyle w:val="Prrafodelista"/>
        <w:numPr>
          <w:ilvl w:val="0"/>
          <w:numId w:val="25"/>
        </w:numPr>
        <w:jc w:val="both"/>
        <w:rPr>
          <w:rFonts w:ascii="Arial" w:eastAsia="Calibri" w:hAnsi="Arial" w:cs="Arial"/>
          <w:sz w:val="22"/>
          <w:szCs w:val="22"/>
          <w:lang w:val="es-MX" w:eastAsia="en-US"/>
        </w:rPr>
      </w:pPr>
      <w:r w:rsidRPr="00CF3034">
        <w:rPr>
          <w:rFonts w:ascii="Arial" w:eastAsia="Calibri" w:hAnsi="Arial" w:cs="Arial"/>
          <w:sz w:val="22"/>
          <w:szCs w:val="22"/>
          <w:lang w:val="es-MX" w:eastAsia="en-US"/>
        </w:rPr>
        <w:t xml:space="preserve">La irrupción no autorizada en los terrenos de juego. </w:t>
      </w:r>
    </w:p>
    <w:p w14:paraId="268CF27E" w14:textId="77777777" w:rsidR="0076266F" w:rsidRPr="009A369B" w:rsidRDefault="0076266F" w:rsidP="0076266F">
      <w:pPr>
        <w:jc w:val="both"/>
        <w:rPr>
          <w:rFonts w:ascii="Arial" w:eastAsia="Calibri" w:hAnsi="Arial" w:cs="Arial"/>
          <w:sz w:val="22"/>
          <w:szCs w:val="22"/>
          <w:lang w:val="es-MX" w:eastAsia="en-US"/>
        </w:rPr>
      </w:pPr>
    </w:p>
    <w:p w14:paraId="083F973B" w14:textId="77777777" w:rsidR="0076266F" w:rsidRPr="00CF3034" w:rsidRDefault="0076266F" w:rsidP="00CF3034">
      <w:pPr>
        <w:pStyle w:val="Prrafodelista"/>
        <w:numPr>
          <w:ilvl w:val="0"/>
          <w:numId w:val="25"/>
        </w:numPr>
        <w:jc w:val="both"/>
        <w:rPr>
          <w:rFonts w:ascii="Arial" w:eastAsia="Calibri" w:hAnsi="Arial" w:cs="Arial"/>
          <w:sz w:val="22"/>
          <w:szCs w:val="22"/>
          <w:lang w:val="es-MX" w:eastAsia="en-US"/>
        </w:rPr>
      </w:pPr>
      <w:r w:rsidRPr="00CF3034">
        <w:rPr>
          <w:rFonts w:ascii="Arial" w:eastAsia="Calibri" w:hAnsi="Arial" w:cs="Arial"/>
          <w:sz w:val="22"/>
          <w:szCs w:val="22"/>
          <w:lang w:val="es-MX" w:eastAsia="en-US"/>
        </w:rPr>
        <w:t xml:space="preserve">La emisión de declaraciones o la transmisión de informaciones, con ocasión de la próxima celebración de un evento deportivo, ya sea en los recintos deportivos, en sus aledaños o en los medios de transporte públicos en los que se pueda desplazar a los recintos deportivos, en cuya virtud se amenace o incite a la violencia o a la agresión a los participantes o asistentes a dichos encuentros, así como la contribución significativa mediante tales declaraciones a la creación de </w:t>
      </w:r>
      <w:r w:rsidRPr="00CF3034">
        <w:rPr>
          <w:rFonts w:ascii="Arial" w:eastAsia="Calibri" w:hAnsi="Arial" w:cs="Arial"/>
          <w:sz w:val="22"/>
          <w:szCs w:val="22"/>
          <w:lang w:val="es-MX" w:eastAsia="en-US"/>
        </w:rPr>
        <w:lastRenderedPageBreak/>
        <w:t xml:space="preserve">un clima hostil, antideportivo o que promueva el enfrentamiento físico entre los participantes en los eventos deportivos o entre asistentes a los mismos. </w:t>
      </w:r>
    </w:p>
    <w:p w14:paraId="0A99628B" w14:textId="77777777" w:rsidR="0076266F" w:rsidRPr="009A369B" w:rsidRDefault="0076266F" w:rsidP="0076266F">
      <w:pPr>
        <w:jc w:val="both"/>
        <w:rPr>
          <w:rFonts w:ascii="Arial" w:eastAsia="Calibri" w:hAnsi="Arial" w:cs="Arial"/>
          <w:sz w:val="22"/>
          <w:szCs w:val="22"/>
          <w:lang w:val="es-MX" w:eastAsia="en-US"/>
        </w:rPr>
      </w:pPr>
    </w:p>
    <w:p w14:paraId="39661323" w14:textId="77777777" w:rsidR="0076266F" w:rsidRPr="00CF3034" w:rsidRDefault="0076266F" w:rsidP="00CF3034">
      <w:pPr>
        <w:pStyle w:val="Prrafodelista"/>
        <w:numPr>
          <w:ilvl w:val="0"/>
          <w:numId w:val="25"/>
        </w:numPr>
        <w:jc w:val="both"/>
        <w:rPr>
          <w:rFonts w:ascii="Arial" w:eastAsia="Calibri" w:hAnsi="Arial" w:cs="Arial"/>
          <w:sz w:val="22"/>
          <w:szCs w:val="22"/>
          <w:lang w:val="es-MX" w:eastAsia="en-US"/>
        </w:rPr>
      </w:pPr>
      <w:r w:rsidRPr="00CF3034">
        <w:rPr>
          <w:rFonts w:ascii="Arial" w:eastAsia="Calibri" w:hAnsi="Arial" w:cs="Arial"/>
          <w:sz w:val="22"/>
          <w:szCs w:val="22"/>
          <w:lang w:val="es-MX" w:eastAsia="en-US"/>
        </w:rPr>
        <w:t xml:space="preserve">La facilitación de medios técnicos, económicos, materiales o tecnológicos que den soporte a la actuación de las personas o grupos que promuevan la violencia, o que inciten, fomenten o ayuden a los comportamientos violentos, o la creación y difusión o utilización de soportes digitales utilizados para la realización de estas actividades. </w:t>
      </w:r>
    </w:p>
    <w:p w14:paraId="1BF8F8BD" w14:textId="77777777" w:rsidR="0076266F" w:rsidRPr="009A369B" w:rsidRDefault="0076266F" w:rsidP="0076266F">
      <w:pPr>
        <w:jc w:val="both"/>
        <w:rPr>
          <w:rFonts w:ascii="Arial" w:eastAsia="Calibri" w:hAnsi="Arial" w:cs="Arial"/>
          <w:sz w:val="22"/>
          <w:szCs w:val="22"/>
          <w:lang w:val="es-MX" w:eastAsia="en-US"/>
        </w:rPr>
      </w:pPr>
    </w:p>
    <w:p w14:paraId="396B2807" w14:textId="77777777" w:rsidR="0076266F" w:rsidRPr="00CF3034" w:rsidRDefault="0076266F" w:rsidP="00CF3034">
      <w:pPr>
        <w:pStyle w:val="Prrafodelista"/>
        <w:numPr>
          <w:ilvl w:val="0"/>
          <w:numId w:val="25"/>
        </w:numPr>
        <w:jc w:val="both"/>
        <w:rPr>
          <w:rFonts w:ascii="Arial" w:eastAsia="Calibri" w:hAnsi="Arial" w:cs="Arial"/>
          <w:sz w:val="22"/>
          <w:szCs w:val="22"/>
          <w:lang w:val="es-MX" w:eastAsia="en-US"/>
        </w:rPr>
      </w:pPr>
      <w:r w:rsidRPr="00CF3034">
        <w:rPr>
          <w:rFonts w:ascii="Arial" w:eastAsia="Calibri" w:hAnsi="Arial" w:cs="Arial"/>
          <w:sz w:val="22"/>
          <w:szCs w:val="22"/>
          <w:lang w:val="es-MX" w:eastAsia="en-US"/>
        </w:rPr>
        <w:t xml:space="preserve">Las que establezcan la presente Ley, el Reglamento, el Código de Conducta de cada disciplina y demás ordenamientos aplicables. </w:t>
      </w:r>
    </w:p>
    <w:p w14:paraId="5EEB6550" w14:textId="77777777" w:rsidR="0076266F" w:rsidRPr="009A369B" w:rsidRDefault="0076266F" w:rsidP="0076266F">
      <w:pPr>
        <w:jc w:val="both"/>
        <w:rPr>
          <w:rFonts w:ascii="Arial" w:eastAsia="Calibri" w:hAnsi="Arial" w:cs="Arial"/>
          <w:sz w:val="22"/>
          <w:szCs w:val="22"/>
          <w:lang w:val="es-MX" w:eastAsia="en-US"/>
        </w:rPr>
      </w:pPr>
    </w:p>
    <w:p w14:paraId="079AA6ED" w14:textId="77777777" w:rsidR="0076266F" w:rsidRPr="009A369B" w:rsidRDefault="00B500A1" w:rsidP="0076266F">
      <w:pPr>
        <w:jc w:val="both"/>
        <w:rPr>
          <w:rFonts w:ascii="Arial" w:eastAsia="Calibri" w:hAnsi="Arial" w:cs="Arial"/>
          <w:sz w:val="22"/>
          <w:szCs w:val="22"/>
          <w:lang w:val="es-MX" w:eastAsia="en-US"/>
        </w:rPr>
      </w:pPr>
      <w:r w:rsidRPr="009A369B">
        <w:rPr>
          <w:rFonts w:ascii="Arial" w:eastAsia="Calibri" w:hAnsi="Arial" w:cs="Arial"/>
          <w:b/>
          <w:sz w:val="22"/>
          <w:szCs w:val="22"/>
          <w:lang w:val="es-MX" w:eastAsia="en-US"/>
        </w:rPr>
        <w:t>ARTÍCULO 83.</w:t>
      </w:r>
      <w:r w:rsidRPr="009A369B">
        <w:rPr>
          <w:rFonts w:ascii="Arial" w:eastAsia="Calibri" w:hAnsi="Arial" w:cs="Arial"/>
          <w:sz w:val="22"/>
          <w:szCs w:val="22"/>
          <w:lang w:val="es-MX" w:eastAsia="en-US"/>
        </w:rPr>
        <w:t xml:space="preserve"> </w:t>
      </w:r>
      <w:r w:rsidR="0076266F" w:rsidRPr="009A369B">
        <w:rPr>
          <w:rFonts w:ascii="Arial" w:eastAsia="Calibri" w:hAnsi="Arial" w:cs="Arial"/>
          <w:sz w:val="22"/>
          <w:szCs w:val="22"/>
          <w:lang w:val="es-MX" w:eastAsia="en-US"/>
        </w:rPr>
        <w:t xml:space="preserve">La Comisión Especial Contra la Violencia en el Deporte Duranguense, será la encargada de elaborar y conducir las políticas generales contra la violencia en el deporte. </w:t>
      </w:r>
    </w:p>
    <w:p w14:paraId="5302850C" w14:textId="77777777" w:rsidR="0076266F" w:rsidRPr="009A369B" w:rsidRDefault="0076266F" w:rsidP="0076266F">
      <w:pPr>
        <w:jc w:val="both"/>
        <w:rPr>
          <w:rFonts w:ascii="Arial" w:eastAsia="Calibri" w:hAnsi="Arial" w:cs="Arial"/>
          <w:sz w:val="22"/>
          <w:szCs w:val="22"/>
          <w:lang w:val="es-MX" w:eastAsia="en-US"/>
        </w:rPr>
      </w:pPr>
    </w:p>
    <w:p w14:paraId="632D0F0E" w14:textId="0EC5A3D3" w:rsidR="0076266F" w:rsidRDefault="002A704E" w:rsidP="0076266F">
      <w:pPr>
        <w:jc w:val="both"/>
        <w:rPr>
          <w:rFonts w:ascii="Arial" w:eastAsia="Calibri" w:hAnsi="Arial" w:cs="Arial"/>
          <w:sz w:val="22"/>
          <w:szCs w:val="22"/>
          <w:lang w:eastAsia="en-US"/>
        </w:rPr>
      </w:pPr>
      <w:r w:rsidRPr="002A704E">
        <w:rPr>
          <w:rFonts w:ascii="Arial" w:eastAsia="Calibri" w:hAnsi="Arial" w:cs="Arial"/>
          <w:sz w:val="22"/>
          <w:szCs w:val="22"/>
          <w:lang w:eastAsia="en-US"/>
        </w:rPr>
        <w:t>La Comisión Especial será un órgano colegiado integrado por representantes del Instituto, de los Órganos Municipales de Cultura Física y Deporte, de las Asociaciones Deportivas Estatales, del Consejo, de las Ligas Deportivas, tanto profesionales como amateur y, en su caso, de las Comisiones Estatales del Deporte Profesional. La composición y funcionamiento de la Comisión Especial se establecerá en el Reglamento de la presente Ley.</w:t>
      </w:r>
    </w:p>
    <w:p w14:paraId="4F2A96C4" w14:textId="77777777" w:rsidR="002A704E" w:rsidRPr="009A369B" w:rsidRDefault="002A704E" w:rsidP="0076266F">
      <w:pPr>
        <w:jc w:val="both"/>
        <w:rPr>
          <w:rFonts w:ascii="Arial" w:eastAsia="Calibri" w:hAnsi="Arial" w:cs="Arial"/>
          <w:sz w:val="22"/>
          <w:szCs w:val="22"/>
          <w:lang w:val="es-MX" w:eastAsia="en-US"/>
        </w:rPr>
      </w:pPr>
    </w:p>
    <w:p w14:paraId="52A77E0D" w14:textId="77777777" w:rsidR="0076266F" w:rsidRPr="009A369B" w:rsidRDefault="0076266F" w:rsidP="0076266F">
      <w:pPr>
        <w:jc w:val="both"/>
        <w:rPr>
          <w:rFonts w:ascii="Arial" w:eastAsia="Calibri" w:hAnsi="Arial" w:cs="Arial"/>
          <w:sz w:val="22"/>
          <w:szCs w:val="22"/>
          <w:lang w:val="es-MX" w:eastAsia="en-US"/>
        </w:rPr>
      </w:pPr>
      <w:r w:rsidRPr="009A369B">
        <w:rPr>
          <w:rFonts w:ascii="Arial" w:eastAsia="Calibri" w:hAnsi="Arial" w:cs="Arial"/>
          <w:sz w:val="22"/>
          <w:szCs w:val="22"/>
          <w:lang w:val="es-MX" w:eastAsia="en-US"/>
        </w:rPr>
        <w:t>En la Comisión Especial podrán participar Dependencias y Entidades de la administración pública estatal, a fin de colaborar, apoyar y desarrollar planes y estudios que aporten eficacia a las acciones encaminadas a la prevención de la violencia en el deporte. Asimismo, podrán participar personas destacadas en el ámbito del deporte. La coordinación y operación de los trabajos de la Comisión Especial, estarán a cargo del Instituto.</w:t>
      </w:r>
    </w:p>
    <w:p w14:paraId="7E9B9D20" w14:textId="5F803ABA" w:rsidR="0076266F" w:rsidRPr="002A704E" w:rsidRDefault="002A704E" w:rsidP="002A704E">
      <w:pPr>
        <w:jc w:val="right"/>
        <w:rPr>
          <w:rFonts w:asciiTheme="minorHAnsi" w:eastAsia="Calibri" w:hAnsiTheme="minorHAnsi" w:cstheme="minorHAnsi"/>
          <w:color w:val="0070C0"/>
          <w:sz w:val="14"/>
          <w:szCs w:val="14"/>
          <w:lang w:val="es-MX" w:eastAsia="en-US"/>
        </w:rPr>
      </w:pPr>
      <w:r w:rsidRPr="002A704E">
        <w:rPr>
          <w:rFonts w:asciiTheme="minorHAnsi" w:eastAsia="Calibri" w:hAnsiTheme="minorHAnsi" w:cstheme="minorHAnsi"/>
          <w:color w:val="0070C0"/>
          <w:sz w:val="14"/>
          <w:szCs w:val="14"/>
          <w:lang w:val="es-MX" w:eastAsia="en-US"/>
        </w:rPr>
        <w:t>ARTICULO REFORMADO POR DEC. 255, P.O. 95</w:t>
      </w:r>
      <w:r>
        <w:rPr>
          <w:rFonts w:asciiTheme="minorHAnsi" w:eastAsia="Calibri" w:hAnsiTheme="minorHAnsi" w:cstheme="minorHAnsi"/>
          <w:color w:val="0070C0"/>
          <w:sz w:val="14"/>
          <w:szCs w:val="14"/>
          <w:lang w:val="es-MX" w:eastAsia="en-US"/>
        </w:rPr>
        <w:t>,</w:t>
      </w:r>
      <w:r w:rsidRPr="002A704E">
        <w:rPr>
          <w:rFonts w:asciiTheme="minorHAnsi" w:eastAsia="Calibri" w:hAnsiTheme="minorHAnsi" w:cstheme="minorHAnsi"/>
          <w:color w:val="0070C0"/>
          <w:sz w:val="14"/>
          <w:szCs w:val="14"/>
          <w:lang w:val="es-MX" w:eastAsia="en-US"/>
        </w:rPr>
        <w:t xml:space="preserve"> DEL 27 DE NOVIEMBRE DE 2022.</w:t>
      </w:r>
    </w:p>
    <w:p w14:paraId="32E7BDC0" w14:textId="77777777" w:rsidR="0076266F" w:rsidRPr="009A369B" w:rsidRDefault="00B500A1" w:rsidP="0076266F">
      <w:pPr>
        <w:jc w:val="both"/>
        <w:rPr>
          <w:rFonts w:ascii="Arial" w:eastAsia="Calibri" w:hAnsi="Arial" w:cs="Arial"/>
          <w:sz w:val="22"/>
          <w:szCs w:val="22"/>
          <w:lang w:val="es-MX" w:eastAsia="en-US"/>
        </w:rPr>
      </w:pPr>
      <w:r w:rsidRPr="009A369B">
        <w:rPr>
          <w:rFonts w:ascii="Arial" w:eastAsia="Calibri" w:hAnsi="Arial" w:cs="Arial"/>
          <w:b/>
          <w:sz w:val="22"/>
          <w:szCs w:val="22"/>
          <w:lang w:val="es-MX" w:eastAsia="en-US"/>
        </w:rPr>
        <w:t>ARTÍCULO 84</w:t>
      </w:r>
      <w:r w:rsidRPr="009A369B">
        <w:rPr>
          <w:rFonts w:ascii="Arial" w:eastAsia="Calibri" w:hAnsi="Arial" w:cs="Arial"/>
          <w:sz w:val="22"/>
          <w:szCs w:val="22"/>
          <w:lang w:val="es-MX" w:eastAsia="en-US"/>
        </w:rPr>
        <w:t xml:space="preserve">. </w:t>
      </w:r>
      <w:r w:rsidR="0076266F" w:rsidRPr="009A369B">
        <w:rPr>
          <w:rFonts w:ascii="Arial" w:eastAsia="Calibri" w:hAnsi="Arial" w:cs="Arial"/>
          <w:sz w:val="22"/>
          <w:szCs w:val="22"/>
          <w:lang w:val="es-MX" w:eastAsia="en-US"/>
        </w:rPr>
        <w:t>Las atribuciones de la Comisión Especial, serán:</w:t>
      </w:r>
    </w:p>
    <w:p w14:paraId="7F674297" w14:textId="77777777" w:rsidR="0076266F" w:rsidRPr="009A369B" w:rsidRDefault="0076266F" w:rsidP="0076266F">
      <w:pPr>
        <w:jc w:val="both"/>
        <w:rPr>
          <w:rFonts w:ascii="Arial" w:eastAsia="Calibri" w:hAnsi="Arial" w:cs="Arial"/>
          <w:sz w:val="22"/>
          <w:szCs w:val="22"/>
          <w:lang w:val="es-MX" w:eastAsia="en-US"/>
        </w:rPr>
      </w:pPr>
    </w:p>
    <w:p w14:paraId="3772A4E0" w14:textId="77777777" w:rsidR="0076266F" w:rsidRPr="00CF3034" w:rsidRDefault="0076266F" w:rsidP="00CF3034">
      <w:pPr>
        <w:pStyle w:val="Prrafodelista"/>
        <w:numPr>
          <w:ilvl w:val="0"/>
          <w:numId w:val="26"/>
        </w:numPr>
        <w:jc w:val="both"/>
        <w:rPr>
          <w:rFonts w:ascii="Arial" w:eastAsia="Calibri" w:hAnsi="Arial" w:cs="Arial"/>
          <w:sz w:val="22"/>
          <w:szCs w:val="22"/>
          <w:lang w:val="es-MX" w:eastAsia="en-US"/>
        </w:rPr>
      </w:pPr>
      <w:r w:rsidRPr="00CF3034">
        <w:rPr>
          <w:rFonts w:ascii="Arial" w:eastAsia="Calibri" w:hAnsi="Arial" w:cs="Arial"/>
          <w:sz w:val="22"/>
          <w:szCs w:val="22"/>
          <w:lang w:val="es-MX" w:eastAsia="en-US"/>
        </w:rPr>
        <w:t>Promover e impulsar acciones de prevención contra la violencia en el deporte; para tal efecto deberá elaborar un programa anual de trabajo.</w:t>
      </w:r>
    </w:p>
    <w:p w14:paraId="442BEF54" w14:textId="77777777" w:rsidR="0076266F" w:rsidRPr="009A369B" w:rsidRDefault="0076266F" w:rsidP="0076266F">
      <w:pPr>
        <w:jc w:val="both"/>
        <w:rPr>
          <w:rFonts w:ascii="Arial" w:eastAsia="Calibri" w:hAnsi="Arial" w:cs="Arial"/>
          <w:sz w:val="22"/>
          <w:szCs w:val="22"/>
          <w:lang w:val="es-MX" w:eastAsia="en-US"/>
        </w:rPr>
      </w:pPr>
    </w:p>
    <w:p w14:paraId="64894E11" w14:textId="77777777" w:rsidR="0076266F" w:rsidRPr="00CF3034" w:rsidRDefault="0076266F" w:rsidP="00CF3034">
      <w:pPr>
        <w:pStyle w:val="Prrafodelista"/>
        <w:numPr>
          <w:ilvl w:val="0"/>
          <w:numId w:val="26"/>
        </w:numPr>
        <w:jc w:val="both"/>
        <w:rPr>
          <w:rFonts w:ascii="Arial" w:eastAsia="Calibri" w:hAnsi="Arial" w:cs="Arial"/>
          <w:sz w:val="22"/>
          <w:szCs w:val="22"/>
          <w:lang w:val="es-MX" w:eastAsia="en-US"/>
        </w:rPr>
      </w:pPr>
      <w:r w:rsidRPr="00CF3034">
        <w:rPr>
          <w:rFonts w:ascii="Arial" w:eastAsia="Calibri" w:hAnsi="Arial" w:cs="Arial"/>
          <w:sz w:val="22"/>
          <w:szCs w:val="22"/>
          <w:lang w:val="es-MX" w:eastAsia="en-US"/>
        </w:rPr>
        <w:t>Fomentar, coordinar y realizar campañas de divulgación y de sensibilización en contra de la violencia, con el fin de conseguir que el deporte sea un referente de integración y convivencia social.</w:t>
      </w:r>
    </w:p>
    <w:p w14:paraId="0284D93E" w14:textId="77777777" w:rsidR="0076266F" w:rsidRPr="009A369B" w:rsidRDefault="0076266F" w:rsidP="0076266F">
      <w:pPr>
        <w:jc w:val="both"/>
        <w:rPr>
          <w:rFonts w:ascii="Arial" w:eastAsia="Calibri" w:hAnsi="Arial" w:cs="Arial"/>
          <w:sz w:val="22"/>
          <w:szCs w:val="22"/>
          <w:lang w:val="es-MX" w:eastAsia="en-US"/>
        </w:rPr>
      </w:pPr>
    </w:p>
    <w:p w14:paraId="3D8EC4B0" w14:textId="77777777" w:rsidR="0076266F" w:rsidRPr="00CF3034" w:rsidRDefault="0076266F" w:rsidP="00CF3034">
      <w:pPr>
        <w:pStyle w:val="Prrafodelista"/>
        <w:numPr>
          <w:ilvl w:val="0"/>
          <w:numId w:val="26"/>
        </w:numPr>
        <w:jc w:val="both"/>
        <w:rPr>
          <w:rFonts w:ascii="Arial" w:eastAsia="Calibri" w:hAnsi="Arial" w:cs="Arial"/>
          <w:sz w:val="22"/>
          <w:szCs w:val="22"/>
          <w:lang w:val="es-MX" w:eastAsia="en-US"/>
        </w:rPr>
      </w:pPr>
      <w:r w:rsidRPr="00CF3034">
        <w:rPr>
          <w:rFonts w:ascii="Arial" w:eastAsia="Calibri" w:hAnsi="Arial" w:cs="Arial"/>
          <w:sz w:val="22"/>
          <w:szCs w:val="22"/>
          <w:lang w:val="es-MX" w:eastAsia="en-US"/>
        </w:rPr>
        <w:t>Asesorar, dentro del ámbito de su competencia siempre que lo requieran, a los organizadores de aquellos eventos o espectáculos deportivos en los que razonablemente se prevea la posibilidad de actos violentos.</w:t>
      </w:r>
    </w:p>
    <w:p w14:paraId="291C7161" w14:textId="77777777" w:rsidR="0076266F" w:rsidRPr="009A369B" w:rsidRDefault="0076266F" w:rsidP="0076266F">
      <w:pPr>
        <w:jc w:val="both"/>
        <w:rPr>
          <w:rFonts w:ascii="Arial" w:eastAsia="Calibri" w:hAnsi="Arial" w:cs="Arial"/>
          <w:sz w:val="22"/>
          <w:szCs w:val="22"/>
          <w:lang w:val="es-MX" w:eastAsia="en-US"/>
        </w:rPr>
      </w:pPr>
    </w:p>
    <w:p w14:paraId="43364DC3" w14:textId="77777777" w:rsidR="0076266F" w:rsidRPr="00CF3034" w:rsidRDefault="0076266F" w:rsidP="00CF3034">
      <w:pPr>
        <w:pStyle w:val="Prrafodelista"/>
        <w:numPr>
          <w:ilvl w:val="0"/>
          <w:numId w:val="26"/>
        </w:numPr>
        <w:jc w:val="both"/>
        <w:rPr>
          <w:rFonts w:ascii="Arial" w:eastAsia="Calibri" w:hAnsi="Arial" w:cs="Arial"/>
          <w:sz w:val="22"/>
          <w:szCs w:val="22"/>
          <w:lang w:val="es-MX" w:eastAsia="en-US"/>
        </w:rPr>
      </w:pPr>
      <w:r w:rsidRPr="00CF3034">
        <w:rPr>
          <w:rFonts w:ascii="Arial" w:eastAsia="Calibri" w:hAnsi="Arial" w:cs="Arial"/>
          <w:sz w:val="22"/>
          <w:szCs w:val="22"/>
          <w:lang w:val="es-MX" w:eastAsia="en-US"/>
        </w:rPr>
        <w:t>Coadyuvar con las dependencias administrativas involucradas en la realización de eventos deportivos, áreas de seguridad pública y protección civil del Estado y los municipios.</w:t>
      </w:r>
    </w:p>
    <w:p w14:paraId="1551FC2C" w14:textId="77777777" w:rsidR="0076266F" w:rsidRPr="009A369B" w:rsidRDefault="0076266F" w:rsidP="0076266F">
      <w:pPr>
        <w:jc w:val="both"/>
        <w:rPr>
          <w:rFonts w:ascii="Arial" w:eastAsia="Calibri" w:hAnsi="Arial" w:cs="Arial"/>
          <w:sz w:val="22"/>
          <w:szCs w:val="22"/>
          <w:lang w:val="es-MX" w:eastAsia="en-US"/>
        </w:rPr>
      </w:pPr>
    </w:p>
    <w:p w14:paraId="0543DEA8" w14:textId="77777777" w:rsidR="0076266F" w:rsidRPr="00CF3034" w:rsidRDefault="0076266F" w:rsidP="00CF3034">
      <w:pPr>
        <w:pStyle w:val="Prrafodelista"/>
        <w:numPr>
          <w:ilvl w:val="0"/>
          <w:numId w:val="26"/>
        </w:numPr>
        <w:jc w:val="both"/>
        <w:rPr>
          <w:rFonts w:ascii="Arial" w:eastAsia="Calibri" w:hAnsi="Arial" w:cs="Arial"/>
          <w:sz w:val="22"/>
          <w:szCs w:val="22"/>
          <w:lang w:val="es-MX" w:eastAsia="en-US"/>
        </w:rPr>
      </w:pPr>
      <w:r w:rsidRPr="00CF3034">
        <w:rPr>
          <w:rFonts w:ascii="Arial" w:eastAsia="Calibri" w:hAnsi="Arial" w:cs="Arial"/>
          <w:sz w:val="22"/>
          <w:szCs w:val="22"/>
          <w:lang w:val="es-MX" w:eastAsia="en-US"/>
        </w:rPr>
        <w:t xml:space="preserve">Establecer los lineamientos que permitan llevar a cabo los acuerdos o convenios de colaboración entre los tres órdenes de gobierno en la materia, los requisitos y normas mínimas </w:t>
      </w:r>
      <w:r w:rsidRPr="00CF3034">
        <w:rPr>
          <w:rFonts w:ascii="Arial" w:eastAsia="Calibri" w:hAnsi="Arial" w:cs="Arial"/>
          <w:sz w:val="22"/>
          <w:szCs w:val="22"/>
          <w:lang w:val="es-MX" w:eastAsia="en-US"/>
        </w:rPr>
        <w:lastRenderedPageBreak/>
        <w:t>que deben cumplir las instalaciones donde se lleven a cabo eventos deportivos, sin perjuicio de las establecidas por Protección Civil, y las medidas que se consideren necesarias para la prevención de la violencia en los eventos deportivos.</w:t>
      </w:r>
    </w:p>
    <w:p w14:paraId="17C18F20" w14:textId="77777777" w:rsidR="0076266F" w:rsidRPr="009A369B" w:rsidRDefault="0076266F" w:rsidP="0076266F">
      <w:pPr>
        <w:jc w:val="both"/>
        <w:rPr>
          <w:rFonts w:ascii="Arial" w:eastAsia="Calibri" w:hAnsi="Arial" w:cs="Arial"/>
          <w:sz w:val="22"/>
          <w:szCs w:val="22"/>
          <w:lang w:val="es-MX" w:eastAsia="en-US"/>
        </w:rPr>
      </w:pPr>
    </w:p>
    <w:p w14:paraId="779C8C06" w14:textId="77777777" w:rsidR="0076266F" w:rsidRPr="00CF3034" w:rsidRDefault="0076266F" w:rsidP="00CF3034">
      <w:pPr>
        <w:pStyle w:val="Prrafodelista"/>
        <w:numPr>
          <w:ilvl w:val="0"/>
          <w:numId w:val="26"/>
        </w:numPr>
        <w:jc w:val="both"/>
        <w:rPr>
          <w:rFonts w:ascii="Arial" w:eastAsia="Calibri" w:hAnsi="Arial" w:cs="Arial"/>
          <w:sz w:val="22"/>
          <w:szCs w:val="22"/>
          <w:lang w:val="es-MX" w:eastAsia="en-US"/>
        </w:rPr>
      </w:pPr>
      <w:r w:rsidRPr="00CF3034">
        <w:rPr>
          <w:rFonts w:ascii="Arial" w:eastAsia="Calibri" w:hAnsi="Arial" w:cs="Arial"/>
          <w:sz w:val="22"/>
          <w:szCs w:val="22"/>
          <w:lang w:val="es-MX" w:eastAsia="en-US"/>
        </w:rPr>
        <w:t>Fomentar programas y campañas de divulgación en contra de la violencia y la discriminación a fin de retribuir los valores de integración y convivencia social del deporte.</w:t>
      </w:r>
    </w:p>
    <w:p w14:paraId="4BB4B45F" w14:textId="77777777" w:rsidR="0076266F" w:rsidRPr="009A369B" w:rsidRDefault="0076266F" w:rsidP="0076266F">
      <w:pPr>
        <w:jc w:val="both"/>
        <w:rPr>
          <w:rFonts w:ascii="Arial" w:eastAsia="Calibri" w:hAnsi="Arial" w:cs="Arial"/>
          <w:sz w:val="22"/>
          <w:szCs w:val="22"/>
          <w:lang w:val="es-MX" w:eastAsia="en-US"/>
        </w:rPr>
      </w:pPr>
    </w:p>
    <w:p w14:paraId="6E787374" w14:textId="77777777" w:rsidR="0076266F" w:rsidRPr="00CF3034" w:rsidRDefault="0076266F" w:rsidP="00CF3034">
      <w:pPr>
        <w:pStyle w:val="Prrafodelista"/>
        <w:numPr>
          <w:ilvl w:val="0"/>
          <w:numId w:val="26"/>
        </w:numPr>
        <w:jc w:val="both"/>
        <w:rPr>
          <w:rFonts w:ascii="Arial" w:eastAsia="Calibri" w:hAnsi="Arial" w:cs="Arial"/>
          <w:sz w:val="22"/>
          <w:szCs w:val="22"/>
          <w:lang w:val="es-MX" w:eastAsia="en-US"/>
        </w:rPr>
      </w:pPr>
      <w:r w:rsidRPr="00CF3034">
        <w:rPr>
          <w:rFonts w:ascii="Arial" w:eastAsia="Calibri" w:hAnsi="Arial" w:cs="Arial"/>
          <w:sz w:val="22"/>
          <w:szCs w:val="22"/>
          <w:lang w:val="es-MX" w:eastAsia="en-US"/>
        </w:rPr>
        <w:t>Emitir recomendaciones y orientar a los miembros del Sistema sobre la implementación de medidas tendientes a erradicar la violencia y la discriminación en el desarrollo de sus actividades y la celebración de eventos deportivos.</w:t>
      </w:r>
    </w:p>
    <w:p w14:paraId="1DF22C44" w14:textId="77777777" w:rsidR="0076266F" w:rsidRPr="009A369B" w:rsidRDefault="0076266F" w:rsidP="0076266F">
      <w:pPr>
        <w:jc w:val="both"/>
        <w:rPr>
          <w:rFonts w:ascii="Arial" w:eastAsia="Calibri" w:hAnsi="Arial" w:cs="Arial"/>
          <w:sz w:val="22"/>
          <w:szCs w:val="22"/>
          <w:lang w:val="es-MX" w:eastAsia="en-US"/>
        </w:rPr>
      </w:pPr>
    </w:p>
    <w:p w14:paraId="6E9901BF" w14:textId="77777777" w:rsidR="0076266F" w:rsidRPr="00CF3034" w:rsidRDefault="0076266F" w:rsidP="00CF3034">
      <w:pPr>
        <w:pStyle w:val="Prrafodelista"/>
        <w:numPr>
          <w:ilvl w:val="0"/>
          <w:numId w:val="26"/>
        </w:numPr>
        <w:jc w:val="both"/>
        <w:rPr>
          <w:rFonts w:ascii="Arial" w:eastAsia="Calibri" w:hAnsi="Arial" w:cs="Arial"/>
          <w:sz w:val="22"/>
          <w:szCs w:val="22"/>
          <w:lang w:val="es-MX" w:eastAsia="en-US"/>
        </w:rPr>
      </w:pPr>
      <w:r w:rsidRPr="00CF3034">
        <w:rPr>
          <w:rFonts w:ascii="Arial" w:eastAsia="Calibri" w:hAnsi="Arial" w:cs="Arial"/>
          <w:sz w:val="22"/>
          <w:szCs w:val="22"/>
          <w:lang w:val="es-MX" w:eastAsia="en-US"/>
        </w:rPr>
        <w:t>Brindar asesoría a quien lo solicite, en materia de prevención de la violencia en el deporte, así como en las diversas modalidades de eventos deportivos previstos en esta Ley.</w:t>
      </w:r>
    </w:p>
    <w:p w14:paraId="7EE4DC71" w14:textId="77777777" w:rsidR="0076266F" w:rsidRPr="009A369B" w:rsidRDefault="0076266F" w:rsidP="0076266F">
      <w:pPr>
        <w:jc w:val="both"/>
        <w:rPr>
          <w:rFonts w:ascii="Arial" w:eastAsia="Calibri" w:hAnsi="Arial" w:cs="Arial"/>
          <w:sz w:val="22"/>
          <w:szCs w:val="22"/>
          <w:lang w:val="es-MX" w:eastAsia="en-US"/>
        </w:rPr>
      </w:pPr>
    </w:p>
    <w:p w14:paraId="2CE9D629" w14:textId="77777777" w:rsidR="0076266F" w:rsidRPr="00CF3034" w:rsidRDefault="0076266F" w:rsidP="00CF3034">
      <w:pPr>
        <w:pStyle w:val="Prrafodelista"/>
        <w:numPr>
          <w:ilvl w:val="0"/>
          <w:numId w:val="26"/>
        </w:numPr>
        <w:jc w:val="both"/>
        <w:rPr>
          <w:rFonts w:ascii="Arial" w:eastAsia="Calibri" w:hAnsi="Arial" w:cs="Arial"/>
          <w:sz w:val="22"/>
          <w:szCs w:val="22"/>
          <w:lang w:val="es-MX" w:eastAsia="en-US"/>
        </w:rPr>
      </w:pPr>
      <w:r w:rsidRPr="00CF3034">
        <w:rPr>
          <w:rFonts w:ascii="Arial" w:eastAsia="Calibri" w:hAnsi="Arial" w:cs="Arial"/>
          <w:sz w:val="22"/>
          <w:szCs w:val="22"/>
          <w:lang w:val="es-MX" w:eastAsia="en-US"/>
        </w:rPr>
        <w:t>Realizar estudios e informes sobre las causas y efectos de la violencia en el deporte, así como en las diversas modalidades de eventos deportivos previstos en esta Ley.</w:t>
      </w:r>
    </w:p>
    <w:p w14:paraId="21C9A728" w14:textId="77777777" w:rsidR="0076266F" w:rsidRPr="009A369B" w:rsidRDefault="0076266F" w:rsidP="0076266F">
      <w:pPr>
        <w:jc w:val="both"/>
        <w:rPr>
          <w:rFonts w:ascii="Arial" w:eastAsia="Calibri" w:hAnsi="Arial" w:cs="Arial"/>
          <w:sz w:val="22"/>
          <w:szCs w:val="22"/>
          <w:lang w:val="es-MX" w:eastAsia="en-US"/>
        </w:rPr>
      </w:pPr>
    </w:p>
    <w:p w14:paraId="501E6F37" w14:textId="77777777" w:rsidR="0076266F" w:rsidRPr="00CF3034" w:rsidRDefault="0076266F" w:rsidP="00CF3034">
      <w:pPr>
        <w:pStyle w:val="Prrafodelista"/>
        <w:numPr>
          <w:ilvl w:val="0"/>
          <w:numId w:val="26"/>
        </w:numPr>
        <w:jc w:val="both"/>
        <w:rPr>
          <w:rFonts w:ascii="Arial" w:eastAsia="Calibri" w:hAnsi="Arial" w:cs="Arial"/>
          <w:sz w:val="22"/>
          <w:szCs w:val="22"/>
          <w:lang w:val="es-MX" w:eastAsia="en-US"/>
        </w:rPr>
      </w:pPr>
      <w:r w:rsidRPr="00CF3034">
        <w:rPr>
          <w:rFonts w:ascii="Arial" w:eastAsia="Calibri" w:hAnsi="Arial" w:cs="Arial"/>
          <w:sz w:val="22"/>
          <w:szCs w:val="22"/>
          <w:lang w:val="es-MX" w:eastAsia="en-US"/>
        </w:rPr>
        <w:t>Conformar y publicar la estadística estatal sobre la violencia en el deporte, así como en las diversas modalidades de eventos deportivos previstos en esta Ley.</w:t>
      </w:r>
    </w:p>
    <w:p w14:paraId="3A9D67F9" w14:textId="77777777" w:rsidR="0076266F" w:rsidRPr="009A369B" w:rsidRDefault="0076266F" w:rsidP="0076266F">
      <w:pPr>
        <w:jc w:val="both"/>
        <w:rPr>
          <w:rFonts w:ascii="Arial" w:eastAsia="Calibri" w:hAnsi="Arial" w:cs="Arial"/>
          <w:sz w:val="22"/>
          <w:szCs w:val="22"/>
          <w:lang w:val="es-MX" w:eastAsia="en-US"/>
        </w:rPr>
      </w:pPr>
    </w:p>
    <w:p w14:paraId="43AA90E0" w14:textId="5559E230" w:rsidR="0076266F" w:rsidRDefault="0076266F" w:rsidP="00CF3034">
      <w:pPr>
        <w:pStyle w:val="Prrafodelista"/>
        <w:numPr>
          <w:ilvl w:val="0"/>
          <w:numId w:val="26"/>
        </w:numPr>
        <w:jc w:val="both"/>
        <w:rPr>
          <w:rFonts w:ascii="Arial" w:eastAsia="Calibri" w:hAnsi="Arial" w:cs="Arial"/>
          <w:sz w:val="22"/>
          <w:szCs w:val="22"/>
          <w:lang w:val="es-MX" w:eastAsia="en-US"/>
        </w:rPr>
      </w:pPr>
      <w:r w:rsidRPr="00CF3034">
        <w:rPr>
          <w:rFonts w:ascii="Arial" w:eastAsia="Calibri" w:hAnsi="Arial" w:cs="Arial"/>
          <w:sz w:val="22"/>
          <w:szCs w:val="22"/>
          <w:lang w:val="es-MX" w:eastAsia="en-US"/>
        </w:rPr>
        <w:t>Informar a las autoridades competentes sobre los riesgos de los eventos deportivos y coadyuvar en la implementación de las medidas necesarias para la protección de personas, instalaciones o bienes.</w:t>
      </w:r>
    </w:p>
    <w:p w14:paraId="68768613" w14:textId="77777777" w:rsidR="002A704E" w:rsidRPr="002A704E" w:rsidRDefault="002A704E" w:rsidP="002A704E">
      <w:pPr>
        <w:pStyle w:val="Prrafodelista"/>
        <w:rPr>
          <w:rFonts w:ascii="Arial" w:eastAsia="Calibri" w:hAnsi="Arial" w:cs="Arial"/>
          <w:sz w:val="22"/>
          <w:szCs w:val="22"/>
          <w:lang w:val="es-MX" w:eastAsia="en-US"/>
        </w:rPr>
      </w:pPr>
    </w:p>
    <w:p w14:paraId="74472580" w14:textId="0825EB7A" w:rsidR="002A704E" w:rsidRPr="00CF3034" w:rsidRDefault="002A704E" w:rsidP="00CF3034">
      <w:pPr>
        <w:pStyle w:val="Prrafodelista"/>
        <w:numPr>
          <w:ilvl w:val="0"/>
          <w:numId w:val="26"/>
        </w:numPr>
        <w:jc w:val="both"/>
        <w:rPr>
          <w:rFonts w:ascii="Arial" w:eastAsia="Calibri" w:hAnsi="Arial" w:cs="Arial"/>
          <w:sz w:val="22"/>
          <w:szCs w:val="22"/>
          <w:lang w:val="es-MX" w:eastAsia="en-US"/>
        </w:rPr>
      </w:pPr>
      <w:r w:rsidRPr="002A704E">
        <w:rPr>
          <w:rFonts w:ascii="Arial" w:eastAsia="Calibri" w:hAnsi="Arial" w:cs="Arial"/>
          <w:sz w:val="22"/>
          <w:szCs w:val="22"/>
          <w:lang w:val="es-ES_tradnl" w:eastAsia="en-US"/>
        </w:rPr>
        <w:t>Promover y realizar convenios de colaboración, en coordinación con las autoridades estatales y municipales competentes, con las ligas deportivas de las distintas disciplinas, con el objeto de que se comprometan a reconocer, respetar y atender las sanciones que les sean impuestas, como medida para prevenir y erradicar la violencia deportiva.</w:t>
      </w:r>
    </w:p>
    <w:p w14:paraId="0184BDEA" w14:textId="75A7479F" w:rsidR="0076266F" w:rsidRPr="002A704E" w:rsidRDefault="002A704E" w:rsidP="002A704E">
      <w:pPr>
        <w:jc w:val="right"/>
        <w:rPr>
          <w:rFonts w:asciiTheme="minorHAnsi" w:eastAsia="Calibri" w:hAnsiTheme="minorHAnsi" w:cstheme="minorHAnsi"/>
          <w:color w:val="0070C0"/>
          <w:sz w:val="14"/>
          <w:szCs w:val="14"/>
          <w:lang w:val="es-MX" w:eastAsia="en-US"/>
        </w:rPr>
      </w:pPr>
      <w:r w:rsidRPr="002A704E">
        <w:rPr>
          <w:rFonts w:asciiTheme="minorHAnsi" w:eastAsia="Calibri" w:hAnsiTheme="minorHAnsi" w:cstheme="minorHAnsi"/>
          <w:color w:val="0070C0"/>
          <w:sz w:val="14"/>
          <w:szCs w:val="14"/>
          <w:lang w:val="es-MX" w:eastAsia="en-US"/>
        </w:rPr>
        <w:t>FRACCIÓN ADICIONADA POR DEC. 255, P.O. 95</w:t>
      </w:r>
      <w:r>
        <w:rPr>
          <w:rFonts w:asciiTheme="minorHAnsi" w:eastAsia="Calibri" w:hAnsiTheme="minorHAnsi" w:cstheme="minorHAnsi"/>
          <w:color w:val="0070C0"/>
          <w:sz w:val="14"/>
          <w:szCs w:val="14"/>
          <w:lang w:val="es-MX" w:eastAsia="en-US"/>
        </w:rPr>
        <w:t>,</w:t>
      </w:r>
      <w:r w:rsidRPr="002A704E">
        <w:rPr>
          <w:rFonts w:asciiTheme="minorHAnsi" w:eastAsia="Calibri" w:hAnsiTheme="minorHAnsi" w:cstheme="minorHAnsi"/>
          <w:color w:val="0070C0"/>
          <w:sz w:val="14"/>
          <w:szCs w:val="14"/>
          <w:lang w:val="es-MX" w:eastAsia="en-US"/>
        </w:rPr>
        <w:t xml:space="preserve"> DEL 27 DE NOVIEMBRE DE 2022.</w:t>
      </w:r>
    </w:p>
    <w:p w14:paraId="5C7679FF" w14:textId="77777777" w:rsidR="0076266F" w:rsidRPr="00CF3034" w:rsidRDefault="0076266F" w:rsidP="00CF3034">
      <w:pPr>
        <w:pStyle w:val="Prrafodelista"/>
        <w:numPr>
          <w:ilvl w:val="0"/>
          <w:numId w:val="26"/>
        </w:numPr>
        <w:jc w:val="both"/>
        <w:rPr>
          <w:rFonts w:ascii="Arial" w:eastAsia="Calibri" w:hAnsi="Arial" w:cs="Arial"/>
          <w:sz w:val="22"/>
          <w:szCs w:val="22"/>
          <w:lang w:val="es-MX" w:eastAsia="en-US"/>
        </w:rPr>
      </w:pPr>
      <w:r w:rsidRPr="00CF3034">
        <w:rPr>
          <w:rFonts w:ascii="Arial" w:eastAsia="Calibri" w:hAnsi="Arial" w:cs="Arial"/>
          <w:sz w:val="22"/>
          <w:szCs w:val="22"/>
          <w:lang w:val="es-MX" w:eastAsia="en-US"/>
        </w:rPr>
        <w:t>Las demás que se establezcan en esta Ley, el Reglamento y demás ordenamientos aplicables.</w:t>
      </w:r>
    </w:p>
    <w:p w14:paraId="48330A1F" w14:textId="77777777" w:rsidR="0076266F" w:rsidRPr="009A369B" w:rsidRDefault="0076266F" w:rsidP="0076266F">
      <w:pPr>
        <w:jc w:val="both"/>
        <w:rPr>
          <w:rFonts w:ascii="Arial" w:eastAsia="Calibri" w:hAnsi="Arial" w:cs="Arial"/>
          <w:sz w:val="22"/>
          <w:szCs w:val="22"/>
          <w:lang w:val="es-MX" w:eastAsia="en-US"/>
        </w:rPr>
      </w:pPr>
    </w:p>
    <w:p w14:paraId="69182E70" w14:textId="77777777" w:rsidR="0076266F" w:rsidRPr="009A369B" w:rsidRDefault="00B500A1" w:rsidP="0076266F">
      <w:pPr>
        <w:jc w:val="both"/>
        <w:rPr>
          <w:rFonts w:ascii="Arial" w:eastAsia="Calibri" w:hAnsi="Arial" w:cs="Arial"/>
          <w:sz w:val="22"/>
          <w:szCs w:val="22"/>
          <w:lang w:val="es-MX" w:eastAsia="en-US"/>
        </w:rPr>
      </w:pPr>
      <w:r w:rsidRPr="009A369B">
        <w:rPr>
          <w:rFonts w:ascii="Arial" w:eastAsia="Calibri" w:hAnsi="Arial" w:cs="Arial"/>
          <w:b/>
          <w:sz w:val="22"/>
          <w:szCs w:val="22"/>
          <w:lang w:val="es-MX" w:eastAsia="en-US"/>
        </w:rPr>
        <w:t>ARTÍCULO 85.</w:t>
      </w:r>
      <w:r w:rsidRPr="009A369B">
        <w:rPr>
          <w:rFonts w:ascii="Arial" w:eastAsia="Calibri" w:hAnsi="Arial" w:cs="Arial"/>
          <w:sz w:val="22"/>
          <w:szCs w:val="22"/>
          <w:lang w:val="es-MX" w:eastAsia="en-US"/>
        </w:rPr>
        <w:t xml:space="preserve"> </w:t>
      </w:r>
      <w:r w:rsidR="0076266F" w:rsidRPr="009A369B">
        <w:rPr>
          <w:rFonts w:ascii="Arial" w:eastAsia="Calibri" w:hAnsi="Arial" w:cs="Arial"/>
          <w:sz w:val="22"/>
          <w:szCs w:val="22"/>
          <w:lang w:val="es-MX" w:eastAsia="en-US"/>
        </w:rPr>
        <w:t>Toda persona que asista a la celebración de un evento deportivo, independientemente de la calidad en que lo haga, quedará sujeta a lo siguiente:</w:t>
      </w:r>
    </w:p>
    <w:p w14:paraId="5FBA5D18" w14:textId="77777777" w:rsidR="0076266F" w:rsidRPr="009A369B" w:rsidRDefault="0076266F" w:rsidP="0076266F">
      <w:pPr>
        <w:jc w:val="both"/>
        <w:rPr>
          <w:rFonts w:ascii="Arial" w:eastAsia="Calibri" w:hAnsi="Arial" w:cs="Arial"/>
          <w:sz w:val="22"/>
          <w:szCs w:val="22"/>
          <w:lang w:val="es-MX" w:eastAsia="en-US"/>
        </w:rPr>
      </w:pPr>
    </w:p>
    <w:p w14:paraId="0B925CD4" w14:textId="77777777" w:rsidR="0076266F" w:rsidRPr="00CF3034" w:rsidRDefault="0076266F" w:rsidP="00CF3034">
      <w:pPr>
        <w:pStyle w:val="Prrafodelista"/>
        <w:numPr>
          <w:ilvl w:val="0"/>
          <w:numId w:val="27"/>
        </w:numPr>
        <w:jc w:val="both"/>
        <w:rPr>
          <w:rFonts w:ascii="Arial" w:eastAsia="Calibri" w:hAnsi="Arial" w:cs="Arial"/>
          <w:sz w:val="22"/>
          <w:szCs w:val="22"/>
          <w:lang w:val="es-MX" w:eastAsia="en-US"/>
        </w:rPr>
      </w:pPr>
      <w:r w:rsidRPr="00CF3034">
        <w:rPr>
          <w:rFonts w:ascii="Arial" w:eastAsia="Calibri" w:hAnsi="Arial" w:cs="Arial"/>
          <w:sz w:val="22"/>
          <w:szCs w:val="22"/>
          <w:lang w:val="es-MX" w:eastAsia="en-US"/>
        </w:rPr>
        <w:t>Acatar las disposiciones normativas relacionadas con la cultura física y la prevención y erradicación de la violencia en el deporte, así como de las diversas modalidades de los eventos deportivos contenidas en la presente Ley, las que emita la Comisión Especial y las que correspondan en el ámbito municipal en donde se lleven a cabo.</w:t>
      </w:r>
    </w:p>
    <w:p w14:paraId="08FFF534" w14:textId="77777777" w:rsidR="0076266F" w:rsidRPr="009A369B" w:rsidRDefault="0076266F" w:rsidP="0076266F">
      <w:pPr>
        <w:jc w:val="both"/>
        <w:rPr>
          <w:rFonts w:ascii="Arial" w:eastAsia="Calibri" w:hAnsi="Arial" w:cs="Arial"/>
          <w:sz w:val="22"/>
          <w:szCs w:val="22"/>
          <w:lang w:val="es-MX" w:eastAsia="en-US"/>
        </w:rPr>
      </w:pPr>
    </w:p>
    <w:p w14:paraId="5E6E8A9B" w14:textId="77777777" w:rsidR="0076266F" w:rsidRPr="00CF3034" w:rsidRDefault="0076266F" w:rsidP="00CF3034">
      <w:pPr>
        <w:pStyle w:val="Prrafodelista"/>
        <w:numPr>
          <w:ilvl w:val="0"/>
          <w:numId w:val="27"/>
        </w:numPr>
        <w:jc w:val="both"/>
        <w:rPr>
          <w:rFonts w:ascii="Arial" w:eastAsia="Calibri" w:hAnsi="Arial" w:cs="Arial"/>
          <w:sz w:val="22"/>
          <w:szCs w:val="22"/>
          <w:lang w:val="es-MX" w:eastAsia="en-US"/>
        </w:rPr>
      </w:pPr>
      <w:r w:rsidRPr="00CF3034">
        <w:rPr>
          <w:rFonts w:ascii="Arial" w:eastAsia="Calibri" w:hAnsi="Arial" w:cs="Arial"/>
          <w:sz w:val="22"/>
          <w:szCs w:val="22"/>
          <w:lang w:val="es-MX" w:eastAsia="en-US"/>
        </w:rPr>
        <w:t>Cumplir con las indicaciones señaladas por el organizador, mismas que deberán contener las causas por las que se pueda impedir su entrada a las instalaciones donde se llevará a cabo dicho espectáculo.</w:t>
      </w:r>
    </w:p>
    <w:p w14:paraId="51C8376C" w14:textId="77777777" w:rsidR="0076266F" w:rsidRPr="009A369B" w:rsidRDefault="0076266F" w:rsidP="0076266F">
      <w:pPr>
        <w:jc w:val="both"/>
        <w:rPr>
          <w:rFonts w:ascii="Arial" w:eastAsia="Calibri" w:hAnsi="Arial" w:cs="Arial"/>
          <w:sz w:val="22"/>
          <w:szCs w:val="22"/>
          <w:lang w:val="es-MX" w:eastAsia="en-US"/>
        </w:rPr>
      </w:pPr>
    </w:p>
    <w:p w14:paraId="0902FF48" w14:textId="77777777" w:rsidR="0076266F" w:rsidRPr="009A369B" w:rsidRDefault="0076266F" w:rsidP="0076266F">
      <w:pPr>
        <w:jc w:val="both"/>
        <w:rPr>
          <w:rFonts w:ascii="Arial" w:eastAsia="Calibri" w:hAnsi="Arial" w:cs="Arial"/>
          <w:sz w:val="22"/>
          <w:szCs w:val="22"/>
          <w:lang w:val="es-MX" w:eastAsia="en-US"/>
        </w:rPr>
      </w:pPr>
      <w:r w:rsidRPr="009A369B">
        <w:rPr>
          <w:rFonts w:ascii="Arial" w:eastAsia="Calibri" w:hAnsi="Arial" w:cs="Arial"/>
          <w:sz w:val="22"/>
          <w:szCs w:val="22"/>
          <w:lang w:val="es-MX" w:eastAsia="en-US"/>
        </w:rPr>
        <w:lastRenderedPageBreak/>
        <w:t xml:space="preserve">Los asistentes o espectadores que cometan actos que generen violencia u otras acciones sancionables al interior o en las inmediaciones de los espacios destinados a la realización de la cultura física, el deporte y en las que se celebren eventos deportivos en cualquiera de sus modalidades, serán sujetos a la aplicación de las sanciones civiles, penales o administrativas que correspondan. </w:t>
      </w:r>
    </w:p>
    <w:p w14:paraId="530826DA" w14:textId="77777777" w:rsidR="0076266F" w:rsidRPr="009A369B" w:rsidRDefault="0076266F" w:rsidP="0076266F">
      <w:pPr>
        <w:jc w:val="both"/>
        <w:rPr>
          <w:rFonts w:ascii="Arial" w:eastAsia="Calibri" w:hAnsi="Arial" w:cs="Arial"/>
          <w:sz w:val="22"/>
          <w:szCs w:val="22"/>
          <w:lang w:val="es-MX" w:eastAsia="en-US"/>
        </w:rPr>
      </w:pPr>
    </w:p>
    <w:p w14:paraId="7AC74DC9" w14:textId="77777777" w:rsidR="0076266F" w:rsidRPr="009A369B" w:rsidRDefault="0076266F" w:rsidP="0076266F">
      <w:pPr>
        <w:jc w:val="both"/>
        <w:rPr>
          <w:rFonts w:ascii="Arial" w:eastAsia="Calibri" w:hAnsi="Arial" w:cs="Arial"/>
          <w:sz w:val="22"/>
          <w:szCs w:val="22"/>
          <w:lang w:val="es-MX" w:eastAsia="en-US"/>
        </w:rPr>
      </w:pPr>
      <w:r w:rsidRPr="009A369B">
        <w:rPr>
          <w:rFonts w:ascii="Arial" w:eastAsia="Calibri" w:hAnsi="Arial" w:cs="Arial"/>
          <w:sz w:val="22"/>
          <w:szCs w:val="22"/>
          <w:lang w:val="es-MX" w:eastAsia="en-US"/>
        </w:rPr>
        <w:t xml:space="preserve">Los deportistas, entrenadores, técnicos, directivos y demás personas, en el ámbito de la disciplina deportiva, deberán actuar conforme a las disposiciones y lineamientos que para prevenir y erradicar la violencia en el deporte emita la Comisión Especial, así como los establecidos en las disposiciones reglamentarias y estatutarias emitidas por las Asociaciones Deportivas Estatales respectivas. </w:t>
      </w:r>
    </w:p>
    <w:p w14:paraId="4B001AFE" w14:textId="77777777" w:rsidR="0076266F" w:rsidRPr="009A369B" w:rsidRDefault="0076266F" w:rsidP="0076266F">
      <w:pPr>
        <w:jc w:val="both"/>
        <w:rPr>
          <w:rFonts w:ascii="Arial" w:eastAsia="Calibri" w:hAnsi="Arial" w:cs="Arial"/>
          <w:sz w:val="22"/>
          <w:szCs w:val="22"/>
          <w:lang w:val="es-MX" w:eastAsia="en-US"/>
        </w:rPr>
      </w:pPr>
    </w:p>
    <w:p w14:paraId="5E186F98" w14:textId="77777777" w:rsidR="0076266F" w:rsidRPr="009A369B" w:rsidRDefault="00B500A1" w:rsidP="0076266F">
      <w:pPr>
        <w:jc w:val="both"/>
        <w:rPr>
          <w:rFonts w:ascii="Arial" w:eastAsia="Calibri" w:hAnsi="Arial" w:cs="Arial"/>
          <w:sz w:val="22"/>
          <w:szCs w:val="22"/>
          <w:lang w:val="es-MX" w:eastAsia="en-US"/>
        </w:rPr>
      </w:pPr>
      <w:r w:rsidRPr="009A369B">
        <w:rPr>
          <w:rFonts w:ascii="Arial" w:eastAsia="Calibri" w:hAnsi="Arial" w:cs="Arial"/>
          <w:b/>
          <w:sz w:val="22"/>
          <w:szCs w:val="22"/>
          <w:lang w:val="es-MX" w:eastAsia="en-US"/>
        </w:rPr>
        <w:t>ARTÍCULO 86</w:t>
      </w:r>
      <w:r w:rsidRPr="009A369B">
        <w:rPr>
          <w:rFonts w:ascii="Arial" w:eastAsia="Calibri" w:hAnsi="Arial" w:cs="Arial"/>
          <w:sz w:val="22"/>
          <w:szCs w:val="22"/>
          <w:lang w:val="es-MX" w:eastAsia="en-US"/>
        </w:rPr>
        <w:t xml:space="preserve">. </w:t>
      </w:r>
      <w:r w:rsidR="0076266F" w:rsidRPr="009A369B">
        <w:rPr>
          <w:rFonts w:ascii="Arial" w:eastAsia="Calibri" w:hAnsi="Arial" w:cs="Arial"/>
          <w:sz w:val="22"/>
          <w:szCs w:val="22"/>
          <w:lang w:val="es-MX" w:eastAsia="en-US"/>
        </w:rPr>
        <w:t xml:space="preserve">Los integrantes del Sistema, podrán revisar continuamente sus disposiciones reglamentarias y estatutarias a fin de promover y contribuir a controlar los factores que puedan provocar estallidos de violencia por parte de deportistas y espectadores. </w:t>
      </w:r>
    </w:p>
    <w:p w14:paraId="6A7DF494" w14:textId="77777777" w:rsidR="0076266F" w:rsidRPr="009A369B" w:rsidRDefault="0076266F" w:rsidP="0076266F">
      <w:pPr>
        <w:jc w:val="both"/>
        <w:rPr>
          <w:rFonts w:ascii="Arial" w:eastAsia="Calibri" w:hAnsi="Arial" w:cs="Arial"/>
          <w:sz w:val="22"/>
          <w:szCs w:val="22"/>
          <w:lang w:val="es-MX" w:eastAsia="en-US"/>
        </w:rPr>
      </w:pPr>
    </w:p>
    <w:p w14:paraId="7D1CD436" w14:textId="77777777" w:rsidR="0076266F" w:rsidRPr="009A369B" w:rsidRDefault="0076266F" w:rsidP="0076266F">
      <w:pPr>
        <w:jc w:val="both"/>
        <w:rPr>
          <w:rFonts w:ascii="Arial" w:eastAsia="Calibri" w:hAnsi="Arial" w:cs="Arial"/>
          <w:sz w:val="22"/>
          <w:szCs w:val="22"/>
          <w:lang w:val="es-MX" w:eastAsia="en-US"/>
        </w:rPr>
      </w:pPr>
      <w:r w:rsidRPr="009A369B">
        <w:rPr>
          <w:rFonts w:ascii="Arial" w:eastAsia="Calibri" w:hAnsi="Arial" w:cs="Arial"/>
          <w:sz w:val="22"/>
          <w:szCs w:val="22"/>
          <w:lang w:val="es-MX" w:eastAsia="en-US"/>
        </w:rPr>
        <w:t>Asimismo, brindarán las facilidades y ayuda necesarias a las autoridades responsables de la aplicación de las disposiciones y lineamientos correspondientes para la prevención de la violencia en el deporte, a fin de conseguir su correcta y adecuada implementación.</w:t>
      </w:r>
    </w:p>
    <w:p w14:paraId="560624E3" w14:textId="77777777" w:rsidR="0076266F" w:rsidRPr="009A369B" w:rsidRDefault="0076266F" w:rsidP="0076266F">
      <w:pPr>
        <w:jc w:val="both"/>
        <w:rPr>
          <w:rFonts w:ascii="Arial" w:eastAsia="Calibri" w:hAnsi="Arial" w:cs="Arial"/>
          <w:sz w:val="22"/>
          <w:szCs w:val="22"/>
          <w:lang w:val="es-MX" w:eastAsia="en-US"/>
        </w:rPr>
      </w:pPr>
    </w:p>
    <w:p w14:paraId="44C1E950" w14:textId="77777777" w:rsidR="00B500A1" w:rsidRDefault="00B500A1" w:rsidP="0076266F">
      <w:pPr>
        <w:jc w:val="center"/>
        <w:rPr>
          <w:rFonts w:ascii="Arial" w:eastAsia="Calibri" w:hAnsi="Arial" w:cs="Arial"/>
          <w:b/>
          <w:sz w:val="22"/>
          <w:szCs w:val="22"/>
          <w:lang w:val="es-MX" w:eastAsia="en-US"/>
        </w:rPr>
      </w:pPr>
    </w:p>
    <w:p w14:paraId="5E207B86" w14:textId="77777777" w:rsidR="0076266F" w:rsidRPr="009A369B" w:rsidRDefault="0076266F" w:rsidP="0076266F">
      <w:pPr>
        <w:jc w:val="center"/>
        <w:rPr>
          <w:rFonts w:ascii="Arial" w:eastAsia="Calibri" w:hAnsi="Arial" w:cs="Arial"/>
          <w:b/>
          <w:sz w:val="22"/>
          <w:szCs w:val="22"/>
          <w:lang w:val="es-MX" w:eastAsia="en-US"/>
        </w:rPr>
      </w:pPr>
      <w:r w:rsidRPr="009A369B">
        <w:rPr>
          <w:rFonts w:ascii="Arial" w:eastAsia="Calibri" w:hAnsi="Arial" w:cs="Arial"/>
          <w:b/>
          <w:sz w:val="22"/>
          <w:szCs w:val="22"/>
          <w:lang w:val="es-MX" w:eastAsia="en-US"/>
        </w:rPr>
        <w:t>CAPÍTULO XX</w:t>
      </w:r>
    </w:p>
    <w:p w14:paraId="1F2FBF3D" w14:textId="77777777" w:rsidR="00CF3034" w:rsidRDefault="0076266F" w:rsidP="0076266F">
      <w:pPr>
        <w:jc w:val="center"/>
        <w:rPr>
          <w:rFonts w:ascii="Arial" w:eastAsia="Calibri" w:hAnsi="Arial" w:cs="Arial"/>
          <w:b/>
          <w:sz w:val="22"/>
          <w:szCs w:val="22"/>
          <w:lang w:val="es-MX" w:eastAsia="en-US"/>
        </w:rPr>
      </w:pPr>
      <w:r w:rsidRPr="009A369B">
        <w:rPr>
          <w:rFonts w:ascii="Arial" w:eastAsia="Calibri" w:hAnsi="Arial" w:cs="Arial"/>
          <w:b/>
          <w:sz w:val="22"/>
          <w:szCs w:val="22"/>
          <w:lang w:val="es-MX" w:eastAsia="en-US"/>
        </w:rPr>
        <w:t xml:space="preserve">DEL CONTROL DE SUSTANCIAS PROHIBIDAS </w:t>
      </w:r>
    </w:p>
    <w:p w14:paraId="05C84ECC" w14:textId="77777777" w:rsidR="0076266F" w:rsidRPr="009A369B" w:rsidRDefault="0076266F" w:rsidP="0076266F">
      <w:pPr>
        <w:jc w:val="center"/>
        <w:rPr>
          <w:rFonts w:ascii="Arial" w:eastAsia="Calibri" w:hAnsi="Arial" w:cs="Arial"/>
          <w:b/>
          <w:sz w:val="22"/>
          <w:szCs w:val="22"/>
          <w:lang w:val="es-MX" w:eastAsia="en-US"/>
        </w:rPr>
      </w:pPr>
      <w:r w:rsidRPr="009A369B">
        <w:rPr>
          <w:rFonts w:ascii="Arial" w:eastAsia="Calibri" w:hAnsi="Arial" w:cs="Arial"/>
          <w:b/>
          <w:sz w:val="22"/>
          <w:szCs w:val="22"/>
          <w:lang w:val="es-MX" w:eastAsia="en-US"/>
        </w:rPr>
        <w:t>Y MÉTODOS NO REGLAMENTARIOS EN EL DEPORTE</w:t>
      </w:r>
    </w:p>
    <w:p w14:paraId="70838E18" w14:textId="77777777" w:rsidR="0076266F" w:rsidRPr="009A369B" w:rsidRDefault="0076266F" w:rsidP="0076266F">
      <w:pPr>
        <w:jc w:val="center"/>
        <w:rPr>
          <w:rFonts w:ascii="Arial" w:eastAsia="Calibri" w:hAnsi="Arial" w:cs="Arial"/>
          <w:b/>
          <w:sz w:val="22"/>
          <w:szCs w:val="22"/>
          <w:lang w:val="es-MX" w:eastAsia="en-US"/>
        </w:rPr>
      </w:pPr>
    </w:p>
    <w:p w14:paraId="01EF3272" w14:textId="77777777" w:rsidR="0076266F" w:rsidRPr="009A369B" w:rsidRDefault="00B500A1" w:rsidP="0076266F">
      <w:pPr>
        <w:jc w:val="both"/>
        <w:rPr>
          <w:rFonts w:ascii="Arial" w:eastAsia="Calibri" w:hAnsi="Arial" w:cs="Arial"/>
          <w:sz w:val="22"/>
          <w:szCs w:val="22"/>
          <w:lang w:val="es-MX" w:eastAsia="en-US"/>
        </w:rPr>
      </w:pPr>
      <w:r w:rsidRPr="009A369B">
        <w:rPr>
          <w:rFonts w:ascii="Arial" w:eastAsia="Calibri" w:hAnsi="Arial" w:cs="Arial"/>
          <w:b/>
          <w:sz w:val="22"/>
          <w:szCs w:val="22"/>
          <w:lang w:val="es-MX" w:eastAsia="en-US"/>
        </w:rPr>
        <w:t>ARTÍCULO 87</w:t>
      </w:r>
      <w:r w:rsidR="0076266F" w:rsidRPr="009A369B">
        <w:rPr>
          <w:rFonts w:ascii="Arial" w:eastAsia="Calibri" w:hAnsi="Arial" w:cs="Arial"/>
          <w:b/>
          <w:sz w:val="22"/>
          <w:szCs w:val="22"/>
          <w:lang w:val="es-MX" w:eastAsia="en-US"/>
        </w:rPr>
        <w:t>.</w:t>
      </w:r>
      <w:r w:rsidR="0076266F" w:rsidRPr="009A369B">
        <w:rPr>
          <w:rFonts w:ascii="Arial" w:eastAsia="Calibri" w:hAnsi="Arial" w:cs="Arial"/>
          <w:sz w:val="22"/>
          <w:szCs w:val="22"/>
          <w:lang w:val="es-MX" w:eastAsia="en-US"/>
        </w:rPr>
        <w:t xml:space="preserve"> Se declara de interés público, la prohibición del consumo, uso y distribución de sustancias farmacológicas potencialmente peligrosas para la salud, así como de los métodos no reglamentarios destinados a aumentar artificialmente las capacidades físicas de los deportistas o a modificar el resultado de las competiciones.</w:t>
      </w:r>
    </w:p>
    <w:p w14:paraId="506EFF7A" w14:textId="77777777" w:rsidR="0076266F" w:rsidRPr="009A369B" w:rsidRDefault="0076266F" w:rsidP="0076266F">
      <w:pPr>
        <w:jc w:val="both"/>
        <w:rPr>
          <w:rFonts w:ascii="Arial" w:eastAsia="Calibri" w:hAnsi="Arial" w:cs="Arial"/>
          <w:b/>
          <w:sz w:val="22"/>
          <w:szCs w:val="22"/>
          <w:lang w:val="es-MX" w:eastAsia="en-US"/>
        </w:rPr>
      </w:pPr>
    </w:p>
    <w:p w14:paraId="4D4BD0C6" w14:textId="77777777" w:rsidR="0076266F" w:rsidRPr="009A369B" w:rsidRDefault="00B500A1" w:rsidP="0076266F">
      <w:pPr>
        <w:jc w:val="both"/>
        <w:rPr>
          <w:rFonts w:ascii="Arial" w:eastAsia="Calibri" w:hAnsi="Arial" w:cs="Arial"/>
          <w:sz w:val="22"/>
          <w:szCs w:val="22"/>
          <w:lang w:val="es-MX" w:eastAsia="en-US"/>
        </w:rPr>
      </w:pPr>
      <w:r w:rsidRPr="009A369B">
        <w:rPr>
          <w:rFonts w:ascii="Arial" w:eastAsia="Calibri" w:hAnsi="Arial" w:cs="Arial"/>
          <w:b/>
          <w:sz w:val="22"/>
          <w:szCs w:val="22"/>
          <w:lang w:val="es-MX" w:eastAsia="en-US"/>
        </w:rPr>
        <w:t>ARTÍCULO 88.</w:t>
      </w:r>
      <w:r w:rsidRPr="009A369B">
        <w:rPr>
          <w:rFonts w:ascii="Arial" w:eastAsia="Calibri" w:hAnsi="Arial" w:cs="Arial"/>
          <w:sz w:val="22"/>
          <w:szCs w:val="22"/>
          <w:lang w:val="es-MX" w:eastAsia="en-US"/>
        </w:rPr>
        <w:t xml:space="preserve"> </w:t>
      </w:r>
      <w:r w:rsidR="0076266F" w:rsidRPr="009A369B">
        <w:rPr>
          <w:rFonts w:ascii="Arial" w:eastAsia="Calibri" w:hAnsi="Arial" w:cs="Arial"/>
          <w:sz w:val="22"/>
          <w:szCs w:val="22"/>
          <w:lang w:val="es-MX" w:eastAsia="en-US"/>
        </w:rPr>
        <w:t xml:space="preserve">Se entenderá por dopaje en el deporte la administración, uso deliberado o inadvertido de una sustancia prohibida o de un método no reglamentario, enunciado en la lista vigente de la Agencia Mundial Antidopaje, tanto en deportistas como en los animales que estos utilicen en su disciplina. </w:t>
      </w:r>
    </w:p>
    <w:p w14:paraId="70952A85" w14:textId="77777777" w:rsidR="0076266F" w:rsidRPr="009A369B" w:rsidRDefault="0076266F" w:rsidP="0076266F">
      <w:pPr>
        <w:jc w:val="both"/>
        <w:rPr>
          <w:rFonts w:ascii="Arial" w:eastAsia="Calibri" w:hAnsi="Arial" w:cs="Arial"/>
          <w:sz w:val="22"/>
          <w:szCs w:val="22"/>
          <w:lang w:val="es-MX" w:eastAsia="en-US"/>
        </w:rPr>
      </w:pPr>
    </w:p>
    <w:p w14:paraId="258D346B" w14:textId="77777777" w:rsidR="0076266F" w:rsidRPr="009A369B" w:rsidRDefault="00B500A1" w:rsidP="0076266F">
      <w:pPr>
        <w:jc w:val="both"/>
        <w:rPr>
          <w:rFonts w:ascii="Arial" w:eastAsia="Calibri" w:hAnsi="Arial" w:cs="Arial"/>
          <w:sz w:val="22"/>
          <w:szCs w:val="22"/>
          <w:lang w:val="es-MX" w:eastAsia="en-US"/>
        </w:rPr>
      </w:pPr>
      <w:r w:rsidRPr="009A369B">
        <w:rPr>
          <w:rFonts w:ascii="Arial" w:hAnsi="Arial" w:cs="Arial"/>
          <w:b/>
          <w:sz w:val="22"/>
          <w:szCs w:val="22"/>
        </w:rPr>
        <w:t>ARTÍCULO 89</w:t>
      </w:r>
      <w:r w:rsidR="0076266F" w:rsidRPr="009A369B">
        <w:rPr>
          <w:rFonts w:ascii="Arial" w:hAnsi="Arial" w:cs="Arial"/>
          <w:b/>
          <w:sz w:val="22"/>
          <w:szCs w:val="22"/>
        </w:rPr>
        <w:t>.</w:t>
      </w:r>
      <w:r w:rsidR="0076266F" w:rsidRPr="009A369B">
        <w:rPr>
          <w:rFonts w:ascii="Arial" w:hAnsi="Arial" w:cs="Arial"/>
          <w:sz w:val="22"/>
          <w:szCs w:val="22"/>
        </w:rPr>
        <w:t xml:space="preserve"> Las autoridades deportivas en el Estado, en su respectivo ámbito de competencia, promoverán e impulsarán las medidas de prevención, control y erradicación en el uso de sustancias y métodos prohibidos relacionados con el dopaje.</w:t>
      </w:r>
    </w:p>
    <w:p w14:paraId="3520A957" w14:textId="77777777" w:rsidR="0076266F" w:rsidRPr="009A369B" w:rsidRDefault="0076266F" w:rsidP="0076266F">
      <w:pPr>
        <w:ind w:right="51"/>
        <w:jc w:val="both"/>
        <w:rPr>
          <w:rFonts w:ascii="Arial" w:eastAsia="Arial Unicode MS" w:hAnsi="Arial" w:cs="Arial"/>
          <w:sz w:val="22"/>
          <w:szCs w:val="22"/>
        </w:rPr>
      </w:pPr>
    </w:p>
    <w:p w14:paraId="410D387C" w14:textId="77777777" w:rsidR="0076266F" w:rsidRPr="009A369B" w:rsidRDefault="0076266F" w:rsidP="0076266F">
      <w:pPr>
        <w:ind w:right="51"/>
        <w:jc w:val="both"/>
        <w:rPr>
          <w:rFonts w:ascii="Arial" w:eastAsia="Arial Unicode MS" w:hAnsi="Arial" w:cs="Arial"/>
          <w:sz w:val="22"/>
          <w:szCs w:val="22"/>
        </w:rPr>
      </w:pPr>
      <w:r w:rsidRPr="009A369B">
        <w:rPr>
          <w:rFonts w:ascii="Arial" w:eastAsia="Arial Unicode MS" w:hAnsi="Arial" w:cs="Arial"/>
          <w:sz w:val="22"/>
          <w:szCs w:val="22"/>
        </w:rPr>
        <w:t>Los deportistas que participen en competencias oficiales, tendrán obligación de someterse a los controles de antidopaje durante las competiciones o fuera de ellas, a requerimiento de las autoridades deportiva responsables.</w:t>
      </w:r>
    </w:p>
    <w:p w14:paraId="333CCAA2" w14:textId="77777777" w:rsidR="0076266F" w:rsidRPr="009A369B" w:rsidRDefault="0076266F" w:rsidP="0076266F">
      <w:pPr>
        <w:ind w:right="51" w:firstLine="540"/>
        <w:jc w:val="both"/>
        <w:rPr>
          <w:rFonts w:ascii="Arial" w:eastAsia="Arial Unicode MS" w:hAnsi="Arial" w:cs="Arial"/>
          <w:sz w:val="22"/>
          <w:szCs w:val="22"/>
        </w:rPr>
      </w:pPr>
    </w:p>
    <w:p w14:paraId="3E367DAC" w14:textId="77777777" w:rsidR="0076266F" w:rsidRPr="009A369B" w:rsidRDefault="00B500A1" w:rsidP="0076266F">
      <w:pPr>
        <w:ind w:right="51"/>
        <w:jc w:val="both"/>
        <w:rPr>
          <w:rFonts w:ascii="Arial" w:eastAsia="Arial Unicode MS" w:hAnsi="Arial" w:cs="Arial"/>
          <w:sz w:val="22"/>
          <w:szCs w:val="22"/>
        </w:rPr>
      </w:pPr>
      <w:r w:rsidRPr="009A369B">
        <w:rPr>
          <w:rFonts w:ascii="Arial" w:eastAsia="Arial Unicode MS" w:hAnsi="Arial" w:cs="Arial"/>
          <w:b/>
          <w:sz w:val="22"/>
          <w:szCs w:val="22"/>
        </w:rPr>
        <w:t>ARTÍCULO 90.</w:t>
      </w:r>
      <w:r w:rsidRPr="009A369B">
        <w:rPr>
          <w:rFonts w:ascii="Arial" w:eastAsia="Arial Unicode MS" w:hAnsi="Arial" w:cs="Arial"/>
          <w:sz w:val="22"/>
          <w:szCs w:val="22"/>
        </w:rPr>
        <w:t xml:space="preserve"> </w:t>
      </w:r>
      <w:r w:rsidR="0076266F" w:rsidRPr="009A369B">
        <w:rPr>
          <w:rFonts w:ascii="Arial" w:eastAsia="Arial Unicode MS" w:hAnsi="Arial" w:cs="Arial"/>
          <w:sz w:val="22"/>
          <w:szCs w:val="22"/>
        </w:rPr>
        <w:t>Los análisis químicos y científicos, las muestras y controles que se requieran, relacionados con el dopaje, deberán realizarse con base en las disposiciones de la Ley General de Salud, la Ley de Salud del Estado de Durango y demás normas aplicables.</w:t>
      </w:r>
    </w:p>
    <w:p w14:paraId="4B7FFAA3" w14:textId="77777777" w:rsidR="0076266F" w:rsidRPr="009A369B" w:rsidRDefault="0076266F" w:rsidP="0076266F">
      <w:pPr>
        <w:jc w:val="center"/>
        <w:rPr>
          <w:rFonts w:ascii="Arial" w:hAnsi="Arial" w:cs="Arial"/>
          <w:b/>
          <w:sz w:val="22"/>
          <w:szCs w:val="22"/>
        </w:rPr>
      </w:pPr>
    </w:p>
    <w:p w14:paraId="07BF202D" w14:textId="77777777" w:rsidR="0076266F" w:rsidRPr="009A369B" w:rsidRDefault="00B500A1" w:rsidP="0076266F">
      <w:pPr>
        <w:jc w:val="both"/>
        <w:rPr>
          <w:rFonts w:ascii="Arial" w:eastAsia="Calibri" w:hAnsi="Arial" w:cs="Arial"/>
          <w:sz w:val="22"/>
          <w:szCs w:val="22"/>
          <w:lang w:val="es-MX" w:eastAsia="en-US"/>
        </w:rPr>
      </w:pPr>
      <w:r w:rsidRPr="009A369B">
        <w:rPr>
          <w:rFonts w:ascii="Arial" w:eastAsia="Calibri" w:hAnsi="Arial" w:cs="Arial"/>
          <w:b/>
          <w:sz w:val="22"/>
          <w:szCs w:val="22"/>
          <w:lang w:val="es-MX" w:eastAsia="en-US"/>
        </w:rPr>
        <w:lastRenderedPageBreak/>
        <w:t>ARTÍCULO 91.</w:t>
      </w:r>
      <w:r w:rsidRPr="009A369B">
        <w:rPr>
          <w:rFonts w:ascii="Arial" w:eastAsia="Calibri" w:hAnsi="Arial" w:cs="Arial"/>
          <w:sz w:val="22"/>
          <w:szCs w:val="22"/>
          <w:lang w:val="es-MX" w:eastAsia="en-US"/>
        </w:rPr>
        <w:t xml:space="preserve"> </w:t>
      </w:r>
      <w:r w:rsidR="0076266F" w:rsidRPr="009A369B">
        <w:rPr>
          <w:rFonts w:ascii="Arial" w:eastAsia="Calibri" w:hAnsi="Arial" w:cs="Arial"/>
          <w:sz w:val="22"/>
          <w:szCs w:val="22"/>
          <w:lang w:val="es-MX" w:eastAsia="en-US"/>
        </w:rPr>
        <w:t xml:space="preserve">Para los efectos de la presente Ley y su Reglamento, se considera infracción administrativa el resultado positivo del análisis antidopaje practicado al deportista o los animales que estos utilicen en su disciplina. </w:t>
      </w:r>
    </w:p>
    <w:p w14:paraId="4A421379" w14:textId="77777777" w:rsidR="0076266F" w:rsidRPr="009A369B" w:rsidRDefault="0076266F" w:rsidP="0076266F">
      <w:pPr>
        <w:jc w:val="both"/>
        <w:rPr>
          <w:rFonts w:ascii="Arial" w:eastAsia="Calibri" w:hAnsi="Arial" w:cs="Arial"/>
          <w:sz w:val="22"/>
          <w:szCs w:val="22"/>
          <w:lang w:val="es-MX" w:eastAsia="en-US"/>
        </w:rPr>
      </w:pPr>
    </w:p>
    <w:p w14:paraId="63F1DA7A" w14:textId="77777777" w:rsidR="0076266F" w:rsidRPr="009A369B" w:rsidRDefault="0076266F" w:rsidP="0076266F">
      <w:pPr>
        <w:jc w:val="both"/>
        <w:rPr>
          <w:rFonts w:ascii="Arial" w:eastAsia="Calibri" w:hAnsi="Arial" w:cs="Arial"/>
          <w:sz w:val="22"/>
          <w:szCs w:val="22"/>
          <w:lang w:val="es-MX" w:eastAsia="en-US"/>
        </w:rPr>
      </w:pPr>
      <w:r w:rsidRPr="009A369B">
        <w:rPr>
          <w:rFonts w:ascii="Arial" w:eastAsia="Calibri" w:hAnsi="Arial" w:cs="Arial"/>
          <w:sz w:val="22"/>
          <w:szCs w:val="22"/>
          <w:lang w:val="es-MX" w:eastAsia="en-US"/>
        </w:rPr>
        <w:t xml:space="preserve">Lo anterior, sin menoscabo de las sanciones que procedan en el ámbito deportivo y que al efecto se establezcan en el Reglamento de la presente Ley, así como de la responsabilidad penal en que se incurra de conformidad con las disposiciones legales aplicables. </w:t>
      </w:r>
    </w:p>
    <w:p w14:paraId="50576C23" w14:textId="77777777" w:rsidR="0076266F" w:rsidRPr="009A369B" w:rsidRDefault="0076266F" w:rsidP="0076266F">
      <w:pPr>
        <w:jc w:val="center"/>
        <w:rPr>
          <w:rFonts w:ascii="Arial" w:hAnsi="Arial" w:cs="Arial"/>
          <w:b/>
          <w:sz w:val="22"/>
          <w:szCs w:val="22"/>
          <w:lang w:val="es-MX"/>
        </w:rPr>
      </w:pPr>
    </w:p>
    <w:p w14:paraId="44DC512F" w14:textId="77777777" w:rsidR="00CF3034" w:rsidRDefault="00CF3034" w:rsidP="0076266F">
      <w:pPr>
        <w:jc w:val="center"/>
        <w:rPr>
          <w:rFonts w:ascii="Arial" w:eastAsia="Calibri" w:hAnsi="Arial" w:cs="Arial"/>
          <w:b/>
          <w:sz w:val="22"/>
          <w:szCs w:val="22"/>
          <w:lang w:val="es-MX" w:eastAsia="en-US"/>
        </w:rPr>
      </w:pPr>
    </w:p>
    <w:p w14:paraId="53234314" w14:textId="77777777" w:rsidR="0076266F" w:rsidRPr="009A369B" w:rsidRDefault="0076266F" w:rsidP="0076266F">
      <w:pPr>
        <w:jc w:val="center"/>
        <w:rPr>
          <w:rFonts w:ascii="Arial" w:eastAsia="Calibri" w:hAnsi="Arial" w:cs="Arial"/>
          <w:b/>
          <w:sz w:val="22"/>
          <w:szCs w:val="22"/>
          <w:lang w:val="es-MX" w:eastAsia="en-US"/>
        </w:rPr>
      </w:pPr>
      <w:r w:rsidRPr="009A369B">
        <w:rPr>
          <w:rFonts w:ascii="Arial" w:eastAsia="Calibri" w:hAnsi="Arial" w:cs="Arial"/>
          <w:b/>
          <w:sz w:val="22"/>
          <w:szCs w:val="22"/>
          <w:lang w:val="es-MX" w:eastAsia="en-US"/>
        </w:rPr>
        <w:t>CAPÍTULO XXI</w:t>
      </w:r>
    </w:p>
    <w:p w14:paraId="0AD1294A" w14:textId="77777777" w:rsidR="0076266F" w:rsidRPr="009A369B" w:rsidRDefault="0076266F" w:rsidP="0076266F">
      <w:pPr>
        <w:jc w:val="center"/>
        <w:rPr>
          <w:rFonts w:ascii="Arial" w:eastAsia="Calibri" w:hAnsi="Arial" w:cs="Arial"/>
          <w:b/>
          <w:sz w:val="22"/>
          <w:szCs w:val="22"/>
          <w:lang w:val="es-MX" w:eastAsia="en-US"/>
        </w:rPr>
      </w:pPr>
      <w:r w:rsidRPr="009A369B">
        <w:rPr>
          <w:rFonts w:ascii="Arial" w:eastAsia="Calibri" w:hAnsi="Arial" w:cs="Arial"/>
          <w:b/>
          <w:sz w:val="22"/>
          <w:szCs w:val="22"/>
          <w:lang w:val="es-MX" w:eastAsia="en-US"/>
        </w:rPr>
        <w:t>DE LA ENSEÑANZA, INVESTIGACIÓN Y DIFUSIÓN</w:t>
      </w:r>
    </w:p>
    <w:p w14:paraId="1529B941" w14:textId="77777777" w:rsidR="0076266F" w:rsidRPr="009A369B" w:rsidRDefault="0076266F" w:rsidP="0076266F">
      <w:pPr>
        <w:jc w:val="both"/>
        <w:rPr>
          <w:rFonts w:ascii="Arial" w:eastAsia="Calibri" w:hAnsi="Arial" w:cs="Arial"/>
          <w:b/>
          <w:sz w:val="22"/>
          <w:szCs w:val="22"/>
          <w:lang w:val="es-MX" w:eastAsia="en-US"/>
        </w:rPr>
      </w:pPr>
    </w:p>
    <w:p w14:paraId="7CB49D05" w14:textId="77777777" w:rsidR="0076266F" w:rsidRPr="009A369B" w:rsidRDefault="00B500A1" w:rsidP="0076266F">
      <w:pPr>
        <w:jc w:val="both"/>
        <w:rPr>
          <w:rFonts w:ascii="Arial" w:eastAsia="Calibri" w:hAnsi="Arial" w:cs="Arial"/>
          <w:sz w:val="22"/>
          <w:szCs w:val="22"/>
          <w:lang w:val="es-MX" w:eastAsia="en-US"/>
        </w:rPr>
      </w:pPr>
      <w:r w:rsidRPr="009A369B">
        <w:rPr>
          <w:rFonts w:ascii="Arial" w:eastAsia="Calibri" w:hAnsi="Arial" w:cs="Arial"/>
          <w:b/>
          <w:sz w:val="22"/>
          <w:szCs w:val="22"/>
          <w:lang w:val="es-MX" w:eastAsia="en-US"/>
        </w:rPr>
        <w:t>ARTÍCULO 92.</w:t>
      </w:r>
      <w:r w:rsidRPr="009A369B">
        <w:rPr>
          <w:rFonts w:ascii="Arial" w:eastAsia="Calibri" w:hAnsi="Arial" w:cs="Arial"/>
          <w:sz w:val="22"/>
          <w:szCs w:val="22"/>
          <w:lang w:val="es-MX" w:eastAsia="en-US"/>
        </w:rPr>
        <w:t xml:space="preserve"> </w:t>
      </w:r>
      <w:r w:rsidR="0076266F" w:rsidRPr="009A369B">
        <w:rPr>
          <w:rFonts w:ascii="Arial" w:eastAsia="Calibri" w:hAnsi="Arial" w:cs="Arial"/>
          <w:sz w:val="22"/>
          <w:szCs w:val="22"/>
          <w:lang w:val="es-MX" w:eastAsia="en-US"/>
        </w:rPr>
        <w:t xml:space="preserve">El Instituto promoverá, coordinará e impulsará, en coordinación con la Secretaría, la enseñanza, investigación, difusión del desarrollo tecnológico, la aplicación de los conocimientos científicos en materia de activación física, cultura física y deporte, así como la construcción de centros de enseñanza y capacitación de estas actividades. </w:t>
      </w:r>
    </w:p>
    <w:p w14:paraId="37F8C1AD" w14:textId="77777777" w:rsidR="0076266F" w:rsidRPr="009A369B" w:rsidRDefault="0076266F" w:rsidP="0076266F">
      <w:pPr>
        <w:jc w:val="both"/>
        <w:rPr>
          <w:rFonts w:ascii="Arial" w:eastAsia="Calibri" w:hAnsi="Arial" w:cs="Arial"/>
          <w:sz w:val="22"/>
          <w:szCs w:val="22"/>
          <w:lang w:val="es-MX" w:eastAsia="en-US"/>
        </w:rPr>
      </w:pPr>
    </w:p>
    <w:p w14:paraId="5D2AE33C" w14:textId="77777777" w:rsidR="0076266F" w:rsidRPr="009A369B" w:rsidRDefault="00B500A1" w:rsidP="0076266F">
      <w:pPr>
        <w:jc w:val="both"/>
        <w:rPr>
          <w:rFonts w:ascii="Arial" w:eastAsia="Calibri" w:hAnsi="Arial" w:cs="Arial"/>
          <w:sz w:val="22"/>
          <w:szCs w:val="22"/>
          <w:lang w:val="es-MX" w:eastAsia="en-US"/>
        </w:rPr>
      </w:pPr>
      <w:r w:rsidRPr="009A369B">
        <w:rPr>
          <w:rFonts w:ascii="Arial" w:eastAsia="Calibri" w:hAnsi="Arial" w:cs="Arial"/>
          <w:b/>
          <w:sz w:val="22"/>
          <w:szCs w:val="22"/>
          <w:lang w:val="es-MX" w:eastAsia="en-US"/>
        </w:rPr>
        <w:t>ARTÍCULO 93</w:t>
      </w:r>
      <w:r w:rsidR="0076266F" w:rsidRPr="009A369B">
        <w:rPr>
          <w:rFonts w:ascii="Arial" w:eastAsia="Calibri" w:hAnsi="Arial" w:cs="Arial"/>
          <w:b/>
          <w:sz w:val="22"/>
          <w:szCs w:val="22"/>
          <w:lang w:val="es-MX" w:eastAsia="en-US"/>
        </w:rPr>
        <w:t>.</w:t>
      </w:r>
      <w:r w:rsidR="0076266F" w:rsidRPr="009A369B">
        <w:rPr>
          <w:rFonts w:ascii="Arial" w:eastAsia="Calibri" w:hAnsi="Arial" w:cs="Arial"/>
          <w:sz w:val="22"/>
          <w:szCs w:val="22"/>
          <w:lang w:val="es-MX" w:eastAsia="en-US"/>
        </w:rPr>
        <w:t xml:space="preserve"> En el desarrollo de la investigación y conocimientos científicos, deberán participar los integrantes del Sistema, quienes podrán asesorarse de universidades públicas o privadas e instituciones de educación superior del Estado, de acuerdo a los lineamientos que para este fin se establezcan en el Reglamento de la presente Ley. </w:t>
      </w:r>
    </w:p>
    <w:p w14:paraId="515C6962" w14:textId="77777777" w:rsidR="0076266F" w:rsidRPr="009A369B" w:rsidRDefault="0076266F" w:rsidP="0076266F">
      <w:pPr>
        <w:jc w:val="both"/>
        <w:rPr>
          <w:rFonts w:ascii="Arial" w:eastAsia="Calibri" w:hAnsi="Arial" w:cs="Arial"/>
          <w:sz w:val="22"/>
          <w:szCs w:val="22"/>
          <w:lang w:val="es-MX" w:eastAsia="en-US"/>
        </w:rPr>
      </w:pPr>
    </w:p>
    <w:p w14:paraId="6143C6B7" w14:textId="77777777" w:rsidR="0076266F" w:rsidRPr="009A369B" w:rsidRDefault="00B500A1" w:rsidP="0076266F">
      <w:pPr>
        <w:jc w:val="both"/>
        <w:rPr>
          <w:rFonts w:ascii="Arial" w:eastAsia="Calibri" w:hAnsi="Arial" w:cs="Arial"/>
          <w:sz w:val="22"/>
          <w:szCs w:val="22"/>
          <w:lang w:val="es-MX" w:eastAsia="en-US"/>
        </w:rPr>
      </w:pPr>
      <w:r w:rsidRPr="009A369B">
        <w:rPr>
          <w:rFonts w:ascii="Arial" w:eastAsia="Calibri" w:hAnsi="Arial" w:cs="Arial"/>
          <w:b/>
          <w:sz w:val="22"/>
          <w:szCs w:val="22"/>
          <w:lang w:val="es-MX" w:eastAsia="en-US"/>
        </w:rPr>
        <w:t>ARTÍCULO 94</w:t>
      </w:r>
      <w:r w:rsidRPr="009A369B">
        <w:rPr>
          <w:rFonts w:ascii="Arial" w:eastAsia="Calibri" w:hAnsi="Arial" w:cs="Arial"/>
          <w:sz w:val="22"/>
          <w:szCs w:val="22"/>
          <w:lang w:val="es-MX" w:eastAsia="en-US"/>
        </w:rPr>
        <w:t xml:space="preserve">. </w:t>
      </w:r>
      <w:r w:rsidR="0076266F" w:rsidRPr="009A369B">
        <w:rPr>
          <w:rFonts w:ascii="Arial" w:eastAsia="Calibri" w:hAnsi="Arial" w:cs="Arial"/>
          <w:sz w:val="22"/>
          <w:szCs w:val="22"/>
          <w:lang w:val="es-MX" w:eastAsia="en-US"/>
        </w:rPr>
        <w:t xml:space="preserve">El Instituto participará en la elaboración de programas de capacitación en actividades de activación física, cultura física y deporte con las dependencias y entidades de la administración pública estatal y municipal, organismos públicos, sociales y privados nacionales y estatales, para el establecimiento de escuelas y centros de educación y capacitación para la formación de profesionales y técnicos en ramas de la cultura física y deporte. </w:t>
      </w:r>
    </w:p>
    <w:p w14:paraId="002B4CD3" w14:textId="77777777" w:rsidR="0076266F" w:rsidRPr="009A369B" w:rsidRDefault="0076266F" w:rsidP="0076266F">
      <w:pPr>
        <w:jc w:val="both"/>
        <w:rPr>
          <w:rFonts w:ascii="Arial" w:eastAsia="Calibri" w:hAnsi="Arial" w:cs="Arial"/>
          <w:sz w:val="22"/>
          <w:szCs w:val="22"/>
          <w:lang w:val="es-MX" w:eastAsia="en-US"/>
        </w:rPr>
      </w:pPr>
    </w:p>
    <w:p w14:paraId="182EF52D" w14:textId="77777777" w:rsidR="0076266F" w:rsidRPr="009A369B" w:rsidRDefault="0076266F" w:rsidP="0076266F">
      <w:pPr>
        <w:jc w:val="both"/>
        <w:rPr>
          <w:rFonts w:ascii="Arial" w:eastAsia="Calibri" w:hAnsi="Arial" w:cs="Arial"/>
          <w:sz w:val="22"/>
          <w:szCs w:val="22"/>
          <w:lang w:val="es-MX" w:eastAsia="en-US"/>
        </w:rPr>
      </w:pPr>
      <w:r w:rsidRPr="009A369B">
        <w:rPr>
          <w:rFonts w:ascii="Arial" w:eastAsia="Calibri" w:hAnsi="Arial" w:cs="Arial"/>
          <w:sz w:val="22"/>
          <w:szCs w:val="22"/>
          <w:lang w:val="es-MX" w:eastAsia="en-US"/>
        </w:rPr>
        <w:t xml:space="preserve">En los citados programas, se deberá contemplar la capacitación respecto a la atención de las personas con algún tipo de discapacidad. </w:t>
      </w:r>
    </w:p>
    <w:p w14:paraId="5C806D81" w14:textId="77777777" w:rsidR="0076266F" w:rsidRPr="009A369B" w:rsidRDefault="0076266F" w:rsidP="0076266F">
      <w:pPr>
        <w:jc w:val="both"/>
        <w:rPr>
          <w:rFonts w:ascii="Arial" w:eastAsia="Calibri" w:hAnsi="Arial" w:cs="Arial"/>
          <w:sz w:val="22"/>
          <w:szCs w:val="22"/>
          <w:lang w:val="es-MX" w:eastAsia="en-US"/>
        </w:rPr>
      </w:pPr>
    </w:p>
    <w:p w14:paraId="45F5D1E0" w14:textId="77777777" w:rsidR="0076266F" w:rsidRPr="009A369B" w:rsidRDefault="00B500A1" w:rsidP="0076266F">
      <w:pPr>
        <w:jc w:val="both"/>
        <w:rPr>
          <w:rFonts w:ascii="Arial" w:eastAsia="Calibri" w:hAnsi="Arial" w:cs="Arial"/>
          <w:sz w:val="22"/>
          <w:szCs w:val="22"/>
          <w:lang w:val="es-MX" w:eastAsia="en-US"/>
        </w:rPr>
      </w:pPr>
      <w:r w:rsidRPr="009A369B">
        <w:rPr>
          <w:rFonts w:ascii="Arial" w:eastAsia="Calibri" w:hAnsi="Arial" w:cs="Arial"/>
          <w:b/>
          <w:sz w:val="22"/>
          <w:szCs w:val="22"/>
          <w:lang w:val="es-MX" w:eastAsia="en-US"/>
        </w:rPr>
        <w:t>ARTÍCULO 95.</w:t>
      </w:r>
      <w:r w:rsidRPr="009A369B">
        <w:rPr>
          <w:rFonts w:ascii="Arial" w:eastAsia="Calibri" w:hAnsi="Arial" w:cs="Arial"/>
          <w:sz w:val="22"/>
          <w:szCs w:val="22"/>
          <w:lang w:val="es-MX" w:eastAsia="en-US"/>
        </w:rPr>
        <w:t xml:space="preserve"> </w:t>
      </w:r>
      <w:r w:rsidR="0076266F" w:rsidRPr="009A369B">
        <w:rPr>
          <w:rFonts w:ascii="Arial" w:eastAsia="Calibri" w:hAnsi="Arial" w:cs="Arial"/>
          <w:sz w:val="22"/>
          <w:szCs w:val="22"/>
          <w:lang w:val="es-MX" w:eastAsia="en-US"/>
        </w:rPr>
        <w:t xml:space="preserve">El Instituto promoverá y gestionará conjuntamente con las Asociaciones Deportivas Estatales la formación, capacitación, actualización y certificación de recursos humanos para la enseñanza y práctica de actividades de cultura física deportiva y deporte. </w:t>
      </w:r>
    </w:p>
    <w:p w14:paraId="02814C87" w14:textId="77777777" w:rsidR="0076266F" w:rsidRPr="009A369B" w:rsidRDefault="0076266F" w:rsidP="0076266F">
      <w:pPr>
        <w:jc w:val="both"/>
        <w:rPr>
          <w:rFonts w:ascii="Arial" w:eastAsia="Calibri" w:hAnsi="Arial" w:cs="Arial"/>
          <w:sz w:val="22"/>
          <w:szCs w:val="22"/>
          <w:lang w:val="es-MX" w:eastAsia="en-US"/>
        </w:rPr>
      </w:pPr>
    </w:p>
    <w:p w14:paraId="35619BD4" w14:textId="77777777" w:rsidR="0076266F" w:rsidRPr="009A369B" w:rsidRDefault="0076266F" w:rsidP="0076266F">
      <w:pPr>
        <w:jc w:val="both"/>
        <w:rPr>
          <w:rFonts w:ascii="Arial" w:eastAsia="Calibri" w:hAnsi="Arial" w:cs="Arial"/>
          <w:sz w:val="22"/>
          <w:szCs w:val="22"/>
          <w:lang w:val="es-MX" w:eastAsia="en-US"/>
        </w:rPr>
      </w:pPr>
      <w:r w:rsidRPr="009A369B">
        <w:rPr>
          <w:rFonts w:ascii="Arial" w:eastAsia="Calibri" w:hAnsi="Arial" w:cs="Arial"/>
          <w:sz w:val="22"/>
          <w:szCs w:val="22"/>
          <w:lang w:val="es-MX" w:eastAsia="en-US"/>
        </w:rPr>
        <w:t>Para tal efecto, emitirá los lineamientos necesarios en los que se determine el procedimiento de acreditación, considerando lo dispuesto por las leyes General y Estatal de Educación.</w:t>
      </w:r>
    </w:p>
    <w:p w14:paraId="7CA3E41D" w14:textId="77777777" w:rsidR="0076266F" w:rsidRPr="009A369B" w:rsidRDefault="0076266F" w:rsidP="0076266F">
      <w:pPr>
        <w:jc w:val="center"/>
        <w:rPr>
          <w:rFonts w:ascii="Arial" w:hAnsi="Arial" w:cs="Arial"/>
          <w:b/>
          <w:sz w:val="22"/>
          <w:szCs w:val="22"/>
        </w:rPr>
      </w:pPr>
    </w:p>
    <w:p w14:paraId="3673240C" w14:textId="77777777" w:rsidR="00CF3034" w:rsidRDefault="00CF3034" w:rsidP="0076266F">
      <w:pPr>
        <w:jc w:val="center"/>
        <w:rPr>
          <w:rFonts w:ascii="Arial" w:hAnsi="Arial" w:cs="Arial"/>
          <w:b/>
          <w:sz w:val="22"/>
          <w:szCs w:val="22"/>
        </w:rPr>
      </w:pPr>
    </w:p>
    <w:p w14:paraId="7A3AAF68" w14:textId="77777777" w:rsidR="0076266F" w:rsidRPr="009A369B" w:rsidRDefault="0076266F" w:rsidP="0076266F">
      <w:pPr>
        <w:jc w:val="center"/>
        <w:rPr>
          <w:rFonts w:ascii="Arial" w:hAnsi="Arial" w:cs="Arial"/>
          <w:b/>
          <w:sz w:val="22"/>
          <w:szCs w:val="22"/>
        </w:rPr>
      </w:pPr>
      <w:r w:rsidRPr="009A369B">
        <w:rPr>
          <w:rFonts w:ascii="Arial" w:hAnsi="Arial" w:cs="Arial"/>
          <w:b/>
          <w:sz w:val="22"/>
          <w:szCs w:val="22"/>
        </w:rPr>
        <w:t>CAPÍTULO XXII</w:t>
      </w:r>
    </w:p>
    <w:p w14:paraId="38681AD3" w14:textId="77777777" w:rsidR="0076266F" w:rsidRPr="009A369B" w:rsidRDefault="0076266F" w:rsidP="0076266F">
      <w:pPr>
        <w:jc w:val="center"/>
        <w:rPr>
          <w:rFonts w:ascii="Arial" w:hAnsi="Arial" w:cs="Arial"/>
          <w:b/>
          <w:sz w:val="22"/>
          <w:szCs w:val="22"/>
        </w:rPr>
      </w:pPr>
      <w:r w:rsidRPr="009A369B">
        <w:rPr>
          <w:rFonts w:ascii="Arial" w:hAnsi="Arial" w:cs="Arial"/>
          <w:b/>
          <w:sz w:val="22"/>
          <w:szCs w:val="22"/>
        </w:rPr>
        <w:t>DE LAS SANCIONES</w:t>
      </w:r>
    </w:p>
    <w:p w14:paraId="0CD9D5D1" w14:textId="77777777" w:rsidR="0076266F" w:rsidRPr="009A369B" w:rsidRDefault="0076266F" w:rsidP="0076266F">
      <w:pPr>
        <w:jc w:val="center"/>
        <w:rPr>
          <w:rFonts w:ascii="Arial" w:hAnsi="Arial" w:cs="Arial"/>
          <w:b/>
          <w:sz w:val="22"/>
          <w:szCs w:val="22"/>
        </w:rPr>
      </w:pPr>
    </w:p>
    <w:p w14:paraId="1BEC5924" w14:textId="77777777" w:rsidR="0076266F" w:rsidRPr="009A369B" w:rsidRDefault="008D299E" w:rsidP="0076266F">
      <w:pPr>
        <w:jc w:val="both"/>
        <w:rPr>
          <w:rFonts w:ascii="Arial" w:hAnsi="Arial" w:cs="Arial"/>
          <w:sz w:val="22"/>
          <w:szCs w:val="22"/>
        </w:rPr>
      </w:pPr>
      <w:r w:rsidRPr="009A369B">
        <w:rPr>
          <w:rFonts w:ascii="Arial" w:hAnsi="Arial" w:cs="Arial"/>
          <w:b/>
          <w:sz w:val="22"/>
          <w:szCs w:val="22"/>
        </w:rPr>
        <w:t>ARTÍCULO 96.</w:t>
      </w:r>
      <w:r w:rsidRPr="009A369B">
        <w:rPr>
          <w:rFonts w:ascii="Arial" w:hAnsi="Arial" w:cs="Arial"/>
          <w:sz w:val="22"/>
          <w:szCs w:val="22"/>
        </w:rPr>
        <w:t xml:space="preserve"> </w:t>
      </w:r>
      <w:r w:rsidR="0076266F" w:rsidRPr="009A369B">
        <w:rPr>
          <w:rFonts w:ascii="Arial" w:hAnsi="Arial" w:cs="Arial"/>
          <w:sz w:val="22"/>
          <w:szCs w:val="22"/>
        </w:rPr>
        <w:t>La aplicación de sanciones por infracciones a esta Ley, a sus Reglamentos y a las disposiciones legales correspondientes, se hará por:</w:t>
      </w:r>
    </w:p>
    <w:p w14:paraId="7534C818" w14:textId="77777777" w:rsidR="0076266F" w:rsidRPr="00CF3034" w:rsidRDefault="0076266F" w:rsidP="00CF3034">
      <w:pPr>
        <w:pStyle w:val="Prrafodelista"/>
        <w:numPr>
          <w:ilvl w:val="0"/>
          <w:numId w:val="28"/>
        </w:numPr>
        <w:jc w:val="both"/>
        <w:rPr>
          <w:rFonts w:ascii="Arial" w:hAnsi="Arial" w:cs="Arial"/>
          <w:sz w:val="22"/>
          <w:szCs w:val="22"/>
        </w:rPr>
      </w:pPr>
      <w:r w:rsidRPr="00CF3034">
        <w:rPr>
          <w:rFonts w:ascii="Arial" w:hAnsi="Arial" w:cs="Arial"/>
          <w:sz w:val="22"/>
          <w:szCs w:val="22"/>
        </w:rPr>
        <w:lastRenderedPageBreak/>
        <w:t>La Comisión de Apelación y Arbitraje.</w:t>
      </w:r>
    </w:p>
    <w:p w14:paraId="04ED3FBA" w14:textId="77777777" w:rsidR="0076266F" w:rsidRPr="009A369B" w:rsidRDefault="0076266F" w:rsidP="0076266F">
      <w:pPr>
        <w:jc w:val="both"/>
        <w:rPr>
          <w:rFonts w:ascii="Arial" w:hAnsi="Arial" w:cs="Arial"/>
          <w:sz w:val="22"/>
          <w:szCs w:val="22"/>
        </w:rPr>
      </w:pPr>
    </w:p>
    <w:p w14:paraId="1CB2718E" w14:textId="77777777" w:rsidR="0076266F" w:rsidRPr="00CF3034" w:rsidRDefault="0076266F" w:rsidP="00CF3034">
      <w:pPr>
        <w:pStyle w:val="Prrafodelista"/>
        <w:numPr>
          <w:ilvl w:val="0"/>
          <w:numId w:val="28"/>
        </w:numPr>
        <w:jc w:val="both"/>
        <w:rPr>
          <w:rFonts w:ascii="Arial" w:hAnsi="Arial" w:cs="Arial"/>
          <w:sz w:val="22"/>
          <w:szCs w:val="22"/>
        </w:rPr>
      </w:pPr>
      <w:r w:rsidRPr="00CF3034">
        <w:rPr>
          <w:rFonts w:ascii="Arial" w:hAnsi="Arial" w:cs="Arial"/>
          <w:sz w:val="22"/>
          <w:szCs w:val="22"/>
        </w:rPr>
        <w:t>Las autoridades deportivas estatales y municipales en el ámbito de su competencia.</w:t>
      </w:r>
    </w:p>
    <w:p w14:paraId="158D46DC" w14:textId="77777777" w:rsidR="0076266F" w:rsidRPr="00CF3034" w:rsidRDefault="0076266F" w:rsidP="00CF3034">
      <w:pPr>
        <w:pStyle w:val="Prrafodelista"/>
        <w:numPr>
          <w:ilvl w:val="0"/>
          <w:numId w:val="28"/>
        </w:numPr>
        <w:jc w:val="both"/>
        <w:rPr>
          <w:rFonts w:ascii="Arial" w:hAnsi="Arial" w:cs="Arial"/>
          <w:sz w:val="22"/>
          <w:szCs w:val="22"/>
        </w:rPr>
      </w:pPr>
      <w:r w:rsidRPr="00CF3034">
        <w:rPr>
          <w:rFonts w:ascii="Arial" w:hAnsi="Arial" w:cs="Arial"/>
          <w:sz w:val="22"/>
          <w:szCs w:val="22"/>
        </w:rPr>
        <w:t xml:space="preserve">Los organismos deportivos, federaciones, asociaciones y ligas registradas, en el ámbito que les corresponda. </w:t>
      </w:r>
    </w:p>
    <w:p w14:paraId="67E41DAB" w14:textId="77777777" w:rsidR="0076266F" w:rsidRPr="009A369B" w:rsidRDefault="0076266F" w:rsidP="0076266F">
      <w:pPr>
        <w:jc w:val="both"/>
        <w:rPr>
          <w:rFonts w:ascii="Arial" w:hAnsi="Arial" w:cs="Arial"/>
          <w:sz w:val="22"/>
          <w:szCs w:val="22"/>
        </w:rPr>
      </w:pPr>
    </w:p>
    <w:p w14:paraId="3553085B" w14:textId="77777777" w:rsidR="0076266F" w:rsidRPr="00CF3034" w:rsidRDefault="0076266F" w:rsidP="00CF3034">
      <w:pPr>
        <w:pStyle w:val="Prrafodelista"/>
        <w:numPr>
          <w:ilvl w:val="0"/>
          <w:numId w:val="28"/>
        </w:numPr>
        <w:jc w:val="both"/>
        <w:rPr>
          <w:rFonts w:ascii="Arial" w:hAnsi="Arial" w:cs="Arial"/>
          <w:sz w:val="22"/>
          <w:szCs w:val="22"/>
        </w:rPr>
      </w:pPr>
      <w:r w:rsidRPr="00CF3034">
        <w:rPr>
          <w:rFonts w:ascii="Arial" w:hAnsi="Arial" w:cs="Arial"/>
          <w:sz w:val="22"/>
          <w:szCs w:val="22"/>
        </w:rPr>
        <w:t>Los directivos, jueces, árbitros, y organizadores de las competencias deportivas en relación a los reglamentos deportivos.</w:t>
      </w:r>
    </w:p>
    <w:p w14:paraId="4D745FBA" w14:textId="77777777" w:rsidR="0076266F" w:rsidRPr="009A369B" w:rsidRDefault="0076266F" w:rsidP="0076266F">
      <w:pPr>
        <w:jc w:val="both"/>
        <w:rPr>
          <w:rFonts w:ascii="Arial" w:hAnsi="Arial" w:cs="Arial"/>
          <w:sz w:val="22"/>
          <w:szCs w:val="22"/>
        </w:rPr>
      </w:pPr>
    </w:p>
    <w:p w14:paraId="04894627" w14:textId="77777777" w:rsidR="0076266F" w:rsidRPr="009A369B" w:rsidRDefault="008D299E" w:rsidP="0076266F">
      <w:pPr>
        <w:tabs>
          <w:tab w:val="center" w:pos="4252"/>
          <w:tab w:val="right" w:pos="8504"/>
        </w:tabs>
        <w:jc w:val="both"/>
        <w:rPr>
          <w:rFonts w:ascii="Arial" w:eastAsia="Calibri" w:hAnsi="Arial" w:cs="Arial"/>
          <w:sz w:val="22"/>
          <w:szCs w:val="22"/>
          <w:lang w:eastAsia="en-US"/>
        </w:rPr>
      </w:pPr>
      <w:r w:rsidRPr="009A369B">
        <w:rPr>
          <w:rFonts w:ascii="Arial" w:eastAsia="Calibri" w:hAnsi="Arial" w:cs="Arial"/>
          <w:b/>
          <w:sz w:val="22"/>
          <w:szCs w:val="22"/>
          <w:lang w:eastAsia="en-US"/>
        </w:rPr>
        <w:t>ARTÍCULO 97.</w:t>
      </w:r>
      <w:r w:rsidRPr="009A369B">
        <w:rPr>
          <w:rFonts w:ascii="Arial" w:eastAsia="Calibri" w:hAnsi="Arial" w:cs="Arial"/>
          <w:sz w:val="22"/>
          <w:szCs w:val="22"/>
          <w:lang w:eastAsia="en-US"/>
        </w:rPr>
        <w:t xml:space="preserve"> </w:t>
      </w:r>
      <w:r w:rsidR="0076266F" w:rsidRPr="009A369B">
        <w:rPr>
          <w:rFonts w:ascii="Arial" w:eastAsia="Calibri" w:hAnsi="Arial" w:cs="Arial"/>
          <w:sz w:val="22"/>
          <w:szCs w:val="22"/>
          <w:lang w:eastAsia="en-US"/>
        </w:rPr>
        <w:t>Son infracciones a las disposiciones de esta ley:</w:t>
      </w:r>
    </w:p>
    <w:p w14:paraId="21550902" w14:textId="77777777" w:rsidR="0076266F" w:rsidRPr="009A369B" w:rsidRDefault="0076266F" w:rsidP="0076266F">
      <w:pPr>
        <w:tabs>
          <w:tab w:val="center" w:pos="4252"/>
          <w:tab w:val="right" w:pos="8504"/>
        </w:tabs>
        <w:jc w:val="both"/>
        <w:rPr>
          <w:rFonts w:ascii="Arial" w:eastAsia="Calibri" w:hAnsi="Arial" w:cs="Arial"/>
          <w:sz w:val="22"/>
          <w:szCs w:val="22"/>
          <w:lang w:eastAsia="en-US"/>
        </w:rPr>
      </w:pPr>
    </w:p>
    <w:p w14:paraId="5647461A" w14:textId="77777777" w:rsidR="0076266F" w:rsidRPr="00CF3034" w:rsidRDefault="0076266F" w:rsidP="00CF3034">
      <w:pPr>
        <w:pStyle w:val="Prrafodelista"/>
        <w:numPr>
          <w:ilvl w:val="0"/>
          <w:numId w:val="29"/>
        </w:numPr>
        <w:tabs>
          <w:tab w:val="center" w:pos="4252"/>
          <w:tab w:val="right" w:pos="8504"/>
        </w:tabs>
        <w:jc w:val="both"/>
        <w:rPr>
          <w:rFonts w:ascii="Arial" w:eastAsia="Calibri" w:hAnsi="Arial" w:cs="Arial"/>
          <w:sz w:val="22"/>
          <w:szCs w:val="22"/>
          <w:lang w:eastAsia="en-US"/>
        </w:rPr>
      </w:pPr>
      <w:r w:rsidRPr="00CF3034">
        <w:rPr>
          <w:rFonts w:ascii="Arial" w:eastAsia="Calibri" w:hAnsi="Arial" w:cs="Arial"/>
          <w:sz w:val="22"/>
          <w:szCs w:val="22"/>
          <w:lang w:eastAsia="en-US"/>
        </w:rPr>
        <w:t>Destinar los estímulos o apoyos recibidos a un uso distinto al previsto para su otorgamiento.</w:t>
      </w:r>
    </w:p>
    <w:p w14:paraId="07592C04" w14:textId="77777777" w:rsidR="0076266F" w:rsidRPr="009A369B" w:rsidRDefault="0076266F" w:rsidP="0076266F">
      <w:pPr>
        <w:tabs>
          <w:tab w:val="center" w:pos="4252"/>
          <w:tab w:val="right" w:pos="8504"/>
        </w:tabs>
        <w:jc w:val="both"/>
        <w:rPr>
          <w:rFonts w:ascii="Arial" w:eastAsia="Calibri" w:hAnsi="Arial" w:cs="Arial"/>
          <w:sz w:val="22"/>
          <w:szCs w:val="22"/>
          <w:lang w:eastAsia="en-US"/>
        </w:rPr>
      </w:pPr>
    </w:p>
    <w:p w14:paraId="02FA3D65" w14:textId="77777777" w:rsidR="0076266F" w:rsidRPr="00CF3034" w:rsidRDefault="0076266F" w:rsidP="00CF3034">
      <w:pPr>
        <w:pStyle w:val="Prrafodelista"/>
        <w:numPr>
          <w:ilvl w:val="0"/>
          <w:numId w:val="29"/>
        </w:numPr>
        <w:tabs>
          <w:tab w:val="center" w:pos="4252"/>
          <w:tab w:val="right" w:pos="8504"/>
        </w:tabs>
        <w:jc w:val="both"/>
        <w:rPr>
          <w:rFonts w:ascii="Arial" w:eastAsia="Calibri" w:hAnsi="Arial" w:cs="Arial"/>
          <w:sz w:val="22"/>
          <w:szCs w:val="22"/>
          <w:lang w:eastAsia="en-US"/>
        </w:rPr>
      </w:pPr>
      <w:r w:rsidRPr="00CF3034">
        <w:rPr>
          <w:rFonts w:ascii="Arial" w:eastAsia="Calibri" w:hAnsi="Arial" w:cs="Arial"/>
          <w:sz w:val="22"/>
          <w:szCs w:val="22"/>
          <w:lang w:eastAsia="en-US"/>
        </w:rPr>
        <w:t>Incumplir en cualquiera de los compromisos a los que se haya obligado el beneficiario de algún estímulo o apoyo.</w:t>
      </w:r>
    </w:p>
    <w:p w14:paraId="5511F80C" w14:textId="77777777" w:rsidR="0076266F" w:rsidRPr="009A369B" w:rsidRDefault="0076266F" w:rsidP="0076266F">
      <w:pPr>
        <w:tabs>
          <w:tab w:val="center" w:pos="4252"/>
          <w:tab w:val="right" w:pos="8504"/>
        </w:tabs>
        <w:jc w:val="both"/>
        <w:rPr>
          <w:rFonts w:ascii="Arial" w:eastAsia="Calibri" w:hAnsi="Arial" w:cs="Arial"/>
          <w:sz w:val="22"/>
          <w:szCs w:val="22"/>
          <w:lang w:eastAsia="en-US"/>
        </w:rPr>
      </w:pPr>
    </w:p>
    <w:p w14:paraId="2D65D295" w14:textId="77777777" w:rsidR="0076266F" w:rsidRPr="00CF3034" w:rsidRDefault="0076266F" w:rsidP="00CF3034">
      <w:pPr>
        <w:pStyle w:val="Prrafodelista"/>
        <w:numPr>
          <w:ilvl w:val="0"/>
          <w:numId w:val="29"/>
        </w:numPr>
        <w:tabs>
          <w:tab w:val="center" w:pos="4252"/>
          <w:tab w:val="right" w:pos="8504"/>
        </w:tabs>
        <w:jc w:val="both"/>
        <w:rPr>
          <w:rFonts w:ascii="Arial" w:eastAsia="Calibri" w:hAnsi="Arial" w:cs="Arial"/>
          <w:sz w:val="22"/>
          <w:szCs w:val="22"/>
          <w:lang w:eastAsia="en-US"/>
        </w:rPr>
      </w:pPr>
      <w:r w:rsidRPr="00CF3034">
        <w:rPr>
          <w:rFonts w:ascii="Arial" w:eastAsia="Calibri" w:hAnsi="Arial" w:cs="Arial"/>
          <w:sz w:val="22"/>
          <w:szCs w:val="22"/>
          <w:lang w:eastAsia="en-US"/>
        </w:rPr>
        <w:t>Dejar de reunir alguno de los requisitos exigidos para el otorgamiento de estímulos o apoyos.</w:t>
      </w:r>
    </w:p>
    <w:p w14:paraId="364C7007" w14:textId="77777777" w:rsidR="0076266F" w:rsidRPr="009A369B" w:rsidRDefault="0076266F" w:rsidP="0076266F">
      <w:pPr>
        <w:tabs>
          <w:tab w:val="center" w:pos="4252"/>
          <w:tab w:val="right" w:pos="8504"/>
        </w:tabs>
        <w:jc w:val="both"/>
        <w:rPr>
          <w:rFonts w:ascii="Arial" w:eastAsia="Calibri" w:hAnsi="Arial" w:cs="Arial"/>
          <w:sz w:val="22"/>
          <w:szCs w:val="22"/>
          <w:lang w:eastAsia="en-US"/>
        </w:rPr>
      </w:pPr>
    </w:p>
    <w:p w14:paraId="2D72847A" w14:textId="77777777" w:rsidR="0076266F" w:rsidRPr="00CF3034" w:rsidRDefault="0076266F" w:rsidP="00CF3034">
      <w:pPr>
        <w:pStyle w:val="Prrafodelista"/>
        <w:numPr>
          <w:ilvl w:val="0"/>
          <w:numId w:val="29"/>
        </w:numPr>
        <w:tabs>
          <w:tab w:val="center" w:pos="4252"/>
          <w:tab w:val="right" w:pos="8504"/>
        </w:tabs>
        <w:jc w:val="both"/>
        <w:rPr>
          <w:rFonts w:ascii="Arial" w:eastAsia="Calibri" w:hAnsi="Arial" w:cs="Arial"/>
          <w:sz w:val="22"/>
          <w:szCs w:val="22"/>
          <w:lang w:eastAsia="en-US"/>
        </w:rPr>
      </w:pPr>
      <w:r w:rsidRPr="00CF3034">
        <w:rPr>
          <w:rFonts w:ascii="Arial" w:eastAsia="Calibri" w:hAnsi="Arial" w:cs="Arial"/>
          <w:sz w:val="22"/>
          <w:szCs w:val="22"/>
          <w:lang w:eastAsia="en-US"/>
        </w:rPr>
        <w:t>Hacer uso de estimulantes, sustancias o métodos prohibidos y restringidos por los organismos nacionales e internacionales.</w:t>
      </w:r>
    </w:p>
    <w:p w14:paraId="1D50FE2F" w14:textId="77777777" w:rsidR="0076266F" w:rsidRPr="009A369B" w:rsidRDefault="0076266F" w:rsidP="0076266F">
      <w:pPr>
        <w:tabs>
          <w:tab w:val="center" w:pos="4252"/>
          <w:tab w:val="right" w:pos="8504"/>
        </w:tabs>
        <w:jc w:val="both"/>
        <w:rPr>
          <w:rFonts w:ascii="Arial" w:eastAsia="Calibri" w:hAnsi="Arial" w:cs="Arial"/>
          <w:sz w:val="22"/>
          <w:szCs w:val="22"/>
          <w:lang w:eastAsia="en-US"/>
        </w:rPr>
      </w:pPr>
    </w:p>
    <w:p w14:paraId="47341DF3" w14:textId="77777777" w:rsidR="0076266F" w:rsidRPr="00CF3034" w:rsidRDefault="0076266F" w:rsidP="00CF3034">
      <w:pPr>
        <w:pStyle w:val="Prrafodelista"/>
        <w:numPr>
          <w:ilvl w:val="0"/>
          <w:numId w:val="29"/>
        </w:numPr>
        <w:tabs>
          <w:tab w:val="center" w:pos="4252"/>
          <w:tab w:val="right" w:pos="8504"/>
        </w:tabs>
        <w:jc w:val="both"/>
        <w:rPr>
          <w:rFonts w:ascii="Arial" w:eastAsia="Calibri" w:hAnsi="Arial" w:cs="Arial"/>
          <w:sz w:val="22"/>
          <w:szCs w:val="22"/>
          <w:lang w:eastAsia="en-US"/>
        </w:rPr>
      </w:pPr>
      <w:r w:rsidRPr="00CF3034">
        <w:rPr>
          <w:rFonts w:ascii="Arial" w:eastAsia="Calibri" w:hAnsi="Arial" w:cs="Arial"/>
          <w:sz w:val="22"/>
          <w:szCs w:val="22"/>
          <w:lang w:eastAsia="en-US"/>
        </w:rPr>
        <w:t>Negarse a proporcionar la información que se le requiera, o proporcionarla falsamente, para los efectos del artículo 61 de la presente Ley.</w:t>
      </w:r>
    </w:p>
    <w:p w14:paraId="356DDB0E" w14:textId="77777777" w:rsidR="0076266F" w:rsidRPr="009A369B" w:rsidRDefault="0076266F" w:rsidP="0076266F">
      <w:pPr>
        <w:tabs>
          <w:tab w:val="center" w:pos="4252"/>
          <w:tab w:val="right" w:pos="8504"/>
        </w:tabs>
        <w:ind w:left="700" w:hanging="700"/>
        <w:jc w:val="both"/>
        <w:rPr>
          <w:rFonts w:ascii="Arial" w:eastAsia="Calibri" w:hAnsi="Arial" w:cs="Arial"/>
          <w:sz w:val="22"/>
          <w:szCs w:val="22"/>
          <w:lang w:eastAsia="en-US"/>
        </w:rPr>
      </w:pPr>
    </w:p>
    <w:p w14:paraId="52797184" w14:textId="77777777" w:rsidR="0076266F" w:rsidRPr="00CF3034" w:rsidRDefault="0076266F" w:rsidP="00CF3034">
      <w:pPr>
        <w:pStyle w:val="Prrafodelista"/>
        <w:numPr>
          <w:ilvl w:val="0"/>
          <w:numId w:val="29"/>
        </w:numPr>
        <w:tabs>
          <w:tab w:val="center" w:pos="4252"/>
          <w:tab w:val="right" w:pos="8504"/>
        </w:tabs>
        <w:jc w:val="both"/>
        <w:rPr>
          <w:rFonts w:ascii="Arial" w:eastAsia="Calibri" w:hAnsi="Arial" w:cs="Arial"/>
          <w:sz w:val="22"/>
          <w:szCs w:val="22"/>
          <w:lang w:eastAsia="en-US"/>
        </w:rPr>
      </w:pPr>
      <w:r w:rsidRPr="00CF3034">
        <w:rPr>
          <w:rFonts w:ascii="Arial" w:eastAsia="Calibri" w:hAnsi="Arial" w:cs="Arial"/>
          <w:sz w:val="22"/>
          <w:szCs w:val="22"/>
          <w:lang w:eastAsia="en-US"/>
        </w:rPr>
        <w:t>Proporcionar datos falsos para obtener inscripción en el Registro Estatal.</w:t>
      </w:r>
    </w:p>
    <w:p w14:paraId="1804AF18" w14:textId="77777777" w:rsidR="0076266F" w:rsidRPr="009A369B" w:rsidRDefault="0076266F" w:rsidP="0076266F">
      <w:pPr>
        <w:tabs>
          <w:tab w:val="center" w:pos="4252"/>
          <w:tab w:val="right" w:pos="8504"/>
        </w:tabs>
        <w:ind w:left="700" w:hanging="700"/>
        <w:jc w:val="both"/>
        <w:rPr>
          <w:rFonts w:ascii="Arial" w:eastAsia="Calibri" w:hAnsi="Arial" w:cs="Arial"/>
          <w:sz w:val="22"/>
          <w:szCs w:val="22"/>
          <w:lang w:eastAsia="en-US"/>
        </w:rPr>
      </w:pPr>
    </w:p>
    <w:p w14:paraId="06BDF2E8" w14:textId="77777777" w:rsidR="0076266F" w:rsidRPr="00CF3034" w:rsidRDefault="0076266F" w:rsidP="00CF3034">
      <w:pPr>
        <w:pStyle w:val="Prrafodelista"/>
        <w:numPr>
          <w:ilvl w:val="0"/>
          <w:numId w:val="29"/>
        </w:numPr>
        <w:tabs>
          <w:tab w:val="center" w:pos="4252"/>
          <w:tab w:val="right" w:pos="8504"/>
        </w:tabs>
        <w:jc w:val="both"/>
        <w:rPr>
          <w:rFonts w:ascii="Arial" w:eastAsia="Calibri" w:hAnsi="Arial" w:cs="Arial"/>
          <w:sz w:val="22"/>
          <w:szCs w:val="22"/>
          <w:lang w:eastAsia="en-US"/>
        </w:rPr>
      </w:pPr>
      <w:r w:rsidRPr="00CF3034">
        <w:rPr>
          <w:rFonts w:ascii="Arial" w:eastAsia="Calibri" w:hAnsi="Arial" w:cs="Arial"/>
          <w:sz w:val="22"/>
          <w:szCs w:val="22"/>
          <w:lang w:eastAsia="en-US"/>
        </w:rPr>
        <w:t>Dejar de reunir alguno de los requisitos exigidos para la inscripción en el Registro Estatal.</w:t>
      </w:r>
    </w:p>
    <w:p w14:paraId="401C50D3" w14:textId="77777777" w:rsidR="0076266F" w:rsidRPr="009A369B" w:rsidRDefault="0076266F" w:rsidP="0076266F">
      <w:pPr>
        <w:tabs>
          <w:tab w:val="center" w:pos="4252"/>
          <w:tab w:val="right" w:pos="8504"/>
        </w:tabs>
        <w:ind w:left="700" w:hanging="700"/>
        <w:jc w:val="both"/>
        <w:rPr>
          <w:rFonts w:ascii="Arial" w:eastAsia="Calibri" w:hAnsi="Arial" w:cs="Arial"/>
          <w:sz w:val="22"/>
          <w:szCs w:val="22"/>
          <w:lang w:eastAsia="en-US"/>
        </w:rPr>
      </w:pPr>
    </w:p>
    <w:p w14:paraId="19557E61" w14:textId="77777777" w:rsidR="0076266F" w:rsidRPr="00CF3034" w:rsidRDefault="0076266F" w:rsidP="00CF3034">
      <w:pPr>
        <w:pStyle w:val="Prrafodelista"/>
        <w:numPr>
          <w:ilvl w:val="0"/>
          <w:numId w:val="29"/>
        </w:numPr>
        <w:tabs>
          <w:tab w:val="center" w:pos="4252"/>
          <w:tab w:val="right" w:pos="8504"/>
        </w:tabs>
        <w:jc w:val="both"/>
        <w:rPr>
          <w:rFonts w:ascii="Arial" w:eastAsia="Calibri" w:hAnsi="Arial" w:cs="Arial"/>
          <w:sz w:val="22"/>
          <w:szCs w:val="22"/>
          <w:lang w:eastAsia="en-US"/>
        </w:rPr>
      </w:pPr>
      <w:r w:rsidRPr="00CF3034">
        <w:rPr>
          <w:rFonts w:ascii="Arial" w:eastAsia="Calibri" w:hAnsi="Arial" w:cs="Arial"/>
          <w:sz w:val="22"/>
          <w:szCs w:val="22"/>
          <w:lang w:eastAsia="en-US"/>
        </w:rPr>
        <w:t>Contravenir de cualquier forma las disposiciones de esta Ley y de sus reglamentos.</w:t>
      </w:r>
    </w:p>
    <w:p w14:paraId="7FDE0CE7" w14:textId="77777777" w:rsidR="0076266F" w:rsidRPr="009A369B" w:rsidRDefault="0076266F" w:rsidP="0076266F">
      <w:pPr>
        <w:jc w:val="both"/>
        <w:rPr>
          <w:rFonts w:ascii="Arial" w:hAnsi="Arial" w:cs="Arial"/>
          <w:sz w:val="22"/>
          <w:szCs w:val="22"/>
        </w:rPr>
      </w:pPr>
    </w:p>
    <w:p w14:paraId="04A1E691" w14:textId="77777777" w:rsidR="0076266F" w:rsidRPr="009A369B" w:rsidRDefault="008D299E" w:rsidP="0076266F">
      <w:pPr>
        <w:jc w:val="both"/>
        <w:rPr>
          <w:rFonts w:ascii="Arial" w:hAnsi="Arial" w:cs="Arial"/>
          <w:sz w:val="22"/>
          <w:szCs w:val="22"/>
        </w:rPr>
      </w:pPr>
      <w:r w:rsidRPr="009A369B">
        <w:rPr>
          <w:rFonts w:ascii="Arial" w:hAnsi="Arial" w:cs="Arial"/>
          <w:b/>
          <w:sz w:val="22"/>
          <w:szCs w:val="22"/>
        </w:rPr>
        <w:t>ARTÍCULO 98</w:t>
      </w:r>
      <w:r w:rsidRPr="009A369B">
        <w:rPr>
          <w:rFonts w:ascii="Arial" w:hAnsi="Arial" w:cs="Arial"/>
          <w:sz w:val="22"/>
          <w:szCs w:val="22"/>
        </w:rPr>
        <w:t xml:space="preserve">. </w:t>
      </w:r>
      <w:r w:rsidR="0076266F" w:rsidRPr="009A369B">
        <w:rPr>
          <w:rFonts w:ascii="Arial" w:eastAsia="Calibri" w:hAnsi="Arial" w:cs="Arial"/>
          <w:sz w:val="22"/>
          <w:szCs w:val="22"/>
          <w:lang w:eastAsia="en-US"/>
        </w:rPr>
        <w:t>Las infracciones a que se refiere el artículo anterior, serán sancionadas por las autoridades estatales y municipales en el respectivo ámbito de su competencia, conforme a lo siguiente:</w:t>
      </w:r>
    </w:p>
    <w:p w14:paraId="52170AD6" w14:textId="77777777" w:rsidR="0076266F" w:rsidRPr="009A369B" w:rsidRDefault="0076266F" w:rsidP="0076266F">
      <w:pPr>
        <w:tabs>
          <w:tab w:val="center" w:pos="4252"/>
          <w:tab w:val="right" w:pos="8504"/>
        </w:tabs>
        <w:jc w:val="both"/>
        <w:rPr>
          <w:rFonts w:ascii="Arial" w:eastAsia="Calibri" w:hAnsi="Arial" w:cs="Arial"/>
          <w:sz w:val="22"/>
          <w:szCs w:val="22"/>
          <w:lang w:eastAsia="en-US"/>
        </w:rPr>
      </w:pPr>
    </w:p>
    <w:p w14:paraId="59079C7E" w14:textId="77777777" w:rsidR="0076266F" w:rsidRPr="00CF3034" w:rsidRDefault="0076266F" w:rsidP="00CF3034">
      <w:pPr>
        <w:pStyle w:val="Prrafodelista"/>
        <w:numPr>
          <w:ilvl w:val="0"/>
          <w:numId w:val="30"/>
        </w:numPr>
        <w:tabs>
          <w:tab w:val="center" w:pos="4252"/>
          <w:tab w:val="right" w:pos="8504"/>
        </w:tabs>
        <w:jc w:val="both"/>
        <w:rPr>
          <w:rFonts w:ascii="Arial" w:eastAsia="Calibri" w:hAnsi="Arial" w:cs="Arial"/>
          <w:sz w:val="22"/>
          <w:szCs w:val="22"/>
          <w:lang w:eastAsia="en-US"/>
        </w:rPr>
      </w:pPr>
      <w:r w:rsidRPr="00CF3034">
        <w:rPr>
          <w:rFonts w:ascii="Arial" w:eastAsia="Calibri" w:hAnsi="Arial" w:cs="Arial"/>
          <w:sz w:val="22"/>
          <w:szCs w:val="22"/>
          <w:lang w:eastAsia="en-US"/>
        </w:rPr>
        <w:t>En el caso de las fracciones I y II, con cancelación de los estímulos o apoyos, debiendo el infractor devolver el estímulo o apoyo o su equivalente y no podrá volver a ser sujeto del mismo.</w:t>
      </w:r>
    </w:p>
    <w:p w14:paraId="140B6511" w14:textId="77777777" w:rsidR="0076266F" w:rsidRPr="009A369B" w:rsidRDefault="0076266F" w:rsidP="0076266F">
      <w:pPr>
        <w:tabs>
          <w:tab w:val="center" w:pos="4252"/>
          <w:tab w:val="right" w:pos="8504"/>
        </w:tabs>
        <w:jc w:val="both"/>
        <w:rPr>
          <w:rFonts w:ascii="Arial" w:eastAsia="Calibri" w:hAnsi="Arial" w:cs="Arial"/>
          <w:sz w:val="22"/>
          <w:szCs w:val="22"/>
          <w:lang w:eastAsia="en-US"/>
        </w:rPr>
      </w:pPr>
    </w:p>
    <w:p w14:paraId="1431081B" w14:textId="77777777" w:rsidR="0076266F" w:rsidRPr="00CF3034" w:rsidRDefault="0076266F" w:rsidP="00CF3034">
      <w:pPr>
        <w:pStyle w:val="Prrafodelista"/>
        <w:numPr>
          <w:ilvl w:val="0"/>
          <w:numId w:val="30"/>
        </w:numPr>
        <w:tabs>
          <w:tab w:val="center" w:pos="4252"/>
          <w:tab w:val="right" w:pos="8504"/>
        </w:tabs>
        <w:jc w:val="both"/>
        <w:rPr>
          <w:rFonts w:ascii="Arial" w:eastAsia="Calibri" w:hAnsi="Arial" w:cs="Arial"/>
          <w:sz w:val="22"/>
          <w:szCs w:val="22"/>
          <w:lang w:eastAsia="en-US"/>
        </w:rPr>
      </w:pPr>
      <w:r w:rsidRPr="00CF3034">
        <w:rPr>
          <w:rFonts w:ascii="Arial" w:eastAsia="Calibri" w:hAnsi="Arial" w:cs="Arial"/>
          <w:sz w:val="22"/>
          <w:szCs w:val="22"/>
          <w:lang w:eastAsia="en-US"/>
        </w:rPr>
        <w:t>En el supuesto a que se refiere la fracción III, con cancelación de los estímulos o apoyos, debiendo el infractor devolver el estímulo o apoyo recibido o su equivalente, a partir del momento en que dejó de reunir alguno de los requisitos exigidos para su otorgamiento, pudiendo volver a ser sujeto de estímulos o apoyos cuando cumpla nuevamente con los requisitos respectivos.</w:t>
      </w:r>
    </w:p>
    <w:p w14:paraId="3810BFDD" w14:textId="77777777" w:rsidR="0076266F" w:rsidRPr="009A369B" w:rsidRDefault="0076266F" w:rsidP="0076266F">
      <w:pPr>
        <w:tabs>
          <w:tab w:val="center" w:pos="4252"/>
          <w:tab w:val="right" w:pos="8504"/>
        </w:tabs>
        <w:jc w:val="both"/>
        <w:rPr>
          <w:rFonts w:ascii="Arial" w:eastAsia="Calibri" w:hAnsi="Arial" w:cs="Arial"/>
          <w:sz w:val="22"/>
          <w:szCs w:val="22"/>
          <w:lang w:eastAsia="en-US"/>
        </w:rPr>
      </w:pPr>
    </w:p>
    <w:p w14:paraId="759D42C5" w14:textId="77777777" w:rsidR="0076266F" w:rsidRPr="00CF3034" w:rsidRDefault="0076266F" w:rsidP="00CF3034">
      <w:pPr>
        <w:pStyle w:val="Prrafodelista"/>
        <w:numPr>
          <w:ilvl w:val="0"/>
          <w:numId w:val="30"/>
        </w:numPr>
        <w:tabs>
          <w:tab w:val="center" w:pos="4252"/>
          <w:tab w:val="right" w:pos="8504"/>
        </w:tabs>
        <w:jc w:val="both"/>
        <w:rPr>
          <w:rFonts w:ascii="Arial" w:eastAsia="Calibri" w:hAnsi="Arial" w:cs="Arial"/>
          <w:sz w:val="22"/>
          <w:szCs w:val="22"/>
          <w:lang w:eastAsia="en-US"/>
        </w:rPr>
      </w:pPr>
      <w:r w:rsidRPr="00CF3034">
        <w:rPr>
          <w:rFonts w:ascii="Arial" w:eastAsia="Calibri" w:hAnsi="Arial" w:cs="Arial"/>
          <w:sz w:val="22"/>
          <w:szCs w:val="22"/>
          <w:lang w:eastAsia="en-US"/>
        </w:rPr>
        <w:t>En el caso de la fracción IV, con cancelación del registro.</w:t>
      </w:r>
    </w:p>
    <w:p w14:paraId="2D177654" w14:textId="77777777" w:rsidR="0076266F" w:rsidRPr="009A369B" w:rsidRDefault="0076266F" w:rsidP="0076266F">
      <w:pPr>
        <w:tabs>
          <w:tab w:val="center" w:pos="4252"/>
          <w:tab w:val="right" w:pos="8504"/>
        </w:tabs>
        <w:jc w:val="both"/>
        <w:rPr>
          <w:rFonts w:ascii="Arial" w:eastAsia="Calibri" w:hAnsi="Arial" w:cs="Arial"/>
          <w:sz w:val="22"/>
          <w:szCs w:val="22"/>
          <w:lang w:eastAsia="en-US"/>
        </w:rPr>
      </w:pPr>
    </w:p>
    <w:p w14:paraId="78234A9B" w14:textId="77777777" w:rsidR="0076266F" w:rsidRPr="00CF3034" w:rsidRDefault="0076266F" w:rsidP="00CF3034">
      <w:pPr>
        <w:pStyle w:val="Prrafodelista"/>
        <w:numPr>
          <w:ilvl w:val="0"/>
          <w:numId w:val="30"/>
        </w:numPr>
        <w:tabs>
          <w:tab w:val="center" w:pos="4252"/>
          <w:tab w:val="right" w:pos="8504"/>
        </w:tabs>
        <w:jc w:val="both"/>
        <w:rPr>
          <w:rFonts w:ascii="Arial" w:eastAsia="Calibri" w:hAnsi="Arial" w:cs="Arial"/>
          <w:sz w:val="22"/>
          <w:szCs w:val="22"/>
          <w:lang w:eastAsia="en-US"/>
        </w:rPr>
      </w:pPr>
      <w:r w:rsidRPr="00CF3034">
        <w:rPr>
          <w:rFonts w:ascii="Arial" w:eastAsia="Calibri" w:hAnsi="Arial" w:cs="Arial"/>
          <w:sz w:val="22"/>
          <w:szCs w:val="22"/>
          <w:lang w:eastAsia="en-US"/>
        </w:rPr>
        <w:lastRenderedPageBreak/>
        <w:t>En la hipótesis de la fracción V, con cancelación del registro cuando el infractor pertenezca a los sectores social o privado, y si se trata de servidores públicos, serán sancionados en términos de la Ley de Responsabilidades de los Servidores Públicos del Estado y de los Municipios.</w:t>
      </w:r>
    </w:p>
    <w:p w14:paraId="6D8A92CA" w14:textId="77777777" w:rsidR="0076266F" w:rsidRPr="00CF3034" w:rsidRDefault="0076266F" w:rsidP="00CF3034">
      <w:pPr>
        <w:pStyle w:val="Prrafodelista"/>
        <w:numPr>
          <w:ilvl w:val="0"/>
          <w:numId w:val="30"/>
        </w:numPr>
        <w:tabs>
          <w:tab w:val="center" w:pos="4252"/>
          <w:tab w:val="right" w:pos="8504"/>
        </w:tabs>
        <w:jc w:val="both"/>
        <w:rPr>
          <w:rFonts w:ascii="Arial" w:eastAsia="Calibri" w:hAnsi="Arial" w:cs="Arial"/>
          <w:sz w:val="22"/>
          <w:szCs w:val="22"/>
          <w:lang w:eastAsia="en-US"/>
        </w:rPr>
      </w:pPr>
      <w:r w:rsidRPr="00CF3034">
        <w:rPr>
          <w:rFonts w:ascii="Arial" w:eastAsia="Calibri" w:hAnsi="Arial" w:cs="Arial"/>
          <w:sz w:val="22"/>
          <w:szCs w:val="22"/>
          <w:lang w:eastAsia="en-US"/>
        </w:rPr>
        <w:t>En los casos de las fracciones VI y VII, con cancelación del registro.</w:t>
      </w:r>
    </w:p>
    <w:p w14:paraId="782E3150" w14:textId="77777777" w:rsidR="0076266F" w:rsidRPr="009A369B" w:rsidRDefault="0076266F" w:rsidP="0076266F">
      <w:pPr>
        <w:jc w:val="both"/>
        <w:rPr>
          <w:rFonts w:ascii="Arial" w:eastAsia="Calibri" w:hAnsi="Arial" w:cs="Arial"/>
          <w:sz w:val="22"/>
          <w:szCs w:val="22"/>
          <w:lang w:eastAsia="en-US"/>
        </w:rPr>
      </w:pPr>
    </w:p>
    <w:p w14:paraId="1F26B37D" w14:textId="77777777" w:rsidR="0076266F" w:rsidRPr="009A369B" w:rsidRDefault="0076266F" w:rsidP="0076266F">
      <w:pPr>
        <w:jc w:val="both"/>
        <w:rPr>
          <w:rFonts w:ascii="Arial" w:eastAsia="Calibri" w:hAnsi="Arial" w:cs="Arial"/>
          <w:sz w:val="22"/>
          <w:szCs w:val="22"/>
          <w:lang w:eastAsia="en-US"/>
        </w:rPr>
      </w:pPr>
      <w:r w:rsidRPr="009A369B">
        <w:rPr>
          <w:rFonts w:ascii="Arial" w:eastAsia="Calibri" w:hAnsi="Arial" w:cs="Arial"/>
          <w:sz w:val="22"/>
          <w:szCs w:val="22"/>
          <w:lang w:eastAsia="en-US"/>
        </w:rPr>
        <w:t xml:space="preserve">En la imposición de las sanciones se </w:t>
      </w:r>
      <w:proofErr w:type="gramStart"/>
      <w:r w:rsidRPr="009A369B">
        <w:rPr>
          <w:rFonts w:ascii="Arial" w:eastAsia="Calibri" w:hAnsi="Arial" w:cs="Arial"/>
          <w:sz w:val="22"/>
          <w:szCs w:val="22"/>
          <w:lang w:eastAsia="en-US"/>
        </w:rPr>
        <w:t>observarán  en</w:t>
      </w:r>
      <w:proofErr w:type="gramEnd"/>
      <w:r w:rsidRPr="009A369B">
        <w:rPr>
          <w:rFonts w:ascii="Arial" w:eastAsia="Calibri" w:hAnsi="Arial" w:cs="Arial"/>
          <w:sz w:val="22"/>
          <w:szCs w:val="22"/>
          <w:lang w:eastAsia="en-US"/>
        </w:rPr>
        <w:t xml:space="preserve"> lo conducente, las disposiciones del Ley de Justicia Fiscal y Administrativa del Estado de Durango o del Reglamento de la Comisión de Apelación y Arbitraje o de la Ley de Responsabilidades de los Servidores Públicos del Estado y de los Municipios.</w:t>
      </w:r>
    </w:p>
    <w:p w14:paraId="2AC08BC4" w14:textId="77777777" w:rsidR="0076266F" w:rsidRPr="009A369B" w:rsidRDefault="0076266F" w:rsidP="0076266F">
      <w:pPr>
        <w:tabs>
          <w:tab w:val="center" w:pos="4252"/>
          <w:tab w:val="right" w:pos="8504"/>
        </w:tabs>
        <w:jc w:val="center"/>
        <w:rPr>
          <w:rFonts w:ascii="Arial" w:eastAsia="Calibri" w:hAnsi="Arial" w:cs="Arial"/>
          <w:b/>
          <w:sz w:val="22"/>
          <w:szCs w:val="22"/>
          <w:lang w:eastAsia="en-US"/>
        </w:rPr>
      </w:pPr>
    </w:p>
    <w:p w14:paraId="37BEB160" w14:textId="77777777" w:rsidR="008D299E" w:rsidRDefault="008D299E" w:rsidP="0076266F">
      <w:pPr>
        <w:tabs>
          <w:tab w:val="center" w:pos="4252"/>
          <w:tab w:val="right" w:pos="8504"/>
        </w:tabs>
        <w:jc w:val="center"/>
        <w:rPr>
          <w:rFonts w:ascii="Arial" w:eastAsia="Calibri" w:hAnsi="Arial" w:cs="Arial"/>
          <w:b/>
          <w:sz w:val="22"/>
          <w:szCs w:val="22"/>
          <w:lang w:eastAsia="en-US"/>
        </w:rPr>
      </w:pPr>
    </w:p>
    <w:p w14:paraId="29A77B2E" w14:textId="77777777" w:rsidR="0076266F" w:rsidRPr="009A369B" w:rsidRDefault="0076266F" w:rsidP="0076266F">
      <w:pPr>
        <w:tabs>
          <w:tab w:val="center" w:pos="4252"/>
          <w:tab w:val="right" w:pos="8504"/>
        </w:tabs>
        <w:jc w:val="center"/>
        <w:rPr>
          <w:rFonts w:ascii="Arial" w:eastAsia="Calibri" w:hAnsi="Arial" w:cs="Arial"/>
          <w:b/>
          <w:sz w:val="22"/>
          <w:szCs w:val="22"/>
          <w:lang w:eastAsia="en-US"/>
        </w:rPr>
      </w:pPr>
      <w:r w:rsidRPr="009A369B">
        <w:rPr>
          <w:rFonts w:ascii="Arial" w:eastAsia="Calibri" w:hAnsi="Arial" w:cs="Arial"/>
          <w:b/>
          <w:sz w:val="22"/>
          <w:szCs w:val="22"/>
          <w:lang w:eastAsia="en-US"/>
        </w:rPr>
        <w:t>CAPÍTULO XXIII</w:t>
      </w:r>
    </w:p>
    <w:p w14:paraId="192D5C3F" w14:textId="77777777" w:rsidR="0076266F" w:rsidRPr="009A369B" w:rsidRDefault="0076266F" w:rsidP="0076266F">
      <w:pPr>
        <w:tabs>
          <w:tab w:val="center" w:pos="4252"/>
          <w:tab w:val="right" w:pos="8504"/>
        </w:tabs>
        <w:jc w:val="center"/>
        <w:rPr>
          <w:rFonts w:ascii="Arial" w:eastAsia="Calibri" w:hAnsi="Arial" w:cs="Arial"/>
          <w:b/>
          <w:sz w:val="22"/>
          <w:szCs w:val="22"/>
          <w:lang w:eastAsia="en-US"/>
        </w:rPr>
      </w:pPr>
      <w:r w:rsidRPr="009A369B">
        <w:rPr>
          <w:rFonts w:ascii="Arial" w:eastAsia="Calibri" w:hAnsi="Arial" w:cs="Arial"/>
          <w:b/>
          <w:sz w:val="22"/>
          <w:szCs w:val="22"/>
          <w:lang w:eastAsia="en-US"/>
        </w:rPr>
        <w:t>DE LOS MEDIOS DE DEFENSA</w:t>
      </w:r>
    </w:p>
    <w:p w14:paraId="7C3889C4" w14:textId="77777777" w:rsidR="0076266F" w:rsidRPr="009A369B" w:rsidRDefault="0076266F" w:rsidP="0076266F">
      <w:pPr>
        <w:tabs>
          <w:tab w:val="center" w:pos="4252"/>
          <w:tab w:val="right" w:pos="8504"/>
        </w:tabs>
        <w:jc w:val="both"/>
        <w:rPr>
          <w:rFonts w:ascii="Arial" w:eastAsia="Calibri" w:hAnsi="Arial" w:cs="Arial"/>
          <w:b/>
          <w:sz w:val="22"/>
          <w:szCs w:val="22"/>
          <w:lang w:eastAsia="en-US"/>
        </w:rPr>
      </w:pPr>
    </w:p>
    <w:p w14:paraId="200A1CD7" w14:textId="77777777" w:rsidR="0076266F" w:rsidRPr="009A369B" w:rsidRDefault="008D299E" w:rsidP="0076266F">
      <w:pPr>
        <w:tabs>
          <w:tab w:val="center" w:pos="4252"/>
          <w:tab w:val="right" w:pos="8504"/>
        </w:tabs>
        <w:jc w:val="both"/>
        <w:rPr>
          <w:rFonts w:ascii="Arial" w:eastAsia="Calibri" w:hAnsi="Arial" w:cs="Arial"/>
          <w:sz w:val="22"/>
          <w:szCs w:val="22"/>
          <w:lang w:eastAsia="en-US"/>
        </w:rPr>
      </w:pPr>
      <w:r w:rsidRPr="009A369B">
        <w:rPr>
          <w:rFonts w:ascii="Arial" w:eastAsia="Calibri" w:hAnsi="Arial" w:cs="Arial"/>
          <w:b/>
          <w:sz w:val="22"/>
          <w:szCs w:val="22"/>
          <w:lang w:eastAsia="en-US"/>
        </w:rPr>
        <w:t>ARTÍCULO 99</w:t>
      </w:r>
      <w:r w:rsidR="0076266F" w:rsidRPr="009A369B">
        <w:rPr>
          <w:rFonts w:ascii="Arial" w:eastAsia="Calibri" w:hAnsi="Arial" w:cs="Arial"/>
          <w:b/>
          <w:sz w:val="22"/>
          <w:szCs w:val="22"/>
          <w:lang w:eastAsia="en-US"/>
        </w:rPr>
        <w:t>.</w:t>
      </w:r>
      <w:r w:rsidR="0076266F" w:rsidRPr="009A369B">
        <w:rPr>
          <w:rFonts w:ascii="Arial" w:eastAsia="Calibri" w:hAnsi="Arial" w:cs="Arial"/>
          <w:sz w:val="22"/>
          <w:szCs w:val="22"/>
          <w:lang w:eastAsia="en-US"/>
        </w:rPr>
        <w:t xml:space="preserve"> Contra los actos y resoluciones de las autoridades encargadas de la aplicación de esta Ley, los particulares afectados tendrán la opción de interponer los recursos previstos en la Ley de Justicia Fiscal y Administrativa del Estado de Durango.</w:t>
      </w:r>
    </w:p>
    <w:p w14:paraId="3F0128AA" w14:textId="77777777" w:rsidR="0076266F" w:rsidRDefault="0076266F" w:rsidP="0076266F">
      <w:pPr>
        <w:tabs>
          <w:tab w:val="center" w:pos="4252"/>
          <w:tab w:val="right" w:pos="8504"/>
        </w:tabs>
        <w:jc w:val="both"/>
        <w:rPr>
          <w:rFonts w:ascii="Arial" w:eastAsia="Calibri" w:hAnsi="Arial" w:cs="Arial"/>
          <w:b/>
          <w:sz w:val="22"/>
          <w:szCs w:val="22"/>
          <w:lang w:eastAsia="en-US"/>
        </w:rPr>
      </w:pPr>
    </w:p>
    <w:p w14:paraId="2A81E351" w14:textId="77777777" w:rsidR="00CF3034" w:rsidRPr="009A369B" w:rsidRDefault="00CF3034" w:rsidP="0076266F">
      <w:pPr>
        <w:tabs>
          <w:tab w:val="center" w:pos="4252"/>
          <w:tab w:val="right" w:pos="8504"/>
        </w:tabs>
        <w:jc w:val="both"/>
        <w:rPr>
          <w:rFonts w:ascii="Arial" w:eastAsia="Calibri" w:hAnsi="Arial" w:cs="Arial"/>
          <w:b/>
          <w:sz w:val="22"/>
          <w:szCs w:val="22"/>
          <w:lang w:eastAsia="en-US"/>
        </w:rPr>
      </w:pPr>
    </w:p>
    <w:p w14:paraId="53FA60EF" w14:textId="77777777" w:rsidR="0076266F" w:rsidRPr="0025619C" w:rsidRDefault="0076266F" w:rsidP="0076266F">
      <w:pPr>
        <w:jc w:val="center"/>
        <w:rPr>
          <w:rFonts w:ascii="Arial" w:eastAsia="Calibri" w:hAnsi="Arial" w:cs="Arial"/>
          <w:b/>
          <w:lang w:val="es-MX" w:eastAsia="en-US"/>
        </w:rPr>
      </w:pPr>
      <w:r w:rsidRPr="0025619C">
        <w:rPr>
          <w:rFonts w:ascii="Arial" w:eastAsia="Calibri" w:hAnsi="Arial" w:cs="Arial"/>
          <w:b/>
          <w:lang w:val="es-MX" w:eastAsia="en-US"/>
        </w:rPr>
        <w:t>ARTÍCULOS TRANSITORIOS</w:t>
      </w:r>
    </w:p>
    <w:p w14:paraId="476587BE" w14:textId="77777777" w:rsidR="0076266F" w:rsidRPr="0025619C" w:rsidRDefault="0076266F" w:rsidP="0076266F">
      <w:pPr>
        <w:jc w:val="center"/>
        <w:rPr>
          <w:rFonts w:ascii="Arial" w:eastAsia="Calibri" w:hAnsi="Arial" w:cs="Arial"/>
          <w:b/>
          <w:lang w:val="es-MX" w:eastAsia="en-US"/>
        </w:rPr>
      </w:pPr>
    </w:p>
    <w:p w14:paraId="1D15527A" w14:textId="77777777" w:rsidR="0076266F" w:rsidRPr="0025619C" w:rsidRDefault="008D299E" w:rsidP="0076266F">
      <w:pPr>
        <w:jc w:val="both"/>
        <w:rPr>
          <w:rFonts w:ascii="Arial" w:eastAsia="Calibri" w:hAnsi="Arial" w:cs="Arial"/>
          <w:lang w:val="es-MX" w:eastAsia="en-US"/>
        </w:rPr>
      </w:pPr>
      <w:proofErr w:type="gramStart"/>
      <w:r w:rsidRPr="0025619C">
        <w:rPr>
          <w:rFonts w:ascii="Arial" w:eastAsia="Calibri" w:hAnsi="Arial" w:cs="Arial"/>
          <w:b/>
          <w:lang w:val="es-MX" w:eastAsia="en-US"/>
        </w:rPr>
        <w:t>PRIMERO.-</w:t>
      </w:r>
      <w:proofErr w:type="gramEnd"/>
      <w:r w:rsidRPr="0025619C">
        <w:rPr>
          <w:rFonts w:ascii="Arial" w:eastAsia="Calibri" w:hAnsi="Arial" w:cs="Arial"/>
          <w:lang w:val="es-MX" w:eastAsia="en-US"/>
        </w:rPr>
        <w:t xml:space="preserve"> </w:t>
      </w:r>
      <w:r w:rsidR="0076266F" w:rsidRPr="0025619C">
        <w:rPr>
          <w:rFonts w:ascii="Arial" w:eastAsia="Calibri" w:hAnsi="Arial" w:cs="Arial"/>
          <w:lang w:val="es-MX" w:eastAsia="en-US"/>
        </w:rPr>
        <w:t xml:space="preserve">La presente Ley entrará en vigor al día siguiente de su publicación en el Periódico Oficial del Gobierno del Estado de Durango. </w:t>
      </w:r>
    </w:p>
    <w:p w14:paraId="5609CC9D" w14:textId="77777777" w:rsidR="0076266F" w:rsidRPr="0025619C" w:rsidRDefault="0076266F" w:rsidP="0076266F">
      <w:pPr>
        <w:jc w:val="both"/>
        <w:rPr>
          <w:rFonts w:ascii="Arial" w:eastAsia="Calibri" w:hAnsi="Arial" w:cs="Arial"/>
          <w:lang w:val="es-MX" w:eastAsia="en-US"/>
        </w:rPr>
      </w:pPr>
    </w:p>
    <w:p w14:paraId="50FB8903" w14:textId="77777777" w:rsidR="0076266F" w:rsidRPr="0025619C" w:rsidRDefault="008D299E" w:rsidP="0076266F">
      <w:pPr>
        <w:tabs>
          <w:tab w:val="left" w:pos="0"/>
          <w:tab w:val="left" w:pos="709"/>
        </w:tabs>
        <w:jc w:val="both"/>
        <w:rPr>
          <w:rFonts w:ascii="Arial" w:hAnsi="Arial" w:cs="Arial"/>
        </w:rPr>
      </w:pPr>
      <w:proofErr w:type="gramStart"/>
      <w:r w:rsidRPr="0025619C">
        <w:rPr>
          <w:rFonts w:ascii="Arial" w:eastAsia="Calibri" w:hAnsi="Arial" w:cs="Arial"/>
          <w:b/>
          <w:lang w:val="es-MX" w:eastAsia="en-US"/>
        </w:rPr>
        <w:t>SEGUNDO.-</w:t>
      </w:r>
      <w:proofErr w:type="gramEnd"/>
      <w:r w:rsidRPr="0025619C">
        <w:rPr>
          <w:rFonts w:ascii="Arial" w:eastAsia="Calibri" w:hAnsi="Arial" w:cs="Arial"/>
          <w:b/>
          <w:lang w:val="es-MX" w:eastAsia="en-US"/>
        </w:rPr>
        <w:t xml:space="preserve"> </w:t>
      </w:r>
      <w:r w:rsidR="0076266F" w:rsidRPr="0025619C">
        <w:rPr>
          <w:rFonts w:ascii="Arial" w:eastAsia="Calibri" w:hAnsi="Arial" w:cs="Arial"/>
          <w:lang w:val="es-MX" w:eastAsia="en-US"/>
        </w:rPr>
        <w:t xml:space="preserve">Se abroga la Ley de Cultura Física y Deporte del Estado de Durango emitida mediante </w:t>
      </w:r>
      <w:r w:rsidR="0076266F" w:rsidRPr="0025619C">
        <w:rPr>
          <w:rFonts w:ascii="Arial" w:hAnsi="Arial" w:cs="Arial"/>
        </w:rPr>
        <w:t xml:space="preserve">Decreto No. 496, de la LXIV Legislatura, publicada en el </w:t>
      </w:r>
      <w:r w:rsidR="0076266F" w:rsidRPr="0025619C">
        <w:rPr>
          <w:rFonts w:ascii="Arial" w:eastAsia="Calibri" w:hAnsi="Arial" w:cs="Arial"/>
          <w:lang w:val="es-MX" w:eastAsia="en-US"/>
        </w:rPr>
        <w:t xml:space="preserve">Periódico Oficial del Gobierno del Estado de Durango No. </w:t>
      </w:r>
      <w:r w:rsidR="0076266F" w:rsidRPr="0025619C">
        <w:rPr>
          <w:rFonts w:ascii="Arial" w:hAnsi="Arial" w:cs="Arial"/>
        </w:rPr>
        <w:t>7, de fecha 22 de julio de 2010 y sus reformas posteriores.</w:t>
      </w:r>
    </w:p>
    <w:p w14:paraId="5CC41A18" w14:textId="77777777" w:rsidR="0076266F" w:rsidRPr="0025619C" w:rsidRDefault="0076266F" w:rsidP="0076266F">
      <w:pPr>
        <w:jc w:val="both"/>
        <w:rPr>
          <w:rFonts w:ascii="Arial" w:eastAsia="Calibri" w:hAnsi="Arial" w:cs="Arial"/>
          <w:lang w:val="es-MX" w:eastAsia="en-US"/>
        </w:rPr>
      </w:pPr>
    </w:p>
    <w:p w14:paraId="6A29FB09" w14:textId="77777777" w:rsidR="0076266F" w:rsidRPr="0025619C" w:rsidRDefault="008D299E" w:rsidP="0076266F">
      <w:pPr>
        <w:jc w:val="both"/>
        <w:rPr>
          <w:rFonts w:ascii="Arial" w:eastAsia="Calibri" w:hAnsi="Arial" w:cs="Arial"/>
          <w:lang w:val="es-MX" w:eastAsia="en-US"/>
        </w:rPr>
      </w:pPr>
      <w:proofErr w:type="gramStart"/>
      <w:r w:rsidRPr="0025619C">
        <w:rPr>
          <w:rFonts w:ascii="Arial" w:eastAsia="Calibri" w:hAnsi="Arial" w:cs="Arial"/>
          <w:b/>
          <w:lang w:val="es-MX" w:eastAsia="en-US"/>
        </w:rPr>
        <w:t>TERCERO.-</w:t>
      </w:r>
      <w:proofErr w:type="gramEnd"/>
      <w:r w:rsidRPr="0025619C">
        <w:rPr>
          <w:rFonts w:ascii="Arial" w:eastAsia="Calibri" w:hAnsi="Arial" w:cs="Arial"/>
          <w:lang w:val="es-MX" w:eastAsia="en-US"/>
        </w:rPr>
        <w:t xml:space="preserve"> </w:t>
      </w:r>
      <w:r w:rsidR="0076266F" w:rsidRPr="0025619C">
        <w:rPr>
          <w:rFonts w:ascii="Arial" w:eastAsia="Calibri" w:hAnsi="Arial" w:cs="Arial"/>
          <w:lang w:val="es-MX" w:eastAsia="en-US"/>
        </w:rPr>
        <w:t>El Titular del Poder Ejecutivo Estatal deberá expedir el o los reglamentos de la presente Ley dentro de un término no mayor a ciento ochenta días posteriores a su entrada en vigor.</w:t>
      </w:r>
    </w:p>
    <w:p w14:paraId="67906CD2" w14:textId="77777777" w:rsidR="0076266F" w:rsidRPr="0025619C" w:rsidRDefault="0076266F" w:rsidP="0076266F">
      <w:pPr>
        <w:jc w:val="both"/>
        <w:rPr>
          <w:rFonts w:ascii="Arial" w:eastAsia="Calibri" w:hAnsi="Arial" w:cs="Arial"/>
          <w:lang w:val="es-MX" w:eastAsia="en-US"/>
        </w:rPr>
      </w:pPr>
    </w:p>
    <w:p w14:paraId="2AABAB5A" w14:textId="77777777" w:rsidR="0076266F" w:rsidRPr="0025619C" w:rsidRDefault="008D299E" w:rsidP="0076266F">
      <w:pPr>
        <w:jc w:val="both"/>
        <w:rPr>
          <w:rFonts w:ascii="Arial" w:hAnsi="Arial" w:cs="Arial"/>
          <w:lang w:val="es-MX"/>
        </w:rPr>
      </w:pPr>
      <w:proofErr w:type="gramStart"/>
      <w:r w:rsidRPr="0025619C">
        <w:rPr>
          <w:rFonts w:ascii="Arial" w:eastAsia="Calibri" w:hAnsi="Arial" w:cs="Arial"/>
          <w:b/>
          <w:lang w:val="es-MX" w:eastAsia="en-US"/>
        </w:rPr>
        <w:t>CUARTO.-</w:t>
      </w:r>
      <w:proofErr w:type="gramEnd"/>
      <w:r w:rsidRPr="0025619C">
        <w:rPr>
          <w:rFonts w:ascii="Arial" w:eastAsia="Calibri" w:hAnsi="Arial" w:cs="Arial"/>
          <w:lang w:val="es-MX" w:eastAsia="en-US"/>
        </w:rPr>
        <w:t xml:space="preserve"> </w:t>
      </w:r>
      <w:r w:rsidR="0076266F" w:rsidRPr="0025619C">
        <w:rPr>
          <w:rFonts w:ascii="Arial" w:hAnsi="Arial" w:cs="Arial"/>
          <w:lang w:val="es-MX"/>
        </w:rPr>
        <w:t>En aquellos conceptos en donde esta Ley contempla el concepto en salarios mínimos, las obligaciones a cargo del infractor serán cubiertas al valor que determine el presente Decreto, hasta en tanto no se expida la Ley que establezca una Unidad de Medida y Actualización, de cuenta, o cualquiera que sea su denominación.</w:t>
      </w:r>
    </w:p>
    <w:p w14:paraId="16D9673A" w14:textId="77777777" w:rsidR="0076266F" w:rsidRPr="0025619C" w:rsidRDefault="0076266F" w:rsidP="0076266F">
      <w:pPr>
        <w:jc w:val="both"/>
        <w:rPr>
          <w:rFonts w:ascii="Arial" w:hAnsi="Arial" w:cs="Arial"/>
          <w:lang w:val="es-MX"/>
        </w:rPr>
      </w:pPr>
    </w:p>
    <w:p w14:paraId="2D59D325" w14:textId="77777777" w:rsidR="0076266F" w:rsidRPr="0025619C" w:rsidRDefault="008D299E" w:rsidP="0076266F">
      <w:pPr>
        <w:jc w:val="both"/>
        <w:rPr>
          <w:rFonts w:ascii="Arial" w:hAnsi="Arial" w:cs="Arial"/>
          <w:lang w:val="es-MX"/>
        </w:rPr>
      </w:pPr>
      <w:proofErr w:type="gramStart"/>
      <w:r w:rsidRPr="0025619C">
        <w:rPr>
          <w:rFonts w:ascii="Arial" w:hAnsi="Arial" w:cs="Arial"/>
          <w:b/>
          <w:lang w:val="es-MX"/>
        </w:rPr>
        <w:t>QUINTO.-</w:t>
      </w:r>
      <w:proofErr w:type="gramEnd"/>
      <w:r w:rsidRPr="0025619C">
        <w:rPr>
          <w:rFonts w:ascii="Arial" w:hAnsi="Arial" w:cs="Arial"/>
          <w:b/>
          <w:lang w:val="es-MX"/>
        </w:rPr>
        <w:t xml:space="preserve"> </w:t>
      </w:r>
      <w:r w:rsidR="0076266F" w:rsidRPr="0025619C">
        <w:rPr>
          <w:rFonts w:ascii="Arial" w:hAnsi="Arial" w:cs="Arial"/>
          <w:lang w:val="es-MX"/>
        </w:rPr>
        <w:t>En un plazo no mayor a 60 días posteriores a la entrada en vigor este decreto, deberán integrarse el Consejo Estatal del Deporte y la Comisión</w:t>
      </w:r>
      <w:r w:rsidR="0076266F" w:rsidRPr="0025619C">
        <w:rPr>
          <w:rFonts w:ascii="Arial" w:eastAsia="Calibri" w:hAnsi="Arial" w:cs="Arial"/>
          <w:lang w:val="es-MX" w:eastAsia="en-US"/>
        </w:rPr>
        <w:t xml:space="preserve"> Especial Contra la Violencia en el Deporte Duranguense. </w:t>
      </w:r>
      <w:r w:rsidR="0076266F" w:rsidRPr="0025619C">
        <w:rPr>
          <w:rFonts w:ascii="Arial" w:hAnsi="Arial" w:cs="Arial"/>
          <w:lang w:val="es-MX"/>
        </w:rPr>
        <w:t xml:space="preserve"> </w:t>
      </w:r>
    </w:p>
    <w:p w14:paraId="6A05F952" w14:textId="77777777" w:rsidR="0076266F" w:rsidRPr="0025619C" w:rsidRDefault="0076266F" w:rsidP="0076266F">
      <w:pPr>
        <w:jc w:val="both"/>
        <w:rPr>
          <w:rFonts w:ascii="Arial" w:hAnsi="Arial" w:cs="Arial"/>
          <w:lang w:val="es-MX"/>
        </w:rPr>
      </w:pPr>
    </w:p>
    <w:p w14:paraId="023AB88D" w14:textId="77777777" w:rsidR="0076266F" w:rsidRPr="0025619C" w:rsidRDefault="008D299E" w:rsidP="0076266F">
      <w:pPr>
        <w:jc w:val="both"/>
        <w:rPr>
          <w:rFonts w:ascii="Arial" w:hAnsi="Arial" w:cs="Arial"/>
          <w:lang w:val="es-MX"/>
        </w:rPr>
      </w:pPr>
      <w:proofErr w:type="gramStart"/>
      <w:r w:rsidRPr="0025619C">
        <w:rPr>
          <w:rFonts w:ascii="Arial" w:hAnsi="Arial" w:cs="Arial"/>
          <w:b/>
          <w:lang w:val="es-MX"/>
        </w:rPr>
        <w:t>SEXTO.-</w:t>
      </w:r>
      <w:proofErr w:type="gramEnd"/>
      <w:r w:rsidRPr="0025619C">
        <w:rPr>
          <w:rFonts w:ascii="Arial" w:hAnsi="Arial" w:cs="Arial"/>
          <w:b/>
          <w:lang w:val="es-MX"/>
        </w:rPr>
        <w:t xml:space="preserve"> </w:t>
      </w:r>
      <w:r w:rsidR="0076266F" w:rsidRPr="0025619C">
        <w:rPr>
          <w:rFonts w:ascii="Arial" w:hAnsi="Arial" w:cs="Arial"/>
          <w:lang w:val="es-MX"/>
        </w:rPr>
        <w:t xml:space="preserve">La </w:t>
      </w:r>
      <w:r w:rsidR="0076266F" w:rsidRPr="0025619C">
        <w:rPr>
          <w:rFonts w:ascii="Arial" w:eastAsia="Calibri" w:hAnsi="Arial" w:cs="Arial"/>
          <w:lang w:val="es-MX" w:eastAsia="en-US"/>
        </w:rPr>
        <w:t>Comisión Especial Contra la Violencia en el Deporte Duranguense deberá expedir el Programa Anual de Trabajo para la Prevención de la Violencia en Eventos Deportivos en un plazo que no exceda de 90 días posteriores a la entrada en vigor de este Decreto.</w:t>
      </w:r>
    </w:p>
    <w:p w14:paraId="21C6B312" w14:textId="77777777" w:rsidR="0076266F" w:rsidRPr="0025619C" w:rsidRDefault="0076266F" w:rsidP="0076266F">
      <w:pPr>
        <w:jc w:val="both"/>
        <w:rPr>
          <w:rFonts w:ascii="Arial" w:hAnsi="Arial" w:cs="Arial"/>
          <w:b/>
          <w:lang w:val="es-MX"/>
        </w:rPr>
      </w:pPr>
    </w:p>
    <w:p w14:paraId="5ED075B5" w14:textId="77777777" w:rsidR="0076266F" w:rsidRPr="0025619C" w:rsidRDefault="008D299E" w:rsidP="0076266F">
      <w:pPr>
        <w:jc w:val="both"/>
        <w:rPr>
          <w:rFonts w:ascii="Arial" w:eastAsia="Malgun Gothic" w:hAnsi="Arial" w:cs="Arial"/>
          <w:b/>
          <w:bCs/>
        </w:rPr>
      </w:pPr>
      <w:proofErr w:type="gramStart"/>
      <w:r w:rsidRPr="0025619C">
        <w:rPr>
          <w:rFonts w:ascii="Arial" w:hAnsi="Arial" w:cs="Arial"/>
          <w:b/>
          <w:lang w:val="es-MX"/>
        </w:rPr>
        <w:t>SÉPTIMO.-</w:t>
      </w:r>
      <w:proofErr w:type="gramEnd"/>
      <w:r w:rsidRPr="0025619C">
        <w:rPr>
          <w:rFonts w:ascii="Arial" w:hAnsi="Arial" w:cs="Arial"/>
          <w:b/>
          <w:lang w:val="es-MX"/>
        </w:rPr>
        <w:t xml:space="preserve"> </w:t>
      </w:r>
      <w:r w:rsidR="0076266F" w:rsidRPr="0025619C">
        <w:rPr>
          <w:rFonts w:ascii="Arial" w:hAnsi="Arial" w:cs="Arial"/>
          <w:lang w:val="es-MX"/>
        </w:rPr>
        <w:t>Los procedimientos y recursos administrativos relativos a la materia deportiva, iniciados con anterioridad a la expedición de este decreto, se tramitarán y resolverán conforme a las disposiciones con las que hayan sido iniciados.</w:t>
      </w:r>
    </w:p>
    <w:p w14:paraId="7E408C1F" w14:textId="77777777" w:rsidR="0076266F" w:rsidRPr="0025619C" w:rsidRDefault="0076266F" w:rsidP="0076266F">
      <w:pPr>
        <w:jc w:val="both"/>
        <w:rPr>
          <w:rFonts w:ascii="Arial" w:hAnsi="Arial" w:cs="Arial"/>
          <w:b/>
          <w:strike/>
        </w:rPr>
      </w:pPr>
    </w:p>
    <w:p w14:paraId="0D4C8CA2" w14:textId="77777777" w:rsidR="0076266F" w:rsidRPr="0025619C" w:rsidRDefault="0076266F" w:rsidP="0076266F">
      <w:pPr>
        <w:pStyle w:val="Textoindependiente"/>
        <w:rPr>
          <w:rFonts w:cs="Arial"/>
          <w:sz w:val="20"/>
        </w:rPr>
      </w:pPr>
      <w:r w:rsidRPr="0025619C">
        <w:rPr>
          <w:rFonts w:cs="Arial"/>
          <w:sz w:val="20"/>
        </w:rPr>
        <w:lastRenderedPageBreak/>
        <w:t>El Ciudadano Gobernador Constitucional del Estado, sancionará, promulgará y dispondrá se publique, circule y observe.</w:t>
      </w:r>
    </w:p>
    <w:p w14:paraId="4CBBD0A2" w14:textId="77777777" w:rsidR="00CF3034" w:rsidRPr="0025619C" w:rsidRDefault="00CF3034" w:rsidP="0076266F">
      <w:pPr>
        <w:pStyle w:val="Textoindependiente"/>
        <w:rPr>
          <w:rFonts w:cs="Arial"/>
          <w:b/>
          <w:sz w:val="20"/>
        </w:rPr>
      </w:pPr>
    </w:p>
    <w:p w14:paraId="5C3FB004" w14:textId="77777777" w:rsidR="0076266F" w:rsidRPr="0025619C" w:rsidRDefault="0076266F" w:rsidP="0076266F">
      <w:pPr>
        <w:autoSpaceDE w:val="0"/>
        <w:autoSpaceDN w:val="0"/>
        <w:adjustRightInd w:val="0"/>
        <w:jc w:val="both"/>
        <w:rPr>
          <w:rFonts w:ascii="Arial" w:hAnsi="Arial" w:cs="Arial"/>
        </w:rPr>
      </w:pPr>
      <w:r w:rsidRPr="0025619C">
        <w:rPr>
          <w:rFonts w:ascii="Arial" w:hAnsi="Arial" w:cs="Arial"/>
        </w:rPr>
        <w:t xml:space="preserve">Dado en el Salón de Sesiones del Honorable Congreso del Estado, en Victoria de Durango, </w:t>
      </w:r>
      <w:proofErr w:type="spellStart"/>
      <w:r w:rsidRPr="0025619C">
        <w:rPr>
          <w:rFonts w:ascii="Arial" w:hAnsi="Arial" w:cs="Arial"/>
        </w:rPr>
        <w:t>Dgo</w:t>
      </w:r>
      <w:proofErr w:type="spellEnd"/>
      <w:r w:rsidRPr="0025619C">
        <w:rPr>
          <w:rFonts w:ascii="Arial" w:hAnsi="Arial" w:cs="Arial"/>
        </w:rPr>
        <w:t>., a los (25) veinticinco días del mes agosto del año (2016) dos mil dieciséis.</w:t>
      </w:r>
    </w:p>
    <w:p w14:paraId="12506924" w14:textId="77777777" w:rsidR="0076266F" w:rsidRPr="0025619C" w:rsidRDefault="0076266F" w:rsidP="0076266F">
      <w:pPr>
        <w:pStyle w:val="Textosinformato"/>
        <w:outlineLvl w:val="0"/>
        <w:rPr>
          <w:rFonts w:ascii="Arial" w:hAnsi="Arial" w:cs="Arial"/>
        </w:rPr>
      </w:pPr>
    </w:p>
    <w:p w14:paraId="31DE3BD5" w14:textId="77777777" w:rsidR="0076266F" w:rsidRPr="0025619C" w:rsidRDefault="0076266F" w:rsidP="009A369B">
      <w:pPr>
        <w:pStyle w:val="Textosinformato"/>
        <w:outlineLvl w:val="0"/>
        <w:rPr>
          <w:rFonts w:ascii="Arial" w:hAnsi="Arial" w:cs="Arial"/>
        </w:rPr>
      </w:pPr>
      <w:r w:rsidRPr="0025619C">
        <w:rPr>
          <w:rFonts w:ascii="Arial" w:hAnsi="Arial" w:cs="Arial"/>
        </w:rPr>
        <w:t>DIP. ARTURO KAMPFNER DÍAZ</w:t>
      </w:r>
      <w:r w:rsidR="009A369B" w:rsidRPr="0025619C">
        <w:rPr>
          <w:rFonts w:ascii="Arial" w:hAnsi="Arial" w:cs="Arial"/>
        </w:rPr>
        <w:t xml:space="preserve">, </w:t>
      </w:r>
      <w:r w:rsidRPr="0025619C">
        <w:rPr>
          <w:rFonts w:ascii="Arial" w:hAnsi="Arial" w:cs="Arial"/>
        </w:rPr>
        <w:t>PRESIDENTE</w:t>
      </w:r>
      <w:r w:rsidR="009A369B" w:rsidRPr="0025619C">
        <w:rPr>
          <w:rFonts w:ascii="Arial" w:hAnsi="Arial" w:cs="Arial"/>
        </w:rPr>
        <w:t xml:space="preserve">; </w:t>
      </w:r>
      <w:r w:rsidRPr="0025619C">
        <w:rPr>
          <w:rFonts w:ascii="Arial" w:hAnsi="Arial" w:cs="Arial"/>
        </w:rPr>
        <w:t>DIP. MARCO AURELIO ROSALES SARACCO</w:t>
      </w:r>
      <w:r w:rsidR="009A369B" w:rsidRPr="0025619C">
        <w:rPr>
          <w:rFonts w:ascii="Arial" w:hAnsi="Arial" w:cs="Arial"/>
        </w:rPr>
        <w:t xml:space="preserve">, </w:t>
      </w:r>
      <w:r w:rsidRPr="0025619C">
        <w:rPr>
          <w:rFonts w:ascii="Arial" w:hAnsi="Arial" w:cs="Arial"/>
        </w:rPr>
        <w:t>SECRETARIO</w:t>
      </w:r>
      <w:r w:rsidR="009A369B" w:rsidRPr="0025619C">
        <w:rPr>
          <w:rFonts w:ascii="Arial" w:hAnsi="Arial" w:cs="Arial"/>
        </w:rPr>
        <w:t xml:space="preserve">; </w:t>
      </w:r>
      <w:r w:rsidRPr="0025619C">
        <w:rPr>
          <w:rFonts w:ascii="Arial" w:hAnsi="Arial" w:cs="Arial"/>
        </w:rPr>
        <w:t>DIP. ISRAEL SOTO PEÑA</w:t>
      </w:r>
      <w:r w:rsidR="009A369B" w:rsidRPr="0025619C">
        <w:rPr>
          <w:rFonts w:ascii="Arial" w:hAnsi="Arial" w:cs="Arial"/>
        </w:rPr>
        <w:t xml:space="preserve">, </w:t>
      </w:r>
      <w:r w:rsidRPr="0025619C">
        <w:rPr>
          <w:rFonts w:ascii="Arial" w:hAnsi="Arial" w:cs="Arial"/>
        </w:rPr>
        <w:t>SECRETARIO</w:t>
      </w:r>
    </w:p>
    <w:p w14:paraId="35AA253C" w14:textId="77777777" w:rsidR="00B21AF0" w:rsidRPr="0025619C" w:rsidRDefault="00B21AF0" w:rsidP="009A369B">
      <w:pPr>
        <w:pStyle w:val="Textosinformato"/>
        <w:outlineLvl w:val="0"/>
        <w:rPr>
          <w:rFonts w:ascii="Arial" w:hAnsi="Arial" w:cs="Arial"/>
        </w:rPr>
      </w:pPr>
    </w:p>
    <w:p w14:paraId="5B6333E1" w14:textId="77777777" w:rsidR="009A369B" w:rsidRPr="0025619C" w:rsidRDefault="009A369B" w:rsidP="009A369B">
      <w:pPr>
        <w:pStyle w:val="Textosinformato"/>
        <w:outlineLvl w:val="0"/>
        <w:rPr>
          <w:rFonts w:ascii="Arial" w:hAnsi="Arial" w:cs="Arial"/>
        </w:rPr>
      </w:pPr>
    </w:p>
    <w:p w14:paraId="07CA2AB7" w14:textId="77777777" w:rsidR="009A369B" w:rsidRPr="0025619C" w:rsidRDefault="009A369B" w:rsidP="009A369B">
      <w:pPr>
        <w:pStyle w:val="Ttulo"/>
        <w:tabs>
          <w:tab w:val="clear" w:pos="907"/>
          <w:tab w:val="left" w:pos="0"/>
        </w:tabs>
        <w:ind w:left="0" w:firstLine="0"/>
        <w:jc w:val="both"/>
        <w:rPr>
          <w:rFonts w:cs="Arial"/>
          <w:sz w:val="20"/>
        </w:rPr>
      </w:pPr>
      <w:r w:rsidRPr="0025619C">
        <w:rPr>
          <w:rFonts w:cs="Arial"/>
          <w:sz w:val="20"/>
        </w:rPr>
        <w:t>DECRETO No.619, LXVI LEGISLATURA, PERIÓDICO OFICIAL No. 76, DE FECHA 25 DE SEPTIEMBRE DE 2016.</w:t>
      </w:r>
    </w:p>
    <w:p w14:paraId="71D55823" w14:textId="77777777" w:rsidR="009A369B" w:rsidRPr="009A369B" w:rsidRDefault="009A369B" w:rsidP="009A369B">
      <w:pPr>
        <w:pStyle w:val="Textosinformato"/>
        <w:outlineLvl w:val="0"/>
        <w:rPr>
          <w:rFonts w:ascii="Arial" w:hAnsi="Arial" w:cs="Arial"/>
          <w:b/>
          <w:sz w:val="22"/>
          <w:szCs w:val="22"/>
          <w:lang w:val="es-ES_tradnl"/>
        </w:rPr>
      </w:pPr>
    </w:p>
    <w:p w14:paraId="20A3369F" w14:textId="77777777" w:rsidR="0076266F" w:rsidRPr="008B5821" w:rsidRDefault="008B5821" w:rsidP="000633FF">
      <w:pPr>
        <w:jc w:val="both"/>
        <w:rPr>
          <w:rFonts w:ascii="Arial" w:eastAsiaTheme="minorHAnsi" w:hAnsi="Arial" w:cs="Arial"/>
          <w:b/>
          <w:szCs w:val="22"/>
        </w:rPr>
      </w:pPr>
      <w:r w:rsidRPr="008B5821">
        <w:rPr>
          <w:rFonts w:ascii="Arial" w:eastAsiaTheme="minorHAnsi" w:hAnsi="Arial" w:cs="Arial"/>
          <w:b/>
          <w:szCs w:val="22"/>
        </w:rPr>
        <w:t>----------------------------------------------------------------------------------------------------------------------------------------------------</w:t>
      </w:r>
    </w:p>
    <w:p w14:paraId="307327A3" w14:textId="77777777" w:rsidR="008B5821" w:rsidRPr="008B5821" w:rsidRDefault="008B5821" w:rsidP="000633FF">
      <w:pPr>
        <w:jc w:val="both"/>
        <w:rPr>
          <w:rFonts w:ascii="Arial" w:eastAsiaTheme="minorHAnsi" w:hAnsi="Arial" w:cs="Arial"/>
          <w:b/>
          <w:szCs w:val="22"/>
        </w:rPr>
      </w:pPr>
    </w:p>
    <w:p w14:paraId="4CC462B1" w14:textId="77777777" w:rsidR="008B5821" w:rsidRDefault="008B5821" w:rsidP="000633FF">
      <w:pPr>
        <w:jc w:val="both"/>
        <w:rPr>
          <w:rFonts w:ascii="Arial" w:eastAsiaTheme="minorHAnsi" w:hAnsi="Arial" w:cs="Arial"/>
          <w:b/>
          <w:szCs w:val="22"/>
        </w:rPr>
      </w:pPr>
      <w:r w:rsidRPr="008B5821">
        <w:rPr>
          <w:rFonts w:ascii="Arial" w:eastAsiaTheme="minorHAnsi" w:hAnsi="Arial" w:cs="Arial"/>
          <w:b/>
          <w:szCs w:val="22"/>
        </w:rPr>
        <w:t>DECRETO 109, LXVI</w:t>
      </w:r>
      <w:r w:rsidR="002E738D">
        <w:rPr>
          <w:rFonts w:ascii="Arial" w:eastAsiaTheme="minorHAnsi" w:hAnsi="Arial" w:cs="Arial"/>
          <w:b/>
          <w:szCs w:val="22"/>
        </w:rPr>
        <w:t>I</w:t>
      </w:r>
      <w:r w:rsidRPr="008B5821">
        <w:rPr>
          <w:rFonts w:ascii="Arial" w:eastAsiaTheme="minorHAnsi" w:hAnsi="Arial" w:cs="Arial"/>
          <w:b/>
          <w:szCs w:val="22"/>
        </w:rPr>
        <w:t xml:space="preserve"> LEGISLATURA, PERIODICO OFICIAL No. 23 DEL 19 DE MARZO DE 2017.</w:t>
      </w:r>
    </w:p>
    <w:p w14:paraId="250B0F46" w14:textId="77777777" w:rsidR="008B5821" w:rsidRDefault="008B5821" w:rsidP="000633FF">
      <w:pPr>
        <w:jc w:val="both"/>
        <w:rPr>
          <w:rFonts w:ascii="Arial" w:eastAsiaTheme="minorHAnsi" w:hAnsi="Arial" w:cs="Arial"/>
          <w:b/>
          <w:szCs w:val="22"/>
        </w:rPr>
      </w:pPr>
    </w:p>
    <w:p w14:paraId="3455A448" w14:textId="77777777" w:rsidR="008B5821" w:rsidRDefault="008B5821" w:rsidP="000633FF">
      <w:pPr>
        <w:jc w:val="both"/>
        <w:rPr>
          <w:rFonts w:ascii="Arial" w:eastAsiaTheme="minorHAnsi" w:hAnsi="Arial" w:cs="Arial"/>
          <w:szCs w:val="22"/>
        </w:rPr>
      </w:pPr>
      <w:r w:rsidRPr="008B5821">
        <w:rPr>
          <w:rFonts w:ascii="Arial" w:eastAsiaTheme="minorHAnsi" w:hAnsi="Arial" w:cs="Arial"/>
          <w:b/>
          <w:szCs w:val="22"/>
        </w:rPr>
        <w:t xml:space="preserve">ARTÍCULO ÚNICO: </w:t>
      </w:r>
      <w:r w:rsidRPr="008B5821">
        <w:rPr>
          <w:rFonts w:ascii="Arial" w:eastAsiaTheme="minorHAnsi" w:hAnsi="Arial" w:cs="Arial"/>
          <w:szCs w:val="22"/>
        </w:rPr>
        <w:t>Se reforma el artículo 67 fracciones de la I a la III de la Ley de Cultural Física y Deporte del Estado de Durango para quedar como sigue</w:t>
      </w:r>
      <w:r>
        <w:rPr>
          <w:rFonts w:ascii="Arial" w:eastAsiaTheme="minorHAnsi" w:hAnsi="Arial" w:cs="Arial"/>
          <w:szCs w:val="22"/>
        </w:rPr>
        <w:t>:</w:t>
      </w:r>
    </w:p>
    <w:p w14:paraId="548C2C4E" w14:textId="77777777" w:rsidR="008B5821" w:rsidRPr="008B5821" w:rsidRDefault="008B5821" w:rsidP="008B5821">
      <w:pPr>
        <w:jc w:val="both"/>
        <w:rPr>
          <w:rFonts w:ascii="Arial" w:eastAsiaTheme="minorHAnsi" w:hAnsi="Arial" w:cs="Arial"/>
        </w:rPr>
      </w:pPr>
    </w:p>
    <w:p w14:paraId="208C977C" w14:textId="77777777" w:rsidR="008B5821" w:rsidRPr="008B5821" w:rsidRDefault="008B5821" w:rsidP="008B5821">
      <w:pPr>
        <w:spacing w:line="360" w:lineRule="auto"/>
        <w:jc w:val="center"/>
        <w:rPr>
          <w:rFonts w:ascii="Arial" w:eastAsia="Calibri" w:hAnsi="Arial" w:cs="Arial"/>
          <w:b/>
          <w:lang w:val="es-ES"/>
        </w:rPr>
      </w:pPr>
      <w:r w:rsidRPr="008B5821">
        <w:rPr>
          <w:rFonts w:ascii="Arial" w:eastAsia="Calibri" w:hAnsi="Arial" w:cs="Arial"/>
          <w:b/>
          <w:lang w:val="es-ES"/>
        </w:rPr>
        <w:t>ARTÍCULOS TRANSITORIOS</w:t>
      </w:r>
    </w:p>
    <w:p w14:paraId="4C9C4025" w14:textId="77777777" w:rsidR="008B5821" w:rsidRPr="008B5821" w:rsidRDefault="008B5821" w:rsidP="008B5821">
      <w:pPr>
        <w:jc w:val="center"/>
        <w:rPr>
          <w:rFonts w:ascii="Arial" w:eastAsia="Calibri" w:hAnsi="Arial" w:cs="Arial"/>
          <w:b/>
          <w:lang w:val="es-ES"/>
        </w:rPr>
      </w:pPr>
    </w:p>
    <w:p w14:paraId="2155ABF4" w14:textId="77777777" w:rsidR="008B5821" w:rsidRPr="008B5821" w:rsidRDefault="008B5821" w:rsidP="008B5821">
      <w:pPr>
        <w:jc w:val="both"/>
        <w:rPr>
          <w:rFonts w:ascii="Arial" w:eastAsia="Calibri" w:hAnsi="Arial" w:cs="Arial"/>
          <w:lang w:val="es-ES"/>
        </w:rPr>
      </w:pPr>
      <w:r w:rsidRPr="008B5821">
        <w:rPr>
          <w:rFonts w:ascii="Arial" w:eastAsia="Calibri" w:hAnsi="Arial" w:cs="Arial"/>
          <w:b/>
          <w:lang w:val="es-ES"/>
        </w:rPr>
        <w:t>PRIMERO.</w:t>
      </w:r>
      <w:r w:rsidRPr="008B5821">
        <w:rPr>
          <w:rFonts w:ascii="Arial" w:eastAsia="Calibri" w:hAnsi="Arial" w:cs="Arial"/>
          <w:lang w:val="es-ES"/>
        </w:rPr>
        <w:t xml:space="preserve"> El presente decreto entrará en vigor al día siguiente de su publicación en el Periódico Oficial del Gobierno del Estado de Durango. </w:t>
      </w:r>
    </w:p>
    <w:p w14:paraId="6EB26151" w14:textId="77777777" w:rsidR="008B5821" w:rsidRPr="008B5821" w:rsidRDefault="008B5821" w:rsidP="008B5821">
      <w:pPr>
        <w:jc w:val="both"/>
        <w:rPr>
          <w:rFonts w:ascii="Arial" w:eastAsia="Calibri" w:hAnsi="Arial" w:cs="Arial"/>
          <w:b/>
          <w:lang w:val="es-ES"/>
        </w:rPr>
      </w:pPr>
    </w:p>
    <w:p w14:paraId="4C4C4AAC" w14:textId="77777777" w:rsidR="008B5821" w:rsidRPr="008B5821" w:rsidRDefault="008B5821" w:rsidP="008B5821">
      <w:pPr>
        <w:jc w:val="both"/>
        <w:rPr>
          <w:rFonts w:ascii="Arial" w:eastAsia="Calibri" w:hAnsi="Arial" w:cs="Arial"/>
          <w:lang w:val="es-ES"/>
        </w:rPr>
      </w:pPr>
      <w:r w:rsidRPr="008B5821">
        <w:rPr>
          <w:rFonts w:ascii="Arial" w:eastAsia="Calibri" w:hAnsi="Arial" w:cs="Arial"/>
          <w:b/>
          <w:lang w:val="es-ES"/>
        </w:rPr>
        <w:t>SEGUNDO</w:t>
      </w:r>
      <w:r w:rsidRPr="008B5821">
        <w:rPr>
          <w:rFonts w:ascii="Arial" w:eastAsia="Calibri" w:hAnsi="Arial" w:cs="Arial"/>
          <w:lang w:val="es-ES"/>
        </w:rPr>
        <w:t>. El valor de la Unidad de Medida y Actualización, será el publicado por el Instituto Nacional de Estadística y Geografía (INEGI), en el Diario Oficial de la Federación, en los términos establecidos por la Ley para Determinar el Valor de la Unidad de Medida y Actualización.</w:t>
      </w:r>
    </w:p>
    <w:p w14:paraId="25D99834" w14:textId="77777777" w:rsidR="008B5821" w:rsidRPr="008B5821" w:rsidRDefault="008B5821" w:rsidP="008B5821">
      <w:pPr>
        <w:jc w:val="both"/>
        <w:rPr>
          <w:rFonts w:ascii="Arial" w:eastAsia="Calibri" w:hAnsi="Arial" w:cs="Arial"/>
          <w:b/>
          <w:lang w:val="es-ES"/>
        </w:rPr>
      </w:pPr>
    </w:p>
    <w:p w14:paraId="27B0D610" w14:textId="77777777" w:rsidR="008B5821" w:rsidRPr="008B5821" w:rsidRDefault="008B5821" w:rsidP="008B5821">
      <w:pPr>
        <w:jc w:val="both"/>
        <w:rPr>
          <w:rFonts w:ascii="Arial" w:eastAsia="Calibri" w:hAnsi="Arial" w:cs="Arial"/>
          <w:lang w:val="es-ES"/>
        </w:rPr>
      </w:pPr>
      <w:r w:rsidRPr="008B5821">
        <w:rPr>
          <w:rFonts w:ascii="Arial" w:eastAsia="Calibri" w:hAnsi="Arial" w:cs="Arial"/>
          <w:b/>
          <w:lang w:val="es-ES"/>
        </w:rPr>
        <w:t>TERCERO.</w:t>
      </w:r>
      <w:r w:rsidRPr="008B5821">
        <w:rPr>
          <w:rFonts w:ascii="Arial" w:eastAsia="Calibri" w:hAnsi="Arial" w:cs="Arial"/>
          <w:lang w:val="es-ES"/>
        </w:rPr>
        <w:t xml:space="preserve"> A la fecha de entrada en vigor del presente Decreto, todas las menciones al salario mínimo como unidad de cuenta, índice, base, medida o referencia distintas a su naturaleza, para determinar la cuantía de las obligaciones y supuestos previstos en esta ley, así como en cualquier disposición jurídica que emane de la misma, se entenderán referidas a la Unidad de Medida y Actualización. </w:t>
      </w:r>
    </w:p>
    <w:p w14:paraId="4610EF1E" w14:textId="77777777" w:rsidR="008B5821" w:rsidRPr="008B5821" w:rsidRDefault="008B5821" w:rsidP="008B5821">
      <w:pPr>
        <w:spacing w:line="360" w:lineRule="auto"/>
        <w:jc w:val="both"/>
        <w:rPr>
          <w:rFonts w:ascii="Arial" w:eastAsia="Calibri" w:hAnsi="Arial" w:cs="Arial"/>
          <w:b/>
          <w:lang w:val="es-ES"/>
        </w:rPr>
      </w:pPr>
    </w:p>
    <w:p w14:paraId="12B21A6F" w14:textId="77777777" w:rsidR="008B5821" w:rsidRPr="008B5821" w:rsidRDefault="008B5821" w:rsidP="008B5821">
      <w:pPr>
        <w:jc w:val="both"/>
        <w:rPr>
          <w:rFonts w:ascii="Arial" w:eastAsia="Calibri" w:hAnsi="Arial" w:cs="Arial"/>
          <w:lang w:val="es-ES"/>
        </w:rPr>
      </w:pPr>
      <w:r w:rsidRPr="008B5821">
        <w:rPr>
          <w:rFonts w:ascii="Arial" w:eastAsia="Calibri" w:hAnsi="Arial" w:cs="Arial"/>
          <w:b/>
          <w:lang w:val="es-ES"/>
        </w:rPr>
        <w:t>CUARTO.</w:t>
      </w:r>
      <w:r w:rsidRPr="008B5821">
        <w:rPr>
          <w:rFonts w:ascii="Arial" w:eastAsia="Calibri" w:hAnsi="Arial" w:cs="Arial"/>
          <w:lang w:val="es-ES"/>
        </w:rPr>
        <w:t xml:space="preserve"> Se derogan todas las disposiciones que se opongan a lo establecido en el presente decreto, excepto las relativas a la unidad de cuenta denominada Unidad de Inversión o UDI.</w:t>
      </w:r>
    </w:p>
    <w:p w14:paraId="55ACC135" w14:textId="77777777" w:rsidR="008B5821" w:rsidRPr="008B5821" w:rsidRDefault="008B5821" w:rsidP="008B5821">
      <w:pPr>
        <w:rPr>
          <w:rFonts w:ascii="Times New Roman" w:hAnsi="Times New Roman"/>
          <w:lang w:val="es-ES"/>
        </w:rPr>
      </w:pPr>
    </w:p>
    <w:p w14:paraId="5F7CE086" w14:textId="77777777" w:rsidR="008B5821" w:rsidRPr="008B5821" w:rsidRDefault="008B5821" w:rsidP="008B5821">
      <w:pPr>
        <w:jc w:val="both"/>
        <w:rPr>
          <w:rFonts w:ascii="Arial" w:eastAsia="Arial Unicode MS" w:hAnsi="Arial" w:cs="Arial"/>
          <w:lang w:val="es-ES"/>
        </w:rPr>
      </w:pPr>
      <w:r w:rsidRPr="008B5821">
        <w:rPr>
          <w:rFonts w:ascii="Arial" w:eastAsia="Arial Unicode MS" w:hAnsi="Arial" w:cs="Arial"/>
          <w:lang w:val="es-ES"/>
        </w:rPr>
        <w:t>El Ciudadano Gobernador del Estado, sancionará, promulgará y dispondrá se publique, circule y observe.</w:t>
      </w:r>
    </w:p>
    <w:p w14:paraId="54BE5F74" w14:textId="77777777" w:rsidR="008B5821" w:rsidRDefault="008B5821" w:rsidP="008B5821">
      <w:pPr>
        <w:jc w:val="both"/>
        <w:rPr>
          <w:rFonts w:ascii="Arial" w:eastAsia="Arial Unicode MS" w:hAnsi="Arial" w:cs="Arial"/>
          <w:lang w:val="es-ES"/>
        </w:rPr>
      </w:pPr>
    </w:p>
    <w:p w14:paraId="2660B8C3" w14:textId="77777777" w:rsidR="008B5821" w:rsidRPr="008B5821" w:rsidRDefault="008B5821" w:rsidP="008B5821">
      <w:pPr>
        <w:jc w:val="both"/>
        <w:rPr>
          <w:rFonts w:ascii="Arial" w:eastAsia="Arial Unicode MS" w:hAnsi="Arial" w:cs="Arial"/>
          <w:lang w:val="es-ES"/>
        </w:rPr>
      </w:pPr>
      <w:r w:rsidRPr="008B5821">
        <w:rPr>
          <w:rFonts w:ascii="Arial" w:eastAsia="Arial Unicode MS" w:hAnsi="Arial" w:cs="Arial"/>
          <w:lang w:val="es-ES"/>
        </w:rPr>
        <w:t xml:space="preserve">Dado en el Salón de Sesiones del Honorable Congreso del Estado, en Victoria de Durango, </w:t>
      </w:r>
      <w:proofErr w:type="spellStart"/>
      <w:r w:rsidRPr="008B5821">
        <w:rPr>
          <w:rFonts w:ascii="Arial" w:eastAsia="Arial Unicode MS" w:hAnsi="Arial" w:cs="Arial"/>
          <w:lang w:val="es-ES"/>
        </w:rPr>
        <w:t>Dgo</w:t>
      </w:r>
      <w:proofErr w:type="spellEnd"/>
      <w:r w:rsidRPr="008B5821">
        <w:rPr>
          <w:rFonts w:ascii="Arial" w:eastAsia="Arial Unicode MS" w:hAnsi="Arial" w:cs="Arial"/>
          <w:lang w:val="es-ES"/>
        </w:rPr>
        <w:t xml:space="preserve">. a los (16) </w:t>
      </w:r>
      <w:proofErr w:type="spellStart"/>
      <w:r w:rsidRPr="008B5821">
        <w:rPr>
          <w:rFonts w:ascii="Arial" w:eastAsia="Arial Unicode MS" w:hAnsi="Arial" w:cs="Arial"/>
          <w:lang w:val="es-ES"/>
        </w:rPr>
        <w:t>dieciseis</w:t>
      </w:r>
      <w:proofErr w:type="spellEnd"/>
      <w:r w:rsidRPr="008B5821">
        <w:rPr>
          <w:rFonts w:ascii="Arial" w:eastAsia="Arial Unicode MS" w:hAnsi="Arial" w:cs="Arial"/>
          <w:lang w:val="es-ES"/>
        </w:rPr>
        <w:t xml:space="preserve"> días del mes de febrero de (2017) dos mil diecisiete.</w:t>
      </w:r>
    </w:p>
    <w:p w14:paraId="679CDF96" w14:textId="77777777" w:rsidR="008B5821" w:rsidRDefault="008B5821" w:rsidP="008B5821">
      <w:pPr>
        <w:jc w:val="center"/>
        <w:rPr>
          <w:rFonts w:ascii="Arial" w:eastAsia="Arial Unicode MS" w:hAnsi="Arial" w:cs="Arial"/>
          <w:lang w:val="es-ES"/>
        </w:rPr>
      </w:pPr>
    </w:p>
    <w:p w14:paraId="083A7A07" w14:textId="77777777" w:rsidR="008B5821" w:rsidRPr="008B5821" w:rsidRDefault="008B5821" w:rsidP="008B5821">
      <w:pPr>
        <w:jc w:val="both"/>
        <w:rPr>
          <w:rFonts w:ascii="Arial" w:eastAsia="Arial Unicode MS" w:hAnsi="Arial" w:cs="Arial"/>
          <w:lang w:val="es-ES"/>
        </w:rPr>
      </w:pPr>
      <w:r w:rsidRPr="008B5821">
        <w:rPr>
          <w:rFonts w:ascii="Arial" w:eastAsia="Arial Unicode MS" w:hAnsi="Arial" w:cs="Arial"/>
          <w:lang w:val="es-ES"/>
        </w:rPr>
        <w:t>DIP. GINA GERARDINA CAMPUZANO GONZÁLEZ</w:t>
      </w:r>
      <w:r>
        <w:rPr>
          <w:rFonts w:ascii="Arial" w:eastAsia="Arial Unicode MS" w:hAnsi="Arial" w:cs="Arial"/>
          <w:lang w:val="es-ES"/>
        </w:rPr>
        <w:t>, PRESIDENTE; D</w:t>
      </w:r>
      <w:r w:rsidRPr="008B5821">
        <w:rPr>
          <w:rFonts w:ascii="Arial" w:eastAsia="Arial Unicode MS" w:hAnsi="Arial" w:cs="Arial"/>
          <w:lang w:val="es-ES"/>
        </w:rPr>
        <w:t>IP. MARISOL PEÑA RODRÍGUEZ</w:t>
      </w:r>
      <w:r>
        <w:rPr>
          <w:rFonts w:ascii="Arial" w:eastAsia="Arial Unicode MS" w:hAnsi="Arial" w:cs="Arial"/>
          <w:lang w:val="es-ES"/>
        </w:rPr>
        <w:t xml:space="preserve">, </w:t>
      </w:r>
      <w:r w:rsidRPr="008B5821">
        <w:rPr>
          <w:rFonts w:ascii="Arial" w:eastAsia="Arial Unicode MS" w:hAnsi="Arial" w:cs="Arial"/>
          <w:lang w:val="es-ES"/>
        </w:rPr>
        <w:t>S</w:t>
      </w:r>
      <w:r>
        <w:rPr>
          <w:rFonts w:ascii="Arial" w:eastAsia="Arial Unicode MS" w:hAnsi="Arial" w:cs="Arial"/>
          <w:lang w:val="es-ES"/>
        </w:rPr>
        <w:t xml:space="preserve">ECRETARIA; </w:t>
      </w:r>
      <w:r w:rsidRPr="008B5821">
        <w:rPr>
          <w:rFonts w:ascii="Arial" w:eastAsia="Arial Unicode MS" w:hAnsi="Arial" w:cs="Arial"/>
          <w:lang w:val="es-ES"/>
        </w:rPr>
        <w:t>DIP. MAR GRECIA OLIVA GUERRERO</w:t>
      </w:r>
      <w:r>
        <w:rPr>
          <w:rFonts w:ascii="Arial" w:eastAsia="Arial Unicode MS" w:hAnsi="Arial" w:cs="Arial"/>
          <w:lang w:val="es-ES"/>
        </w:rPr>
        <w:t xml:space="preserve">, </w:t>
      </w:r>
      <w:r w:rsidRPr="008B5821">
        <w:rPr>
          <w:rFonts w:ascii="Arial" w:eastAsia="Arial Unicode MS" w:hAnsi="Arial" w:cs="Arial"/>
          <w:lang w:val="es-ES"/>
        </w:rPr>
        <w:t>SECRETARIA.</w:t>
      </w:r>
      <w:r w:rsidR="005F6BA3">
        <w:rPr>
          <w:rFonts w:ascii="Arial" w:eastAsia="Arial Unicode MS" w:hAnsi="Arial" w:cs="Arial"/>
          <w:lang w:val="es-ES"/>
        </w:rPr>
        <w:t xml:space="preserve"> RÚBRICAS.</w:t>
      </w:r>
    </w:p>
    <w:p w14:paraId="46680DAC" w14:textId="77777777" w:rsidR="008B5821" w:rsidRDefault="008B5821" w:rsidP="000633FF">
      <w:pPr>
        <w:jc w:val="both"/>
        <w:rPr>
          <w:rFonts w:ascii="Arial" w:eastAsiaTheme="minorHAnsi" w:hAnsi="Arial" w:cs="Arial"/>
          <w:b/>
          <w:szCs w:val="22"/>
          <w:lang w:val="es-ES"/>
        </w:rPr>
      </w:pPr>
    </w:p>
    <w:p w14:paraId="20E162FE" w14:textId="77777777" w:rsidR="00C530AA" w:rsidRDefault="00C530AA" w:rsidP="000633FF">
      <w:pPr>
        <w:jc w:val="both"/>
        <w:rPr>
          <w:rFonts w:ascii="Arial" w:eastAsiaTheme="minorHAnsi" w:hAnsi="Arial" w:cs="Arial"/>
          <w:b/>
          <w:szCs w:val="22"/>
          <w:lang w:val="es-ES"/>
        </w:rPr>
      </w:pPr>
      <w:r>
        <w:rPr>
          <w:rFonts w:ascii="Arial" w:eastAsiaTheme="minorHAnsi" w:hAnsi="Arial" w:cs="Arial"/>
          <w:b/>
          <w:szCs w:val="22"/>
          <w:lang w:val="es-ES"/>
        </w:rPr>
        <w:t>---------------------------------------------------------------------------------------------------------------------------------------------------</w:t>
      </w:r>
    </w:p>
    <w:p w14:paraId="019F6625" w14:textId="77777777" w:rsidR="00C530AA" w:rsidRDefault="00C530AA" w:rsidP="000633FF">
      <w:pPr>
        <w:jc w:val="both"/>
        <w:rPr>
          <w:rFonts w:ascii="Arial" w:eastAsiaTheme="minorHAnsi" w:hAnsi="Arial" w:cs="Arial"/>
          <w:b/>
          <w:szCs w:val="22"/>
          <w:lang w:val="es-ES"/>
        </w:rPr>
      </w:pPr>
    </w:p>
    <w:p w14:paraId="5B1E51F0" w14:textId="77777777" w:rsidR="00C530AA" w:rsidRDefault="00C530AA" w:rsidP="000633FF">
      <w:pPr>
        <w:jc w:val="both"/>
        <w:rPr>
          <w:rFonts w:ascii="Arial" w:eastAsiaTheme="minorHAnsi" w:hAnsi="Arial" w:cs="Arial"/>
          <w:b/>
          <w:szCs w:val="22"/>
          <w:lang w:val="es-ES"/>
        </w:rPr>
      </w:pPr>
      <w:r>
        <w:rPr>
          <w:rFonts w:ascii="Arial" w:eastAsiaTheme="minorHAnsi" w:hAnsi="Arial" w:cs="Arial"/>
          <w:b/>
          <w:szCs w:val="22"/>
          <w:lang w:val="es-ES"/>
        </w:rPr>
        <w:lastRenderedPageBreak/>
        <w:t>DECRETO 211, LXVIII LEGISLATURA, PERIODICO OFICIAL No. 98 DE FECHA 8 DE DICIEMBRE DE 2019.</w:t>
      </w:r>
    </w:p>
    <w:p w14:paraId="353A3C61" w14:textId="77777777" w:rsidR="00C530AA" w:rsidRDefault="00C530AA" w:rsidP="000633FF">
      <w:pPr>
        <w:jc w:val="both"/>
        <w:rPr>
          <w:rFonts w:ascii="Arial" w:eastAsiaTheme="minorHAnsi" w:hAnsi="Arial" w:cs="Arial"/>
          <w:b/>
          <w:szCs w:val="22"/>
          <w:lang w:val="es-ES"/>
        </w:rPr>
      </w:pPr>
    </w:p>
    <w:p w14:paraId="162B3287" w14:textId="77777777" w:rsidR="00C530AA" w:rsidRDefault="00C530AA" w:rsidP="000633FF">
      <w:pPr>
        <w:jc w:val="both"/>
        <w:rPr>
          <w:rFonts w:ascii="Arial" w:eastAsiaTheme="minorHAnsi" w:hAnsi="Arial" w:cs="Arial"/>
          <w:szCs w:val="22"/>
        </w:rPr>
      </w:pPr>
      <w:r w:rsidRPr="00C530AA">
        <w:rPr>
          <w:rFonts w:ascii="Arial" w:eastAsiaTheme="minorHAnsi" w:hAnsi="Arial" w:cs="Arial"/>
          <w:b/>
          <w:bCs/>
          <w:szCs w:val="22"/>
        </w:rPr>
        <w:t xml:space="preserve">ARTÍCULO ÚNICO. - </w:t>
      </w:r>
      <w:r w:rsidRPr="00C530AA">
        <w:rPr>
          <w:rFonts w:ascii="Arial" w:eastAsiaTheme="minorHAnsi" w:hAnsi="Arial" w:cs="Arial"/>
          <w:szCs w:val="22"/>
        </w:rPr>
        <w:t>Se adiciona un segundo párrafo al artículo 15 de la Ley de Cultura Física y Deporte del Estado de Durango</w:t>
      </w:r>
      <w:r>
        <w:rPr>
          <w:rFonts w:ascii="Arial" w:eastAsiaTheme="minorHAnsi" w:hAnsi="Arial" w:cs="Arial"/>
          <w:szCs w:val="22"/>
        </w:rPr>
        <w:t>.</w:t>
      </w:r>
    </w:p>
    <w:p w14:paraId="123E1DFE" w14:textId="77777777" w:rsidR="00C530AA" w:rsidRDefault="00C530AA" w:rsidP="000633FF">
      <w:pPr>
        <w:jc w:val="both"/>
        <w:rPr>
          <w:rFonts w:ascii="Arial" w:eastAsiaTheme="minorHAnsi" w:hAnsi="Arial" w:cs="Arial"/>
          <w:szCs w:val="22"/>
        </w:rPr>
      </w:pPr>
    </w:p>
    <w:p w14:paraId="74114E8B" w14:textId="77777777" w:rsidR="00C530AA" w:rsidRPr="00C530AA" w:rsidRDefault="00C530AA" w:rsidP="00C530AA">
      <w:pPr>
        <w:jc w:val="center"/>
        <w:rPr>
          <w:rFonts w:ascii="Arial" w:hAnsi="Arial" w:cs="Arial"/>
          <w:b/>
          <w:color w:val="000000"/>
          <w:lang w:val="es-ES"/>
        </w:rPr>
      </w:pPr>
      <w:r w:rsidRPr="00C530AA">
        <w:rPr>
          <w:rFonts w:ascii="Arial" w:hAnsi="Arial" w:cs="Arial"/>
          <w:b/>
          <w:color w:val="000000"/>
          <w:lang w:val="es-ES"/>
        </w:rPr>
        <w:t>ARTÍCULOS TRANSITORIOS</w:t>
      </w:r>
    </w:p>
    <w:p w14:paraId="56FF3051" w14:textId="77777777" w:rsidR="00C530AA" w:rsidRPr="00C530AA" w:rsidRDefault="00C530AA" w:rsidP="00C530AA">
      <w:pPr>
        <w:jc w:val="both"/>
        <w:rPr>
          <w:rFonts w:ascii="Arial" w:hAnsi="Arial" w:cs="Arial"/>
          <w:b/>
          <w:color w:val="000000"/>
          <w:lang w:val="es-ES"/>
        </w:rPr>
      </w:pPr>
    </w:p>
    <w:p w14:paraId="16ED7D27" w14:textId="77777777" w:rsidR="00C530AA" w:rsidRPr="00C530AA" w:rsidRDefault="0078379E" w:rsidP="00C530AA">
      <w:pPr>
        <w:jc w:val="both"/>
        <w:rPr>
          <w:rFonts w:ascii="Arial" w:hAnsi="Arial" w:cs="Arial"/>
          <w:color w:val="000000"/>
          <w:lang w:val="es-ES"/>
        </w:rPr>
      </w:pPr>
      <w:r w:rsidRPr="00C530AA">
        <w:rPr>
          <w:rFonts w:ascii="Arial" w:hAnsi="Arial" w:cs="Arial"/>
          <w:b/>
          <w:color w:val="000000"/>
          <w:lang w:val="es-ES"/>
        </w:rPr>
        <w:t>PRIMERO. -</w:t>
      </w:r>
      <w:r w:rsidR="00C530AA" w:rsidRPr="00C530AA">
        <w:rPr>
          <w:rFonts w:ascii="Arial" w:hAnsi="Arial" w:cs="Arial"/>
          <w:color w:val="000000"/>
          <w:lang w:val="es-ES"/>
        </w:rPr>
        <w:t xml:space="preserve"> El presente Decreto entrará en vigor al día siguiente de su publicación en el Periódico Oficial del Gobierno del Estado de Durango.</w:t>
      </w:r>
    </w:p>
    <w:p w14:paraId="2FE6FFF6" w14:textId="77777777" w:rsidR="00C530AA" w:rsidRPr="00C530AA" w:rsidRDefault="00C530AA" w:rsidP="00C530AA">
      <w:pPr>
        <w:jc w:val="both"/>
        <w:rPr>
          <w:rFonts w:ascii="Arial" w:hAnsi="Arial" w:cs="Arial"/>
          <w:b/>
          <w:color w:val="000000"/>
          <w:lang w:val="es-ES"/>
        </w:rPr>
      </w:pPr>
    </w:p>
    <w:p w14:paraId="4BF63C16" w14:textId="77777777" w:rsidR="00C530AA" w:rsidRPr="00C530AA" w:rsidRDefault="0078379E" w:rsidP="00C530AA">
      <w:pPr>
        <w:jc w:val="both"/>
        <w:rPr>
          <w:rFonts w:ascii="Arial" w:hAnsi="Arial" w:cs="Arial"/>
          <w:color w:val="000000"/>
          <w:lang w:val="es-ES"/>
        </w:rPr>
      </w:pPr>
      <w:r w:rsidRPr="00C530AA">
        <w:rPr>
          <w:rFonts w:ascii="Arial" w:hAnsi="Arial" w:cs="Arial"/>
          <w:b/>
          <w:color w:val="000000"/>
          <w:lang w:val="es-ES"/>
        </w:rPr>
        <w:t>SEGUNDO. -</w:t>
      </w:r>
      <w:r w:rsidR="00C530AA" w:rsidRPr="00C530AA">
        <w:rPr>
          <w:rFonts w:ascii="Arial" w:hAnsi="Arial" w:cs="Arial"/>
          <w:b/>
          <w:color w:val="000000"/>
          <w:lang w:val="es-ES"/>
        </w:rPr>
        <w:t xml:space="preserve"> </w:t>
      </w:r>
      <w:r w:rsidR="00C530AA" w:rsidRPr="00C530AA">
        <w:rPr>
          <w:rFonts w:ascii="Arial" w:hAnsi="Arial" w:cs="Arial"/>
          <w:color w:val="000000"/>
          <w:lang w:val="es-ES"/>
        </w:rPr>
        <w:t xml:space="preserve">Se derogan todas las disposiciones legales y administrativas que contravengan </w:t>
      </w:r>
      <w:r w:rsidR="008F0951" w:rsidRPr="00C530AA">
        <w:rPr>
          <w:rFonts w:ascii="Arial" w:hAnsi="Arial" w:cs="Arial"/>
          <w:color w:val="000000"/>
          <w:lang w:val="es-ES"/>
        </w:rPr>
        <w:t>al presente</w:t>
      </w:r>
      <w:r w:rsidR="00C530AA" w:rsidRPr="00C530AA">
        <w:rPr>
          <w:rFonts w:ascii="Arial" w:hAnsi="Arial" w:cs="Arial"/>
          <w:color w:val="000000"/>
          <w:lang w:val="es-ES"/>
        </w:rPr>
        <w:t xml:space="preserve"> decreto.</w:t>
      </w:r>
    </w:p>
    <w:p w14:paraId="406BE8EA" w14:textId="77777777" w:rsidR="00C530AA" w:rsidRPr="00C530AA" w:rsidRDefault="00C530AA" w:rsidP="00C530AA">
      <w:pPr>
        <w:jc w:val="both"/>
        <w:rPr>
          <w:rFonts w:ascii="Arial" w:hAnsi="Arial" w:cs="Arial"/>
          <w:lang w:val="es-ES" w:eastAsia="es-MX"/>
        </w:rPr>
      </w:pPr>
    </w:p>
    <w:p w14:paraId="06D33972" w14:textId="77777777" w:rsidR="00C530AA" w:rsidRPr="00C530AA" w:rsidRDefault="00C530AA" w:rsidP="00C530AA">
      <w:pPr>
        <w:jc w:val="both"/>
        <w:rPr>
          <w:rFonts w:ascii="Arial" w:hAnsi="Arial" w:cs="Arial"/>
          <w:lang w:eastAsia="es-MX"/>
        </w:rPr>
      </w:pPr>
      <w:r w:rsidRPr="00C530AA">
        <w:rPr>
          <w:rFonts w:ascii="Arial" w:hAnsi="Arial" w:cs="Arial"/>
          <w:lang w:eastAsia="es-MX"/>
        </w:rPr>
        <w:t>El Ciudadano Gobernador del Estado, sancionará, promulgará y dispondrá se publique, circule y observe</w:t>
      </w:r>
    </w:p>
    <w:p w14:paraId="704F751F" w14:textId="77777777" w:rsidR="00C530AA" w:rsidRPr="00C530AA" w:rsidRDefault="00C530AA" w:rsidP="00C530AA">
      <w:pPr>
        <w:jc w:val="both"/>
        <w:rPr>
          <w:rFonts w:ascii="Arial" w:hAnsi="Arial" w:cs="Arial"/>
        </w:rPr>
      </w:pPr>
    </w:p>
    <w:p w14:paraId="334D14A2" w14:textId="77777777" w:rsidR="00C530AA" w:rsidRPr="00C530AA" w:rsidRDefault="00C530AA" w:rsidP="00C530AA">
      <w:pPr>
        <w:jc w:val="both"/>
        <w:rPr>
          <w:rFonts w:ascii="Arial" w:hAnsi="Arial" w:cs="Arial"/>
          <w:lang w:val="es-MX" w:eastAsia="en-US"/>
        </w:rPr>
      </w:pPr>
      <w:r w:rsidRPr="00C530AA">
        <w:rPr>
          <w:rFonts w:ascii="Arial" w:hAnsi="Arial" w:cs="Arial"/>
        </w:rPr>
        <w:t xml:space="preserve">Dado en el Salón de Sesiones del Honorable Congreso del Estado, en Victoria de Durango, </w:t>
      </w:r>
      <w:proofErr w:type="spellStart"/>
      <w:r w:rsidRPr="00C530AA">
        <w:rPr>
          <w:rFonts w:ascii="Arial" w:hAnsi="Arial" w:cs="Arial"/>
        </w:rPr>
        <w:t>Dgo</w:t>
      </w:r>
      <w:proofErr w:type="spellEnd"/>
      <w:r w:rsidRPr="00C530AA">
        <w:rPr>
          <w:rFonts w:ascii="Arial" w:hAnsi="Arial" w:cs="Arial"/>
        </w:rPr>
        <w:t>., a los (13) trece días del mes de noviembre del año (2019) dos mil diecinueve.</w:t>
      </w:r>
    </w:p>
    <w:p w14:paraId="2F1D53C2" w14:textId="77777777" w:rsidR="00C530AA" w:rsidRPr="00C530AA" w:rsidRDefault="00C530AA" w:rsidP="00C530AA">
      <w:pPr>
        <w:jc w:val="both"/>
        <w:rPr>
          <w:rFonts w:ascii="Arial" w:hAnsi="Arial" w:cs="Arial"/>
        </w:rPr>
      </w:pPr>
    </w:p>
    <w:p w14:paraId="13230934" w14:textId="77777777" w:rsidR="00C530AA" w:rsidRDefault="00C530AA" w:rsidP="00C530AA">
      <w:pPr>
        <w:jc w:val="both"/>
        <w:rPr>
          <w:rFonts w:ascii="Arial" w:hAnsi="Arial" w:cs="Arial"/>
        </w:rPr>
      </w:pPr>
      <w:r w:rsidRPr="00C530AA">
        <w:rPr>
          <w:rFonts w:ascii="Arial" w:hAnsi="Arial" w:cs="Arial"/>
        </w:rPr>
        <w:t>DIP. GABRIELA HERNÁNDEZ LÓPEZ</w:t>
      </w:r>
      <w:r>
        <w:rPr>
          <w:rFonts w:ascii="Arial" w:hAnsi="Arial" w:cs="Arial"/>
        </w:rPr>
        <w:t xml:space="preserve">, </w:t>
      </w:r>
      <w:r w:rsidRPr="00C530AA">
        <w:rPr>
          <w:rFonts w:ascii="Arial" w:hAnsi="Arial" w:cs="Arial"/>
        </w:rPr>
        <w:t>PRESIDENTA</w:t>
      </w:r>
      <w:r>
        <w:rPr>
          <w:rFonts w:ascii="Arial" w:hAnsi="Arial" w:cs="Arial"/>
        </w:rPr>
        <w:t xml:space="preserve">; </w:t>
      </w:r>
      <w:r w:rsidRPr="00C530AA">
        <w:rPr>
          <w:rFonts w:ascii="Arial" w:hAnsi="Arial" w:cs="Arial"/>
        </w:rPr>
        <w:t>DIP. ELIA DEL CARMEN TOVAR VALERO</w:t>
      </w:r>
      <w:r>
        <w:rPr>
          <w:rFonts w:ascii="Arial" w:hAnsi="Arial" w:cs="Arial"/>
        </w:rPr>
        <w:t xml:space="preserve">, </w:t>
      </w:r>
      <w:r w:rsidRPr="00C530AA">
        <w:rPr>
          <w:rFonts w:ascii="Arial" w:hAnsi="Arial" w:cs="Arial"/>
        </w:rPr>
        <w:t>SECRETARIA</w:t>
      </w:r>
      <w:r>
        <w:rPr>
          <w:rFonts w:ascii="Arial" w:hAnsi="Arial" w:cs="Arial"/>
        </w:rPr>
        <w:t xml:space="preserve">; </w:t>
      </w:r>
      <w:r w:rsidRPr="00C530AA">
        <w:rPr>
          <w:rFonts w:ascii="Arial" w:hAnsi="Arial" w:cs="Arial"/>
        </w:rPr>
        <w:t>DIP. MA. ELENA GONZÁLEZ RIVERA</w:t>
      </w:r>
      <w:r>
        <w:rPr>
          <w:rFonts w:ascii="Arial" w:hAnsi="Arial" w:cs="Arial"/>
        </w:rPr>
        <w:t xml:space="preserve">, </w:t>
      </w:r>
      <w:r w:rsidRPr="00C530AA">
        <w:rPr>
          <w:rFonts w:ascii="Arial" w:hAnsi="Arial" w:cs="Arial"/>
        </w:rPr>
        <w:t>SECRETARIA.</w:t>
      </w:r>
      <w:r>
        <w:rPr>
          <w:rFonts w:ascii="Arial" w:hAnsi="Arial" w:cs="Arial"/>
        </w:rPr>
        <w:t xml:space="preserve"> RÚBRICAS.</w:t>
      </w:r>
    </w:p>
    <w:p w14:paraId="4224CD8F" w14:textId="77777777" w:rsidR="00C744BB" w:rsidRDefault="00C744BB" w:rsidP="00C530AA">
      <w:pPr>
        <w:jc w:val="both"/>
        <w:rPr>
          <w:rFonts w:ascii="Arial" w:hAnsi="Arial" w:cs="Arial"/>
        </w:rPr>
      </w:pPr>
    </w:p>
    <w:p w14:paraId="18EEAD3C" w14:textId="77777777" w:rsidR="00C744BB" w:rsidRDefault="00C744BB" w:rsidP="00C530AA">
      <w:pPr>
        <w:jc w:val="both"/>
        <w:rPr>
          <w:rFonts w:ascii="Arial" w:hAnsi="Arial" w:cs="Arial"/>
          <w:b/>
          <w:bCs/>
        </w:rPr>
      </w:pPr>
      <w:r>
        <w:rPr>
          <w:rFonts w:ascii="Arial" w:hAnsi="Arial" w:cs="Arial"/>
          <w:b/>
          <w:bCs/>
        </w:rPr>
        <w:t>-----------------------------------------------------------------------------------------------------------------------------------------------------</w:t>
      </w:r>
    </w:p>
    <w:p w14:paraId="177898D0" w14:textId="77777777" w:rsidR="00C744BB" w:rsidRDefault="00C744BB" w:rsidP="00C530AA">
      <w:pPr>
        <w:jc w:val="both"/>
        <w:rPr>
          <w:rFonts w:ascii="Arial" w:eastAsiaTheme="minorHAnsi" w:hAnsi="Arial" w:cs="Arial"/>
          <w:b/>
          <w:bCs/>
          <w:szCs w:val="22"/>
          <w:lang w:val="es-ES"/>
        </w:rPr>
      </w:pPr>
    </w:p>
    <w:p w14:paraId="088B1804" w14:textId="77777777" w:rsidR="00C744BB" w:rsidRDefault="00C744BB" w:rsidP="00C530AA">
      <w:pPr>
        <w:jc w:val="both"/>
        <w:rPr>
          <w:rFonts w:ascii="Arial" w:eastAsiaTheme="minorHAnsi" w:hAnsi="Arial" w:cs="Arial"/>
          <w:b/>
          <w:bCs/>
          <w:szCs w:val="22"/>
          <w:lang w:val="es-ES"/>
        </w:rPr>
      </w:pPr>
      <w:r>
        <w:rPr>
          <w:rFonts w:ascii="Arial" w:eastAsiaTheme="minorHAnsi" w:hAnsi="Arial" w:cs="Arial"/>
          <w:b/>
          <w:bCs/>
          <w:szCs w:val="22"/>
          <w:lang w:val="es-ES"/>
        </w:rPr>
        <w:t>DECRETO 212, LXVIII LEGISLATURA, PERIODICO OFICIAL No. 98 DE FECHA 8 DE DICIEMBRE DE 2019.</w:t>
      </w:r>
    </w:p>
    <w:p w14:paraId="5B250A9F" w14:textId="77777777" w:rsidR="00C744BB" w:rsidRDefault="00C744BB" w:rsidP="00C530AA">
      <w:pPr>
        <w:jc w:val="both"/>
        <w:rPr>
          <w:rFonts w:ascii="Arial" w:eastAsiaTheme="minorHAnsi" w:hAnsi="Arial" w:cs="Arial"/>
          <w:b/>
          <w:bCs/>
          <w:szCs w:val="22"/>
          <w:lang w:val="es-ES"/>
        </w:rPr>
      </w:pPr>
    </w:p>
    <w:p w14:paraId="3715664E" w14:textId="77777777" w:rsidR="00C744BB" w:rsidRDefault="00C744BB" w:rsidP="00C530AA">
      <w:pPr>
        <w:jc w:val="both"/>
        <w:rPr>
          <w:rFonts w:ascii="Arial" w:eastAsiaTheme="minorHAnsi" w:hAnsi="Arial" w:cs="Arial"/>
          <w:szCs w:val="22"/>
        </w:rPr>
      </w:pPr>
      <w:r w:rsidRPr="00C744BB">
        <w:rPr>
          <w:rFonts w:ascii="Arial" w:eastAsiaTheme="minorHAnsi" w:hAnsi="Arial" w:cs="Arial"/>
          <w:b/>
          <w:bCs/>
          <w:szCs w:val="22"/>
        </w:rPr>
        <w:t xml:space="preserve">ARTÍCULO ÚNICO. - </w:t>
      </w:r>
      <w:r w:rsidRPr="00C744BB">
        <w:rPr>
          <w:rFonts w:ascii="Arial" w:eastAsiaTheme="minorHAnsi" w:hAnsi="Arial" w:cs="Arial"/>
          <w:szCs w:val="22"/>
        </w:rPr>
        <w:t>Se adiciona una fracción XVIII al artículo 7 y se reforma el segundo párrafo y se adiciona un tercer párrafo al artículo 63 de la Ley de Cultura Física y Deporte del Estado de Durango</w:t>
      </w:r>
      <w:r>
        <w:rPr>
          <w:rFonts w:ascii="Arial" w:eastAsiaTheme="minorHAnsi" w:hAnsi="Arial" w:cs="Arial"/>
          <w:szCs w:val="22"/>
        </w:rPr>
        <w:t>.</w:t>
      </w:r>
    </w:p>
    <w:p w14:paraId="4B02916E" w14:textId="77777777" w:rsidR="00C744BB" w:rsidRDefault="00C744BB" w:rsidP="00C530AA">
      <w:pPr>
        <w:jc w:val="both"/>
        <w:rPr>
          <w:rFonts w:ascii="Arial" w:eastAsiaTheme="minorHAnsi" w:hAnsi="Arial" w:cs="Arial"/>
          <w:szCs w:val="22"/>
        </w:rPr>
      </w:pPr>
    </w:p>
    <w:p w14:paraId="3C9213A9" w14:textId="77777777" w:rsidR="00C744BB" w:rsidRPr="00C744BB" w:rsidRDefault="00C744BB" w:rsidP="00C744BB">
      <w:pPr>
        <w:jc w:val="center"/>
        <w:rPr>
          <w:rFonts w:ascii="Arial" w:hAnsi="Arial" w:cs="Arial"/>
          <w:b/>
          <w:color w:val="000000"/>
          <w:lang w:val="es-ES"/>
        </w:rPr>
      </w:pPr>
      <w:r w:rsidRPr="00C744BB">
        <w:rPr>
          <w:rFonts w:ascii="Arial" w:hAnsi="Arial" w:cs="Arial"/>
          <w:b/>
          <w:color w:val="000000"/>
          <w:lang w:val="es-ES"/>
        </w:rPr>
        <w:t>ARTÍCULOS TRANSITORIOS</w:t>
      </w:r>
    </w:p>
    <w:p w14:paraId="4B09070C" w14:textId="77777777" w:rsidR="00C744BB" w:rsidRPr="00C744BB" w:rsidRDefault="00C744BB" w:rsidP="00C744BB">
      <w:pPr>
        <w:jc w:val="both"/>
        <w:rPr>
          <w:rFonts w:ascii="Arial" w:hAnsi="Arial" w:cs="Arial"/>
          <w:b/>
          <w:color w:val="000000"/>
          <w:lang w:val="es-ES"/>
        </w:rPr>
      </w:pPr>
    </w:p>
    <w:p w14:paraId="34602A3B" w14:textId="77777777" w:rsidR="00C744BB" w:rsidRPr="00C744BB" w:rsidRDefault="00C744BB" w:rsidP="00C744BB">
      <w:pPr>
        <w:jc w:val="both"/>
        <w:rPr>
          <w:rFonts w:ascii="Arial" w:hAnsi="Arial" w:cs="Arial"/>
          <w:color w:val="000000"/>
          <w:lang w:val="es-ES"/>
        </w:rPr>
      </w:pPr>
      <w:proofErr w:type="gramStart"/>
      <w:r w:rsidRPr="00C744BB">
        <w:rPr>
          <w:rFonts w:ascii="Arial" w:hAnsi="Arial" w:cs="Arial"/>
          <w:b/>
          <w:color w:val="000000"/>
          <w:lang w:val="es-ES"/>
        </w:rPr>
        <w:t>PRIMERO.-</w:t>
      </w:r>
      <w:proofErr w:type="gramEnd"/>
      <w:r w:rsidRPr="00C744BB">
        <w:rPr>
          <w:rFonts w:ascii="Arial" w:hAnsi="Arial" w:cs="Arial"/>
          <w:color w:val="000000"/>
          <w:lang w:val="es-ES"/>
        </w:rPr>
        <w:t xml:space="preserve"> El presente Decreto entrará en vigor al día siguiente de su publicación en el Periódico Oficial del Gobierno del Estado de Durango.</w:t>
      </w:r>
    </w:p>
    <w:p w14:paraId="6840EF39" w14:textId="77777777" w:rsidR="00C744BB" w:rsidRPr="00C744BB" w:rsidRDefault="00C744BB" w:rsidP="00C744BB">
      <w:pPr>
        <w:jc w:val="both"/>
        <w:rPr>
          <w:rFonts w:ascii="Arial" w:hAnsi="Arial" w:cs="Arial"/>
          <w:b/>
          <w:color w:val="000000"/>
          <w:lang w:val="es-ES"/>
        </w:rPr>
      </w:pPr>
    </w:p>
    <w:p w14:paraId="1E265D16" w14:textId="77777777" w:rsidR="00C744BB" w:rsidRPr="00C744BB" w:rsidRDefault="00C744BB" w:rsidP="00C744BB">
      <w:pPr>
        <w:jc w:val="both"/>
        <w:rPr>
          <w:rFonts w:ascii="Arial" w:hAnsi="Arial" w:cs="Arial"/>
          <w:b/>
          <w:color w:val="000000"/>
          <w:lang w:val="es-ES"/>
        </w:rPr>
      </w:pPr>
      <w:proofErr w:type="gramStart"/>
      <w:r w:rsidRPr="00C744BB">
        <w:rPr>
          <w:rFonts w:ascii="Arial" w:hAnsi="Arial" w:cs="Arial"/>
          <w:b/>
          <w:color w:val="000000"/>
          <w:lang w:val="es-ES"/>
        </w:rPr>
        <w:t>SEGUNDO.-</w:t>
      </w:r>
      <w:proofErr w:type="gramEnd"/>
      <w:r w:rsidRPr="00C744BB">
        <w:rPr>
          <w:rFonts w:ascii="Arial" w:hAnsi="Arial" w:cs="Arial"/>
          <w:b/>
          <w:color w:val="000000"/>
          <w:lang w:val="es-ES"/>
        </w:rPr>
        <w:t xml:space="preserve"> </w:t>
      </w:r>
      <w:r w:rsidRPr="00C744BB">
        <w:rPr>
          <w:rFonts w:ascii="Arial" w:hAnsi="Arial" w:cs="Arial"/>
          <w:color w:val="000000"/>
          <w:lang w:val="es-ES"/>
        </w:rPr>
        <w:t xml:space="preserve">El Titular del Poder Ejecutivo del Estado en un </w:t>
      </w:r>
      <w:proofErr w:type="spellStart"/>
      <w:r w:rsidRPr="00C744BB">
        <w:rPr>
          <w:rFonts w:ascii="Arial" w:hAnsi="Arial" w:cs="Arial"/>
          <w:color w:val="000000"/>
          <w:lang w:val="es-ES"/>
        </w:rPr>
        <w:t>termino</w:t>
      </w:r>
      <w:proofErr w:type="spellEnd"/>
      <w:r w:rsidRPr="00C744BB">
        <w:rPr>
          <w:rFonts w:ascii="Arial" w:hAnsi="Arial" w:cs="Arial"/>
          <w:color w:val="000000"/>
          <w:lang w:val="es-ES"/>
        </w:rPr>
        <w:t xml:space="preserve"> que no exceda de 90 días a partir del inicio de vigencia del presente decreto, emitirá la reglamentación necesaria para dar cumplimiento al objeto del presente decreto.</w:t>
      </w:r>
      <w:r w:rsidRPr="00C744BB">
        <w:rPr>
          <w:rFonts w:ascii="Arial" w:hAnsi="Arial" w:cs="Arial"/>
          <w:b/>
          <w:color w:val="000000"/>
          <w:lang w:val="es-ES"/>
        </w:rPr>
        <w:t xml:space="preserve"> </w:t>
      </w:r>
    </w:p>
    <w:p w14:paraId="40CDE6BD" w14:textId="77777777" w:rsidR="00C744BB" w:rsidRPr="00C744BB" w:rsidRDefault="00C744BB" w:rsidP="00C744BB">
      <w:pPr>
        <w:jc w:val="both"/>
        <w:rPr>
          <w:rFonts w:ascii="Arial" w:hAnsi="Arial" w:cs="Arial"/>
          <w:b/>
          <w:color w:val="000000"/>
          <w:lang w:val="es-ES"/>
        </w:rPr>
      </w:pPr>
    </w:p>
    <w:p w14:paraId="3619C105" w14:textId="77777777" w:rsidR="00C744BB" w:rsidRPr="00C744BB" w:rsidRDefault="00C744BB" w:rsidP="00C744BB">
      <w:pPr>
        <w:jc w:val="both"/>
        <w:rPr>
          <w:rFonts w:ascii="Arial" w:hAnsi="Arial" w:cs="Arial"/>
          <w:color w:val="000000"/>
          <w:lang w:val="es-ES"/>
        </w:rPr>
      </w:pPr>
      <w:proofErr w:type="gramStart"/>
      <w:r w:rsidRPr="00C744BB">
        <w:rPr>
          <w:rFonts w:ascii="Arial" w:hAnsi="Arial" w:cs="Arial"/>
          <w:b/>
          <w:color w:val="000000"/>
          <w:lang w:val="es-ES"/>
        </w:rPr>
        <w:t>TERCERO.-</w:t>
      </w:r>
      <w:proofErr w:type="gramEnd"/>
      <w:r w:rsidRPr="00C744BB">
        <w:rPr>
          <w:rFonts w:ascii="Arial" w:hAnsi="Arial" w:cs="Arial"/>
          <w:b/>
          <w:color w:val="000000"/>
          <w:lang w:val="es-ES"/>
        </w:rPr>
        <w:t xml:space="preserve"> </w:t>
      </w:r>
      <w:r w:rsidRPr="00C744BB">
        <w:rPr>
          <w:rFonts w:ascii="Arial" w:hAnsi="Arial" w:cs="Arial"/>
          <w:color w:val="000000"/>
          <w:lang w:val="es-ES"/>
        </w:rPr>
        <w:t>Se derogan todas las disposiciones legales y administrativas que contravengan al  presente decreto.</w:t>
      </w:r>
    </w:p>
    <w:p w14:paraId="150EA6EC" w14:textId="77777777" w:rsidR="00C744BB" w:rsidRPr="00C744BB" w:rsidRDefault="00C744BB" w:rsidP="00C744BB">
      <w:pPr>
        <w:jc w:val="both"/>
        <w:rPr>
          <w:rFonts w:ascii="Arial" w:hAnsi="Arial" w:cs="Arial"/>
          <w:lang w:val="es-ES" w:eastAsia="es-MX"/>
        </w:rPr>
      </w:pPr>
    </w:p>
    <w:p w14:paraId="6E2677DC" w14:textId="77777777" w:rsidR="00C744BB" w:rsidRPr="00C744BB" w:rsidRDefault="00C744BB" w:rsidP="00C744BB">
      <w:pPr>
        <w:jc w:val="both"/>
        <w:rPr>
          <w:rFonts w:ascii="Arial" w:hAnsi="Arial" w:cs="Arial"/>
          <w:lang w:eastAsia="es-MX"/>
        </w:rPr>
      </w:pPr>
      <w:r w:rsidRPr="00C744BB">
        <w:rPr>
          <w:rFonts w:ascii="Arial" w:hAnsi="Arial" w:cs="Arial"/>
          <w:lang w:eastAsia="es-MX"/>
        </w:rPr>
        <w:t>El Ciudadano Gobernador del Estado, sancionará, promulgará y dispondrá se publique, circule y observe.</w:t>
      </w:r>
    </w:p>
    <w:p w14:paraId="54D121BD" w14:textId="77777777" w:rsidR="00C744BB" w:rsidRPr="00C744BB" w:rsidRDefault="00C744BB" w:rsidP="00C744BB">
      <w:pPr>
        <w:jc w:val="both"/>
        <w:rPr>
          <w:rFonts w:ascii="Arial" w:hAnsi="Arial" w:cs="Arial"/>
          <w:lang w:eastAsia="es-MX"/>
        </w:rPr>
      </w:pPr>
    </w:p>
    <w:p w14:paraId="7608425F" w14:textId="77777777" w:rsidR="00C744BB" w:rsidRPr="00C744BB" w:rsidRDefault="00C744BB" w:rsidP="00C744BB">
      <w:pPr>
        <w:jc w:val="both"/>
        <w:rPr>
          <w:rFonts w:ascii="Arial" w:hAnsi="Arial" w:cs="Arial"/>
        </w:rPr>
      </w:pPr>
      <w:r w:rsidRPr="00C744BB">
        <w:rPr>
          <w:rFonts w:ascii="Arial" w:hAnsi="Arial" w:cs="Arial"/>
        </w:rPr>
        <w:t xml:space="preserve">Dado en el Salón de Sesiones del Honorable Congreso del Estado, en Victoria de Durango, </w:t>
      </w:r>
      <w:proofErr w:type="spellStart"/>
      <w:r w:rsidRPr="00C744BB">
        <w:rPr>
          <w:rFonts w:ascii="Arial" w:hAnsi="Arial" w:cs="Arial"/>
        </w:rPr>
        <w:t>Dgo</w:t>
      </w:r>
      <w:proofErr w:type="spellEnd"/>
      <w:r w:rsidRPr="00C744BB">
        <w:rPr>
          <w:rFonts w:ascii="Arial" w:hAnsi="Arial" w:cs="Arial"/>
        </w:rPr>
        <w:t>., a los (13) trece días del mes de noviembre del año (2019) dos mil diecinueve.</w:t>
      </w:r>
    </w:p>
    <w:p w14:paraId="35E73A3D" w14:textId="77777777" w:rsidR="00C744BB" w:rsidRPr="00C744BB" w:rsidRDefault="00C744BB" w:rsidP="00C744BB">
      <w:pPr>
        <w:jc w:val="both"/>
        <w:rPr>
          <w:rFonts w:ascii="Arial" w:hAnsi="Arial" w:cs="Arial"/>
        </w:rPr>
      </w:pPr>
    </w:p>
    <w:p w14:paraId="02B1F63A" w14:textId="77777777" w:rsidR="00C744BB" w:rsidRPr="00C744BB" w:rsidRDefault="00C744BB" w:rsidP="00C744BB">
      <w:pPr>
        <w:jc w:val="both"/>
        <w:rPr>
          <w:rFonts w:ascii="Arial" w:hAnsi="Arial" w:cs="Arial"/>
        </w:rPr>
      </w:pPr>
      <w:r w:rsidRPr="00C744BB">
        <w:rPr>
          <w:rFonts w:ascii="Arial" w:hAnsi="Arial" w:cs="Arial"/>
        </w:rPr>
        <w:t>DIP. GABRIELA HERNÁNDEZ LÓPEZ</w:t>
      </w:r>
      <w:r>
        <w:rPr>
          <w:rFonts w:ascii="Arial" w:hAnsi="Arial" w:cs="Arial"/>
        </w:rPr>
        <w:t xml:space="preserve">, </w:t>
      </w:r>
      <w:r w:rsidRPr="00C744BB">
        <w:rPr>
          <w:rFonts w:ascii="Arial" w:hAnsi="Arial" w:cs="Arial"/>
        </w:rPr>
        <w:t>PRESIDENTA</w:t>
      </w:r>
      <w:r>
        <w:rPr>
          <w:rFonts w:ascii="Arial" w:hAnsi="Arial" w:cs="Arial"/>
        </w:rPr>
        <w:t xml:space="preserve">; </w:t>
      </w:r>
      <w:r w:rsidRPr="00C744BB">
        <w:rPr>
          <w:rFonts w:ascii="Arial" w:hAnsi="Arial" w:cs="Arial"/>
        </w:rPr>
        <w:t>DIP. ELIA DEL CARMEN TOVAR VALERO</w:t>
      </w:r>
      <w:r>
        <w:rPr>
          <w:rFonts w:ascii="Arial" w:hAnsi="Arial" w:cs="Arial"/>
        </w:rPr>
        <w:t xml:space="preserve">, </w:t>
      </w:r>
      <w:r w:rsidRPr="00C744BB">
        <w:rPr>
          <w:rFonts w:ascii="Arial" w:hAnsi="Arial" w:cs="Arial"/>
        </w:rPr>
        <w:t>SECRETARIA</w:t>
      </w:r>
      <w:r>
        <w:rPr>
          <w:rFonts w:ascii="Arial" w:hAnsi="Arial" w:cs="Arial"/>
        </w:rPr>
        <w:t xml:space="preserve">; </w:t>
      </w:r>
      <w:r w:rsidRPr="00C744BB">
        <w:rPr>
          <w:rFonts w:ascii="Arial" w:hAnsi="Arial" w:cs="Arial"/>
        </w:rPr>
        <w:t>DIP. MA. ELENA GONZÁLEZ RIVERA</w:t>
      </w:r>
      <w:r>
        <w:rPr>
          <w:rFonts w:ascii="Arial" w:hAnsi="Arial" w:cs="Arial"/>
        </w:rPr>
        <w:t xml:space="preserve">, </w:t>
      </w:r>
      <w:r w:rsidRPr="00C744BB">
        <w:rPr>
          <w:rFonts w:ascii="Arial" w:hAnsi="Arial" w:cs="Arial"/>
        </w:rPr>
        <w:t>SECRETARIA.</w:t>
      </w:r>
      <w:r>
        <w:rPr>
          <w:rFonts w:ascii="Arial" w:hAnsi="Arial" w:cs="Arial"/>
        </w:rPr>
        <w:t xml:space="preserve"> RÚBRICAS.</w:t>
      </w:r>
    </w:p>
    <w:p w14:paraId="003FCE2A" w14:textId="77777777" w:rsidR="00C744BB" w:rsidRDefault="00C744BB" w:rsidP="00C744BB">
      <w:pPr>
        <w:jc w:val="both"/>
        <w:rPr>
          <w:rFonts w:ascii="Arial" w:eastAsiaTheme="minorHAnsi" w:hAnsi="Arial" w:cs="Arial"/>
          <w:b/>
          <w:bCs/>
          <w:lang w:val="es-ES"/>
        </w:rPr>
      </w:pPr>
    </w:p>
    <w:p w14:paraId="2AD4D27D" w14:textId="77777777" w:rsidR="00D5610A" w:rsidRDefault="00D5610A" w:rsidP="00C744BB">
      <w:pPr>
        <w:jc w:val="both"/>
        <w:rPr>
          <w:rFonts w:ascii="Arial" w:eastAsiaTheme="minorHAnsi" w:hAnsi="Arial" w:cs="Arial"/>
          <w:b/>
          <w:bCs/>
          <w:lang w:val="es-ES"/>
        </w:rPr>
      </w:pPr>
      <w:r>
        <w:rPr>
          <w:rFonts w:ascii="Arial" w:eastAsiaTheme="minorHAnsi" w:hAnsi="Arial" w:cs="Arial"/>
          <w:b/>
          <w:bCs/>
          <w:lang w:val="es-ES"/>
        </w:rPr>
        <w:t>-----------------------------------------------------------------------------------------------------------------------------------------------------</w:t>
      </w:r>
    </w:p>
    <w:p w14:paraId="419BDCD9" w14:textId="77777777" w:rsidR="00D5610A" w:rsidRDefault="00D5610A" w:rsidP="00C744BB">
      <w:pPr>
        <w:jc w:val="both"/>
        <w:rPr>
          <w:rFonts w:ascii="Arial" w:eastAsiaTheme="minorHAnsi" w:hAnsi="Arial" w:cs="Arial"/>
          <w:b/>
          <w:bCs/>
          <w:lang w:val="es-ES"/>
        </w:rPr>
      </w:pPr>
    </w:p>
    <w:p w14:paraId="13743971" w14:textId="77777777" w:rsidR="00D5610A" w:rsidRDefault="00D5610A" w:rsidP="00C744BB">
      <w:pPr>
        <w:jc w:val="both"/>
        <w:rPr>
          <w:rFonts w:ascii="Arial" w:eastAsiaTheme="minorHAnsi" w:hAnsi="Arial" w:cs="Arial"/>
          <w:b/>
          <w:bCs/>
          <w:lang w:val="es-ES"/>
        </w:rPr>
      </w:pPr>
      <w:r>
        <w:rPr>
          <w:rFonts w:ascii="Arial" w:eastAsiaTheme="minorHAnsi" w:hAnsi="Arial" w:cs="Arial"/>
          <w:b/>
          <w:bCs/>
          <w:lang w:val="es-ES"/>
        </w:rPr>
        <w:lastRenderedPageBreak/>
        <w:t>DECRETO 262, LXVIII LEGISLATURA, PERIODICO OFICIAL No. 20 DE FECHA 8 DE MARZO DE 2020.</w:t>
      </w:r>
    </w:p>
    <w:p w14:paraId="6CCC57E6" w14:textId="77777777" w:rsidR="00D5610A" w:rsidRDefault="00D5610A" w:rsidP="00C744BB">
      <w:pPr>
        <w:jc w:val="both"/>
        <w:rPr>
          <w:rFonts w:ascii="Arial" w:eastAsiaTheme="minorHAnsi" w:hAnsi="Arial" w:cs="Arial"/>
          <w:b/>
          <w:bCs/>
          <w:lang w:val="es-ES"/>
        </w:rPr>
      </w:pPr>
    </w:p>
    <w:p w14:paraId="76550711" w14:textId="77777777" w:rsidR="00D5610A" w:rsidRDefault="00D5610A" w:rsidP="00C744BB">
      <w:pPr>
        <w:jc w:val="both"/>
        <w:rPr>
          <w:rFonts w:ascii="Arial" w:eastAsiaTheme="minorHAnsi" w:hAnsi="Arial" w:cs="Arial"/>
          <w:lang w:val="es-ES"/>
        </w:rPr>
      </w:pPr>
      <w:r w:rsidRPr="00D5610A">
        <w:rPr>
          <w:rFonts w:ascii="Arial" w:eastAsiaTheme="minorHAnsi" w:hAnsi="Arial" w:cs="Arial"/>
          <w:b/>
          <w:bCs/>
          <w:lang w:val="es-ES"/>
        </w:rPr>
        <w:t xml:space="preserve">ARTÍCULO ÚNICO: </w:t>
      </w:r>
      <w:r w:rsidRPr="00D5610A">
        <w:rPr>
          <w:rFonts w:ascii="Arial" w:eastAsiaTheme="minorHAnsi" w:hAnsi="Arial" w:cs="Arial"/>
          <w:lang w:val="es-ES"/>
        </w:rPr>
        <w:t>Se reforma la fracción XII del artículo 7, así como también se adiciona la fracción V BIS al artículo 24 de la Ley de Cultura Física y Deporte del Estado de Durango.</w:t>
      </w:r>
    </w:p>
    <w:p w14:paraId="36FD0266" w14:textId="77777777" w:rsidR="00D5610A" w:rsidRDefault="00D5610A" w:rsidP="00C744BB">
      <w:pPr>
        <w:jc w:val="both"/>
        <w:rPr>
          <w:rFonts w:ascii="Arial" w:eastAsiaTheme="minorHAnsi" w:hAnsi="Arial" w:cs="Arial"/>
          <w:lang w:val="es-ES"/>
        </w:rPr>
      </w:pPr>
    </w:p>
    <w:p w14:paraId="2351DA33" w14:textId="77777777" w:rsidR="003F3B63" w:rsidRPr="003F3B63" w:rsidRDefault="003F3B63" w:rsidP="003F3B63">
      <w:pPr>
        <w:jc w:val="center"/>
        <w:rPr>
          <w:rFonts w:ascii="Arial" w:hAnsi="Arial" w:cs="Arial"/>
          <w:b/>
          <w:lang w:val="en-US"/>
        </w:rPr>
      </w:pPr>
      <w:r w:rsidRPr="003F3B63">
        <w:rPr>
          <w:rFonts w:ascii="Arial" w:hAnsi="Arial" w:cs="Arial"/>
          <w:b/>
          <w:lang w:val="en-US"/>
        </w:rPr>
        <w:t>T R A N S I T O R I O S</w:t>
      </w:r>
    </w:p>
    <w:p w14:paraId="162C9386" w14:textId="77777777" w:rsidR="003F3B63" w:rsidRPr="003F3B63" w:rsidRDefault="003F3B63" w:rsidP="003F3B63">
      <w:pPr>
        <w:jc w:val="both"/>
        <w:rPr>
          <w:rFonts w:ascii="Arial" w:hAnsi="Arial" w:cs="Arial"/>
          <w:b/>
          <w:lang w:val="es-ES"/>
        </w:rPr>
      </w:pPr>
    </w:p>
    <w:p w14:paraId="4724299C" w14:textId="77777777" w:rsidR="003F3B63" w:rsidRPr="003F3B63" w:rsidRDefault="003F3B63" w:rsidP="003F3B63">
      <w:pPr>
        <w:jc w:val="both"/>
        <w:rPr>
          <w:rFonts w:ascii="Arial" w:hAnsi="Arial" w:cs="Arial"/>
          <w:lang w:val="es-ES"/>
        </w:rPr>
      </w:pPr>
      <w:r w:rsidRPr="003F3B63">
        <w:rPr>
          <w:rFonts w:ascii="Arial" w:hAnsi="Arial" w:cs="Arial"/>
          <w:b/>
          <w:lang w:val="es-ES"/>
        </w:rPr>
        <w:t xml:space="preserve">ARTÍCULO </w:t>
      </w:r>
      <w:proofErr w:type="gramStart"/>
      <w:r w:rsidRPr="003F3B63">
        <w:rPr>
          <w:rFonts w:ascii="Arial" w:hAnsi="Arial" w:cs="Arial"/>
          <w:b/>
          <w:lang w:val="es-ES"/>
        </w:rPr>
        <w:t>PRIMERO.-</w:t>
      </w:r>
      <w:proofErr w:type="gramEnd"/>
      <w:r w:rsidRPr="003F3B63">
        <w:rPr>
          <w:rFonts w:ascii="Arial" w:hAnsi="Arial" w:cs="Arial"/>
          <w:lang w:val="es-ES"/>
        </w:rPr>
        <w:t xml:space="preserve"> El presente decreto entrará en vigor el día siguiente al de su publicación en el Periódico Oficial del Gobierno del Estado de Durango.</w:t>
      </w:r>
    </w:p>
    <w:p w14:paraId="515D2CC6" w14:textId="77777777" w:rsidR="003F3B63" w:rsidRPr="003F3B63" w:rsidRDefault="003F3B63" w:rsidP="003F3B63">
      <w:pPr>
        <w:jc w:val="both"/>
        <w:rPr>
          <w:rFonts w:ascii="Arial" w:hAnsi="Arial" w:cs="Arial"/>
          <w:b/>
          <w:lang w:val="es-ES"/>
        </w:rPr>
      </w:pPr>
    </w:p>
    <w:p w14:paraId="7E8B7F5E" w14:textId="77777777" w:rsidR="003F3B63" w:rsidRPr="003F3B63" w:rsidRDefault="003F3B63" w:rsidP="003F3B63">
      <w:pPr>
        <w:jc w:val="both"/>
        <w:rPr>
          <w:rFonts w:ascii="Arial" w:hAnsi="Arial" w:cs="Arial"/>
          <w:lang w:val="es-ES"/>
        </w:rPr>
      </w:pPr>
      <w:r w:rsidRPr="003F3B63">
        <w:rPr>
          <w:rFonts w:ascii="Arial" w:hAnsi="Arial" w:cs="Arial"/>
          <w:b/>
          <w:lang w:val="es-ES"/>
        </w:rPr>
        <w:t xml:space="preserve">ARTÍCULO </w:t>
      </w:r>
      <w:proofErr w:type="gramStart"/>
      <w:r w:rsidRPr="003F3B63">
        <w:rPr>
          <w:rFonts w:ascii="Arial" w:hAnsi="Arial" w:cs="Arial"/>
          <w:b/>
          <w:lang w:val="es-ES"/>
        </w:rPr>
        <w:t>SEGUNDO.-</w:t>
      </w:r>
      <w:proofErr w:type="gramEnd"/>
      <w:r w:rsidRPr="003F3B63">
        <w:rPr>
          <w:rFonts w:ascii="Arial" w:hAnsi="Arial" w:cs="Arial"/>
          <w:b/>
          <w:lang w:val="es-ES"/>
        </w:rPr>
        <w:t xml:space="preserve"> </w:t>
      </w:r>
      <w:r w:rsidRPr="003F3B63">
        <w:rPr>
          <w:rFonts w:ascii="Arial" w:hAnsi="Arial" w:cs="Arial"/>
          <w:lang w:val="es-ES"/>
        </w:rPr>
        <w:t>Se derogan todas las disposiciones legales que se opongan a lo establecido en el presente decreto</w:t>
      </w:r>
    </w:p>
    <w:p w14:paraId="48A23860" w14:textId="77777777" w:rsidR="003F3B63" w:rsidRPr="003F3B63" w:rsidRDefault="003F3B63" w:rsidP="003F3B63">
      <w:pPr>
        <w:jc w:val="both"/>
        <w:rPr>
          <w:rFonts w:ascii="Arial" w:eastAsia="Arial Unicode MS" w:hAnsi="Arial" w:cs="Arial"/>
          <w:lang w:val="es-ES"/>
        </w:rPr>
      </w:pPr>
    </w:p>
    <w:p w14:paraId="1259A534" w14:textId="77777777" w:rsidR="003F3B63" w:rsidRPr="003F3B63" w:rsidRDefault="003F3B63" w:rsidP="003F3B63">
      <w:pPr>
        <w:jc w:val="both"/>
        <w:rPr>
          <w:rFonts w:ascii="Arial" w:eastAsia="Arial Unicode MS" w:hAnsi="Arial" w:cs="Arial"/>
          <w:lang w:val="es-ES"/>
        </w:rPr>
      </w:pPr>
      <w:r w:rsidRPr="003F3B63">
        <w:rPr>
          <w:rFonts w:ascii="Arial" w:eastAsia="Arial Unicode MS" w:hAnsi="Arial" w:cs="Arial"/>
          <w:lang w:val="es-ES"/>
        </w:rPr>
        <w:t>El Ciudadano Gobernador del Estado, sancionará, promulgará y dispondrá se publique, circule y observe.</w:t>
      </w:r>
    </w:p>
    <w:p w14:paraId="142365B4" w14:textId="77777777" w:rsidR="003F3B63" w:rsidRPr="003F3B63" w:rsidRDefault="003F3B63" w:rsidP="003F3B63">
      <w:pPr>
        <w:jc w:val="both"/>
        <w:rPr>
          <w:rFonts w:ascii="Arial" w:eastAsia="Arial Unicode MS" w:hAnsi="Arial" w:cs="Arial"/>
          <w:lang w:val="es-ES"/>
        </w:rPr>
      </w:pPr>
    </w:p>
    <w:p w14:paraId="2D016B81" w14:textId="77777777" w:rsidR="003F3B63" w:rsidRPr="003F3B63" w:rsidRDefault="003F3B63" w:rsidP="003F3B63">
      <w:pPr>
        <w:jc w:val="both"/>
        <w:rPr>
          <w:rFonts w:ascii="Arial" w:hAnsi="Arial" w:cs="Arial"/>
          <w:lang w:val="es-ES"/>
        </w:rPr>
      </w:pPr>
      <w:r w:rsidRPr="003F3B63">
        <w:rPr>
          <w:rFonts w:ascii="Arial" w:hAnsi="Arial" w:cs="Arial"/>
          <w:lang w:val="es-ES"/>
        </w:rPr>
        <w:t xml:space="preserve">Dado en el Salón de Sesiones del Honorable Congreso del Estado, en Victoria de Durango, </w:t>
      </w:r>
      <w:proofErr w:type="spellStart"/>
      <w:r w:rsidRPr="003F3B63">
        <w:rPr>
          <w:rFonts w:ascii="Arial" w:hAnsi="Arial" w:cs="Arial"/>
          <w:lang w:val="es-ES"/>
        </w:rPr>
        <w:t>Dgo</w:t>
      </w:r>
      <w:proofErr w:type="spellEnd"/>
      <w:r w:rsidRPr="003F3B63">
        <w:rPr>
          <w:rFonts w:ascii="Arial" w:hAnsi="Arial" w:cs="Arial"/>
          <w:lang w:val="es-ES"/>
        </w:rPr>
        <w:t>., a los (20) veinte días del mes de febrero del año (2020) dos mil veinte.</w:t>
      </w:r>
    </w:p>
    <w:p w14:paraId="2A8607C9" w14:textId="77777777" w:rsidR="003F3B63" w:rsidRPr="003F3B63" w:rsidRDefault="003F3B63" w:rsidP="003F3B63">
      <w:pPr>
        <w:jc w:val="both"/>
        <w:rPr>
          <w:rFonts w:ascii="Arial" w:hAnsi="Arial" w:cs="Arial"/>
          <w:lang w:val="es-ES"/>
        </w:rPr>
      </w:pPr>
    </w:p>
    <w:p w14:paraId="72E56E47" w14:textId="7B0BF48C" w:rsidR="00D5610A" w:rsidRDefault="003F3B63" w:rsidP="003F3B63">
      <w:pPr>
        <w:jc w:val="both"/>
        <w:rPr>
          <w:rFonts w:ascii="Arial" w:hAnsi="Arial" w:cs="Arial"/>
          <w:lang w:val="es-ES"/>
        </w:rPr>
      </w:pPr>
      <w:r w:rsidRPr="003F3B63">
        <w:rPr>
          <w:rFonts w:ascii="Arial" w:hAnsi="Arial" w:cs="Arial"/>
          <w:lang w:val="es-ES"/>
        </w:rPr>
        <w:t>DIP. MARIA ELENA GONZÁLEZ RIVERA</w:t>
      </w:r>
      <w:r>
        <w:rPr>
          <w:rFonts w:ascii="Arial" w:hAnsi="Arial" w:cs="Arial"/>
          <w:lang w:val="es-ES"/>
        </w:rPr>
        <w:t xml:space="preserve">, </w:t>
      </w:r>
      <w:r w:rsidRPr="003F3B63">
        <w:rPr>
          <w:rFonts w:ascii="Arial" w:hAnsi="Arial" w:cs="Arial"/>
          <w:lang w:val="es-ES"/>
        </w:rPr>
        <w:t>PRESIDENTA</w:t>
      </w:r>
      <w:r>
        <w:rPr>
          <w:rFonts w:ascii="Arial" w:hAnsi="Arial" w:cs="Arial"/>
          <w:lang w:val="es-ES"/>
        </w:rPr>
        <w:t xml:space="preserve">; </w:t>
      </w:r>
      <w:r w:rsidRPr="003F3B63">
        <w:rPr>
          <w:rFonts w:ascii="Arial" w:hAnsi="Arial" w:cs="Arial"/>
          <w:lang w:val="es-ES"/>
        </w:rPr>
        <w:t>DIP. NANCI CAROLINA VÁSQUEZ LUNA</w:t>
      </w:r>
      <w:r>
        <w:rPr>
          <w:rFonts w:ascii="Arial" w:hAnsi="Arial" w:cs="Arial"/>
          <w:lang w:val="es-ES"/>
        </w:rPr>
        <w:t xml:space="preserve">, </w:t>
      </w:r>
      <w:r w:rsidRPr="003F3B63">
        <w:rPr>
          <w:rFonts w:ascii="Arial" w:hAnsi="Arial" w:cs="Arial"/>
          <w:lang w:val="es-ES"/>
        </w:rPr>
        <w:t>SECRETARIA</w:t>
      </w:r>
      <w:r>
        <w:rPr>
          <w:rFonts w:ascii="Arial" w:hAnsi="Arial" w:cs="Arial"/>
          <w:lang w:val="es-ES"/>
        </w:rPr>
        <w:t xml:space="preserve">; </w:t>
      </w:r>
      <w:r w:rsidRPr="003F3B63">
        <w:rPr>
          <w:rFonts w:ascii="Arial" w:hAnsi="Arial" w:cs="Arial"/>
          <w:lang w:val="es-ES"/>
        </w:rPr>
        <w:t>DIP. MARIO ALFONSO DELGADO MENDOZA</w:t>
      </w:r>
      <w:r>
        <w:rPr>
          <w:rFonts w:ascii="Arial" w:hAnsi="Arial" w:cs="Arial"/>
          <w:lang w:val="es-ES"/>
        </w:rPr>
        <w:t xml:space="preserve">, </w:t>
      </w:r>
      <w:r w:rsidRPr="003F3B63">
        <w:rPr>
          <w:rFonts w:ascii="Arial" w:hAnsi="Arial" w:cs="Arial"/>
          <w:lang w:val="es-ES"/>
        </w:rPr>
        <w:t>SECRETARIO.</w:t>
      </w:r>
      <w:r>
        <w:rPr>
          <w:rFonts w:ascii="Arial" w:hAnsi="Arial" w:cs="Arial"/>
          <w:lang w:val="es-ES"/>
        </w:rPr>
        <w:t xml:space="preserve"> RÚBRICAS.</w:t>
      </w:r>
    </w:p>
    <w:p w14:paraId="14B1A3A3" w14:textId="2DE64BFF" w:rsidR="004D09CE" w:rsidRDefault="004D09CE" w:rsidP="003F3B63">
      <w:pPr>
        <w:jc w:val="both"/>
        <w:rPr>
          <w:rFonts w:ascii="Arial" w:hAnsi="Arial" w:cs="Arial"/>
          <w:lang w:val="es-ES"/>
        </w:rPr>
      </w:pPr>
      <w:r>
        <w:rPr>
          <w:rFonts w:ascii="Arial" w:hAnsi="Arial" w:cs="Arial"/>
          <w:lang w:val="es-ES"/>
        </w:rPr>
        <w:t>-----------------------------------------------------------------------------------------------------------------------------------------------------</w:t>
      </w:r>
    </w:p>
    <w:p w14:paraId="698FD38D" w14:textId="4DB3B34B" w:rsidR="004D09CE" w:rsidRDefault="004D09CE" w:rsidP="003F3B63">
      <w:pPr>
        <w:jc w:val="both"/>
        <w:rPr>
          <w:rFonts w:ascii="Arial" w:hAnsi="Arial" w:cs="Arial"/>
          <w:lang w:val="es-ES"/>
        </w:rPr>
      </w:pPr>
    </w:p>
    <w:p w14:paraId="43B7BE4A" w14:textId="7337FFE4" w:rsidR="004D09CE" w:rsidRDefault="004D09CE" w:rsidP="004D09CE">
      <w:pPr>
        <w:jc w:val="both"/>
        <w:rPr>
          <w:rFonts w:ascii="Arial" w:eastAsiaTheme="minorHAnsi" w:hAnsi="Arial" w:cs="Arial"/>
          <w:b/>
          <w:bCs/>
          <w:lang w:val="es-ES"/>
        </w:rPr>
      </w:pPr>
      <w:r>
        <w:rPr>
          <w:rFonts w:ascii="Arial" w:eastAsiaTheme="minorHAnsi" w:hAnsi="Arial" w:cs="Arial"/>
          <w:b/>
          <w:bCs/>
          <w:lang w:val="es-ES"/>
        </w:rPr>
        <w:t>DECRETO 226, LXIX LEGISLATURA, PERIODICO OFICIAL No. 85 DE FECHA 23 DE OCTUBRE DE 2022.</w:t>
      </w:r>
    </w:p>
    <w:p w14:paraId="4660C4E4" w14:textId="096E2A6F" w:rsidR="004D09CE" w:rsidRDefault="004D09CE" w:rsidP="004D09CE">
      <w:pPr>
        <w:jc w:val="both"/>
        <w:rPr>
          <w:rFonts w:ascii="Arial" w:eastAsiaTheme="minorHAnsi" w:hAnsi="Arial" w:cs="Arial"/>
          <w:b/>
          <w:bCs/>
          <w:lang w:val="es-ES"/>
        </w:rPr>
      </w:pPr>
    </w:p>
    <w:p w14:paraId="625EA25D" w14:textId="33E5B42B" w:rsidR="004D09CE" w:rsidRDefault="004D09CE" w:rsidP="004D09CE">
      <w:pPr>
        <w:jc w:val="both"/>
        <w:rPr>
          <w:rFonts w:ascii="Arial" w:hAnsi="Arial" w:cs="Arial"/>
        </w:rPr>
      </w:pPr>
      <w:r w:rsidRPr="004D09CE">
        <w:rPr>
          <w:rFonts w:ascii="Arial" w:hAnsi="Arial" w:cs="Arial"/>
          <w:b/>
          <w:bCs/>
        </w:rPr>
        <w:t>ARTÍCULO ÚNICO.</w:t>
      </w:r>
      <w:r w:rsidRPr="004D09CE">
        <w:rPr>
          <w:rFonts w:ascii="Arial" w:hAnsi="Arial" w:cs="Arial"/>
        </w:rPr>
        <w:t xml:space="preserve"> Se reforma la fracción XXIV, se adiciona la fracción XXV, recorriéndose la anterior a la siguiente fracción de manera subsecuente para pasar a ser XXVI del artículo 18, de la Ley de Cultura Física y Deporte del Estado de Durango</w:t>
      </w:r>
      <w:r>
        <w:rPr>
          <w:rFonts w:ascii="Arial" w:hAnsi="Arial" w:cs="Arial"/>
        </w:rPr>
        <w:t>.</w:t>
      </w:r>
    </w:p>
    <w:p w14:paraId="0E3DA054" w14:textId="6D3C6DA9" w:rsidR="004D09CE" w:rsidRDefault="004D09CE" w:rsidP="004D09CE">
      <w:pPr>
        <w:jc w:val="both"/>
        <w:rPr>
          <w:rFonts w:ascii="Arial" w:hAnsi="Arial" w:cs="Arial"/>
        </w:rPr>
      </w:pPr>
    </w:p>
    <w:p w14:paraId="4AD82C66" w14:textId="784A5D4E" w:rsidR="004D09CE" w:rsidRPr="004D09CE" w:rsidRDefault="004D09CE" w:rsidP="004D09CE">
      <w:pPr>
        <w:jc w:val="center"/>
        <w:rPr>
          <w:rFonts w:ascii="Arial" w:eastAsiaTheme="minorHAnsi" w:hAnsi="Arial" w:cs="Arial"/>
          <w:b/>
          <w:bCs/>
          <w:lang w:val="es-ES"/>
        </w:rPr>
      </w:pPr>
      <w:r w:rsidRPr="004D09CE">
        <w:rPr>
          <w:rFonts w:ascii="Arial" w:eastAsiaTheme="minorHAnsi" w:hAnsi="Arial" w:cs="Arial"/>
          <w:b/>
          <w:bCs/>
          <w:lang w:val="es-ES"/>
        </w:rPr>
        <w:t>ARTÍCULOS TRANSITORIOS</w:t>
      </w:r>
    </w:p>
    <w:p w14:paraId="5502A253" w14:textId="12949D22" w:rsidR="004D09CE" w:rsidRPr="004D09CE" w:rsidRDefault="004D09CE" w:rsidP="004D09CE">
      <w:pPr>
        <w:jc w:val="both"/>
        <w:rPr>
          <w:rFonts w:ascii="Arial" w:eastAsiaTheme="minorHAnsi" w:hAnsi="Arial" w:cs="Arial"/>
          <w:lang w:val="es-ES"/>
        </w:rPr>
      </w:pPr>
      <w:r w:rsidRPr="004D09CE">
        <w:rPr>
          <w:rFonts w:ascii="Arial" w:eastAsiaTheme="minorHAnsi" w:hAnsi="Arial" w:cs="Arial"/>
          <w:b/>
          <w:bCs/>
          <w:lang w:val="es-ES"/>
        </w:rPr>
        <w:t>PRIMERO</w:t>
      </w:r>
      <w:r w:rsidRPr="004D09CE">
        <w:rPr>
          <w:rFonts w:ascii="Arial" w:eastAsiaTheme="minorHAnsi" w:hAnsi="Arial" w:cs="Arial"/>
          <w:lang w:val="es-ES"/>
        </w:rPr>
        <w:t>. El presente decreto entrará en vigor al día siguiente de su publicación en el Periódico Oficial del Gobierno del Estado de Durango.</w:t>
      </w:r>
    </w:p>
    <w:p w14:paraId="04D6AC48" w14:textId="77777777" w:rsidR="004D09CE" w:rsidRPr="004D09CE" w:rsidRDefault="004D09CE" w:rsidP="004D09CE">
      <w:pPr>
        <w:jc w:val="both"/>
        <w:rPr>
          <w:rFonts w:ascii="Arial" w:eastAsiaTheme="minorHAnsi" w:hAnsi="Arial" w:cs="Arial"/>
          <w:lang w:val="es-ES"/>
        </w:rPr>
      </w:pPr>
    </w:p>
    <w:p w14:paraId="611A2317" w14:textId="3A9BEA33" w:rsidR="004D09CE" w:rsidRPr="004D09CE" w:rsidRDefault="004D09CE" w:rsidP="004D09CE">
      <w:pPr>
        <w:jc w:val="both"/>
        <w:rPr>
          <w:rFonts w:ascii="Arial" w:eastAsiaTheme="minorHAnsi" w:hAnsi="Arial" w:cs="Arial"/>
          <w:lang w:val="es-ES"/>
        </w:rPr>
      </w:pPr>
      <w:r w:rsidRPr="004D09CE">
        <w:rPr>
          <w:rFonts w:ascii="Arial" w:eastAsiaTheme="minorHAnsi" w:hAnsi="Arial" w:cs="Arial"/>
          <w:b/>
          <w:bCs/>
          <w:lang w:val="es-ES"/>
        </w:rPr>
        <w:t>SEGUNDO.</w:t>
      </w:r>
      <w:r w:rsidRPr="004D09CE">
        <w:rPr>
          <w:rFonts w:ascii="Arial" w:eastAsiaTheme="minorHAnsi" w:hAnsi="Arial" w:cs="Arial"/>
          <w:lang w:val="es-ES"/>
        </w:rPr>
        <w:t xml:space="preserve"> Se derogan todas las disposiciones que se opongan al presente decreto.</w:t>
      </w:r>
    </w:p>
    <w:p w14:paraId="0A74682B" w14:textId="77777777" w:rsidR="004D09CE" w:rsidRPr="004D09CE" w:rsidRDefault="004D09CE" w:rsidP="004D09CE">
      <w:pPr>
        <w:jc w:val="both"/>
        <w:rPr>
          <w:rFonts w:ascii="Arial" w:eastAsiaTheme="minorHAnsi" w:hAnsi="Arial" w:cs="Arial"/>
          <w:lang w:val="es-ES"/>
        </w:rPr>
      </w:pPr>
    </w:p>
    <w:p w14:paraId="4247E09C" w14:textId="42C11A7F" w:rsidR="004D09CE" w:rsidRPr="004D09CE" w:rsidRDefault="004D09CE" w:rsidP="004D09CE">
      <w:pPr>
        <w:jc w:val="both"/>
        <w:rPr>
          <w:rFonts w:ascii="Arial" w:eastAsiaTheme="minorHAnsi" w:hAnsi="Arial" w:cs="Arial"/>
          <w:lang w:val="es-ES"/>
        </w:rPr>
      </w:pPr>
      <w:r w:rsidRPr="004D09CE">
        <w:rPr>
          <w:rFonts w:ascii="Arial" w:eastAsiaTheme="minorHAnsi" w:hAnsi="Arial" w:cs="Arial"/>
          <w:lang w:val="es-ES"/>
        </w:rPr>
        <w:t>El Ciudadano Gobernador del Estado, sancionará, promulgará y dispondrá se publique, circule y observe.</w:t>
      </w:r>
    </w:p>
    <w:p w14:paraId="01F233BE" w14:textId="2ECCF198" w:rsidR="004D09CE" w:rsidRDefault="004D09CE" w:rsidP="003F3B63">
      <w:pPr>
        <w:jc w:val="both"/>
        <w:rPr>
          <w:rFonts w:ascii="Arial" w:eastAsiaTheme="minorHAnsi" w:hAnsi="Arial" w:cs="Arial"/>
          <w:lang w:val="es-ES"/>
        </w:rPr>
      </w:pPr>
    </w:p>
    <w:p w14:paraId="7DC021CB" w14:textId="66B34974" w:rsidR="004D09CE" w:rsidRDefault="004D09CE" w:rsidP="004D09CE">
      <w:pPr>
        <w:rPr>
          <w:rFonts w:ascii="Arial" w:hAnsi="Arial" w:cs="Arial"/>
        </w:rPr>
      </w:pPr>
      <w:r w:rsidRPr="00AD6C8D">
        <w:rPr>
          <w:rFonts w:ascii="Arial" w:hAnsi="Arial" w:cs="Arial"/>
        </w:rPr>
        <w:t xml:space="preserve">Dado en el Salón de Sesiones del Honorable Congreso del Estado, en Victoria de Durango, </w:t>
      </w:r>
      <w:proofErr w:type="spellStart"/>
      <w:r w:rsidRPr="00AD6C8D">
        <w:rPr>
          <w:rFonts w:ascii="Arial" w:hAnsi="Arial" w:cs="Arial"/>
        </w:rPr>
        <w:t>Dgo</w:t>
      </w:r>
      <w:proofErr w:type="spellEnd"/>
      <w:r w:rsidRPr="00AD6C8D">
        <w:rPr>
          <w:rFonts w:ascii="Arial" w:hAnsi="Arial" w:cs="Arial"/>
        </w:rPr>
        <w:t>., a los (</w:t>
      </w:r>
      <w:r>
        <w:rPr>
          <w:rFonts w:ascii="Arial" w:hAnsi="Arial" w:cs="Arial"/>
        </w:rPr>
        <w:t>12</w:t>
      </w:r>
      <w:r w:rsidRPr="00AD6C8D">
        <w:rPr>
          <w:rFonts w:ascii="Arial" w:hAnsi="Arial" w:cs="Arial"/>
        </w:rPr>
        <w:t xml:space="preserve">) </w:t>
      </w:r>
      <w:r>
        <w:rPr>
          <w:rFonts w:ascii="Arial" w:hAnsi="Arial" w:cs="Arial"/>
        </w:rPr>
        <w:t xml:space="preserve">doce </w:t>
      </w:r>
      <w:r w:rsidRPr="00AD6C8D">
        <w:rPr>
          <w:rFonts w:ascii="Arial" w:hAnsi="Arial" w:cs="Arial"/>
        </w:rPr>
        <w:t xml:space="preserve">días del mes de octubre del año de (2022) dos mil veintidós. </w:t>
      </w:r>
    </w:p>
    <w:p w14:paraId="4EDD613B" w14:textId="77777777" w:rsidR="004D09CE" w:rsidRDefault="004D09CE" w:rsidP="004D09CE">
      <w:pPr>
        <w:rPr>
          <w:rFonts w:ascii="Arial" w:hAnsi="Arial" w:cs="Arial"/>
        </w:rPr>
      </w:pPr>
    </w:p>
    <w:p w14:paraId="1DE7F146" w14:textId="23268EB9" w:rsidR="004D09CE" w:rsidRDefault="004D09CE" w:rsidP="004D09CE">
      <w:pPr>
        <w:rPr>
          <w:rFonts w:ascii="Arial" w:hAnsi="Arial" w:cs="Arial"/>
        </w:rPr>
      </w:pPr>
      <w:r w:rsidRPr="00AD6C8D">
        <w:rPr>
          <w:rFonts w:ascii="Arial" w:hAnsi="Arial" w:cs="Arial"/>
        </w:rPr>
        <w:t>DIP. BERNABÉ AGUILAR CARRILLO PRESIDENTE. DIP. ROSA MARÍA TRIANA MARTÍNEZ SECRETARIA. DIP. SILVIA PATRICIA JIMÉNEZ DELGADO SECRETARIA.</w:t>
      </w:r>
    </w:p>
    <w:p w14:paraId="193E03BC" w14:textId="7B22036F" w:rsidR="001D43A7" w:rsidRDefault="001D43A7" w:rsidP="004D09CE">
      <w:pPr>
        <w:rPr>
          <w:rFonts w:ascii="Arial" w:hAnsi="Arial" w:cs="Arial"/>
        </w:rPr>
      </w:pPr>
    </w:p>
    <w:p w14:paraId="62EAA5BE" w14:textId="70197A08" w:rsidR="001D43A7" w:rsidRDefault="001D43A7" w:rsidP="004D09CE">
      <w:pPr>
        <w:rPr>
          <w:rFonts w:ascii="Arial" w:hAnsi="Arial" w:cs="Arial"/>
        </w:rPr>
      </w:pPr>
      <w:r>
        <w:rPr>
          <w:rFonts w:ascii="Arial" w:hAnsi="Arial" w:cs="Arial"/>
        </w:rPr>
        <w:t>-----------------------------------------------------------------------------------------------------------------------------------------------------</w:t>
      </w:r>
    </w:p>
    <w:p w14:paraId="44DD8AF6" w14:textId="77777777" w:rsidR="00C77DC6" w:rsidRDefault="00C77DC6" w:rsidP="001D43A7">
      <w:pPr>
        <w:jc w:val="both"/>
        <w:rPr>
          <w:rFonts w:ascii="Arial" w:eastAsiaTheme="minorHAnsi" w:hAnsi="Arial" w:cs="Arial"/>
          <w:b/>
          <w:bCs/>
          <w:lang w:val="es-ES"/>
        </w:rPr>
      </w:pPr>
    </w:p>
    <w:p w14:paraId="74264ECF" w14:textId="77777777" w:rsidR="00C77DC6" w:rsidRDefault="00C77DC6" w:rsidP="001D43A7">
      <w:pPr>
        <w:jc w:val="both"/>
        <w:rPr>
          <w:rFonts w:ascii="Arial" w:eastAsiaTheme="minorHAnsi" w:hAnsi="Arial" w:cs="Arial"/>
          <w:b/>
          <w:bCs/>
          <w:lang w:val="es-ES"/>
        </w:rPr>
      </w:pPr>
    </w:p>
    <w:p w14:paraId="2A8D7DB0" w14:textId="77777777" w:rsidR="00C77DC6" w:rsidRDefault="00C77DC6" w:rsidP="001D43A7">
      <w:pPr>
        <w:jc w:val="both"/>
        <w:rPr>
          <w:rFonts w:ascii="Arial" w:eastAsiaTheme="minorHAnsi" w:hAnsi="Arial" w:cs="Arial"/>
          <w:b/>
          <w:bCs/>
          <w:lang w:val="es-ES"/>
        </w:rPr>
      </w:pPr>
    </w:p>
    <w:p w14:paraId="6C297EFF" w14:textId="77777777" w:rsidR="00C77DC6" w:rsidRDefault="00C77DC6" w:rsidP="001D43A7">
      <w:pPr>
        <w:jc w:val="both"/>
        <w:rPr>
          <w:rFonts w:ascii="Arial" w:eastAsiaTheme="minorHAnsi" w:hAnsi="Arial" w:cs="Arial"/>
          <w:b/>
          <w:bCs/>
          <w:lang w:val="es-ES"/>
        </w:rPr>
      </w:pPr>
    </w:p>
    <w:p w14:paraId="26855FF1" w14:textId="77777777" w:rsidR="00C77DC6" w:rsidRDefault="00C77DC6" w:rsidP="001D43A7">
      <w:pPr>
        <w:jc w:val="both"/>
        <w:rPr>
          <w:rFonts w:ascii="Arial" w:eastAsiaTheme="minorHAnsi" w:hAnsi="Arial" w:cs="Arial"/>
          <w:b/>
          <w:bCs/>
          <w:lang w:val="es-ES"/>
        </w:rPr>
      </w:pPr>
    </w:p>
    <w:p w14:paraId="2A0EF378" w14:textId="0EF9F6FF" w:rsidR="001D43A7" w:rsidRDefault="001D43A7" w:rsidP="001D43A7">
      <w:pPr>
        <w:jc w:val="both"/>
        <w:rPr>
          <w:rFonts w:ascii="Arial" w:eastAsiaTheme="minorHAnsi" w:hAnsi="Arial" w:cs="Arial"/>
          <w:b/>
          <w:bCs/>
          <w:lang w:val="es-ES"/>
        </w:rPr>
      </w:pPr>
      <w:r>
        <w:rPr>
          <w:rFonts w:ascii="Arial" w:eastAsiaTheme="minorHAnsi" w:hAnsi="Arial" w:cs="Arial"/>
          <w:b/>
          <w:bCs/>
          <w:lang w:val="es-ES"/>
        </w:rPr>
        <w:lastRenderedPageBreak/>
        <w:t>DECRETO 255, LXIX LEGISLATURA, PERIODICO OFICIAL No. 95 DE FECHA 27 DE NOVIEMBRE DE 2022.</w:t>
      </w:r>
    </w:p>
    <w:p w14:paraId="31320E74" w14:textId="77777777" w:rsidR="00C77DC6" w:rsidRDefault="00C77DC6" w:rsidP="004D09CE">
      <w:pPr>
        <w:rPr>
          <w:rFonts w:ascii="Arial" w:hAnsi="Arial" w:cs="Arial"/>
          <w:b/>
          <w:bCs/>
        </w:rPr>
      </w:pPr>
    </w:p>
    <w:p w14:paraId="1C6B7B98" w14:textId="4F52A934" w:rsidR="001D43A7" w:rsidRDefault="001D43A7" w:rsidP="004D09CE">
      <w:pPr>
        <w:rPr>
          <w:rFonts w:ascii="Arial" w:hAnsi="Arial" w:cs="Arial"/>
        </w:rPr>
      </w:pPr>
      <w:r w:rsidRPr="001D43A7">
        <w:rPr>
          <w:rFonts w:ascii="Arial" w:hAnsi="Arial" w:cs="Arial"/>
          <w:b/>
          <w:bCs/>
        </w:rPr>
        <w:t>ARTÍCULO ÚNICO.</w:t>
      </w:r>
      <w:r w:rsidRPr="001D43A7">
        <w:rPr>
          <w:rFonts w:ascii="Arial" w:hAnsi="Arial" w:cs="Arial"/>
        </w:rPr>
        <w:t xml:space="preserve"> Se adiciona la fracción VIII del artículo 61, recorriéndose la subsecuente, se modifica el párrafo segundo del artículo 83 y se adiciona la fracción XII del artículo 84, recorriéndose la subsecuente, todos de la Ley de Cultura Física y Deporte del Estado de Durango</w:t>
      </w:r>
      <w:r>
        <w:rPr>
          <w:rFonts w:ascii="Arial" w:hAnsi="Arial" w:cs="Arial"/>
        </w:rPr>
        <w:t>.</w:t>
      </w:r>
    </w:p>
    <w:p w14:paraId="09629B22" w14:textId="26E61522" w:rsidR="001D43A7" w:rsidRDefault="001D43A7" w:rsidP="004D09CE">
      <w:pPr>
        <w:rPr>
          <w:rFonts w:ascii="Arial" w:hAnsi="Arial" w:cs="Arial"/>
        </w:rPr>
      </w:pPr>
    </w:p>
    <w:p w14:paraId="2D447B66" w14:textId="6E032294" w:rsidR="001D43A7" w:rsidRPr="001D43A7" w:rsidRDefault="001D43A7" w:rsidP="001D43A7">
      <w:pPr>
        <w:jc w:val="center"/>
        <w:rPr>
          <w:rFonts w:ascii="Arial" w:hAnsi="Arial" w:cs="Arial"/>
          <w:b/>
          <w:bCs/>
        </w:rPr>
      </w:pPr>
      <w:r w:rsidRPr="001D43A7">
        <w:rPr>
          <w:rFonts w:ascii="Arial" w:hAnsi="Arial" w:cs="Arial"/>
          <w:b/>
          <w:bCs/>
        </w:rPr>
        <w:t>ARTÍCULOS TRANSITORIOS</w:t>
      </w:r>
    </w:p>
    <w:p w14:paraId="00350DCC" w14:textId="77777777" w:rsidR="001D43A7" w:rsidRDefault="001D43A7" w:rsidP="004D09CE">
      <w:pPr>
        <w:rPr>
          <w:rFonts w:ascii="Arial" w:hAnsi="Arial" w:cs="Arial"/>
        </w:rPr>
      </w:pPr>
    </w:p>
    <w:p w14:paraId="6EE64051" w14:textId="77777777" w:rsidR="001D43A7" w:rsidRDefault="001D43A7" w:rsidP="004D09CE">
      <w:pPr>
        <w:rPr>
          <w:rFonts w:ascii="Arial" w:hAnsi="Arial" w:cs="Arial"/>
        </w:rPr>
      </w:pPr>
      <w:r w:rsidRPr="001D43A7">
        <w:rPr>
          <w:rFonts w:ascii="Arial" w:hAnsi="Arial" w:cs="Arial"/>
          <w:b/>
          <w:bCs/>
        </w:rPr>
        <w:t>PRIMERO.</w:t>
      </w:r>
      <w:r w:rsidRPr="001D43A7">
        <w:rPr>
          <w:rFonts w:ascii="Arial" w:hAnsi="Arial" w:cs="Arial"/>
        </w:rPr>
        <w:t xml:space="preserve"> El presente decreto entrará en vigor al día siguiente de su publicación en el Periódico Oficial del Gobierno del Estado de Durango. </w:t>
      </w:r>
    </w:p>
    <w:p w14:paraId="7BD9CFBB" w14:textId="77777777" w:rsidR="001D43A7" w:rsidRDefault="001D43A7" w:rsidP="004D09CE">
      <w:pPr>
        <w:rPr>
          <w:rFonts w:ascii="Arial" w:hAnsi="Arial" w:cs="Arial"/>
        </w:rPr>
      </w:pPr>
    </w:p>
    <w:p w14:paraId="2F452A5E" w14:textId="77777777" w:rsidR="001D43A7" w:rsidRDefault="001D43A7" w:rsidP="004D09CE">
      <w:pPr>
        <w:rPr>
          <w:rFonts w:ascii="Arial" w:hAnsi="Arial" w:cs="Arial"/>
        </w:rPr>
      </w:pPr>
      <w:r w:rsidRPr="001D43A7">
        <w:rPr>
          <w:rFonts w:ascii="Arial" w:hAnsi="Arial" w:cs="Arial"/>
          <w:b/>
          <w:bCs/>
        </w:rPr>
        <w:t>SEGUNDO.</w:t>
      </w:r>
      <w:r w:rsidRPr="001D43A7">
        <w:rPr>
          <w:rFonts w:ascii="Arial" w:hAnsi="Arial" w:cs="Arial"/>
        </w:rPr>
        <w:t xml:space="preserve"> Se derogan todas las disposiciones que se opongan al presente decreto. </w:t>
      </w:r>
    </w:p>
    <w:p w14:paraId="72EB94F0" w14:textId="77777777" w:rsidR="001D43A7" w:rsidRDefault="001D43A7" w:rsidP="004D09CE">
      <w:pPr>
        <w:rPr>
          <w:rFonts w:ascii="Arial" w:hAnsi="Arial" w:cs="Arial"/>
        </w:rPr>
      </w:pPr>
    </w:p>
    <w:p w14:paraId="1E5F66B2" w14:textId="0B77184A" w:rsidR="001D43A7" w:rsidRPr="00AD6C8D" w:rsidRDefault="001D43A7" w:rsidP="004D09CE">
      <w:pPr>
        <w:rPr>
          <w:rFonts w:ascii="Arial" w:hAnsi="Arial" w:cs="Arial"/>
          <w:lang w:val="es-ES"/>
        </w:rPr>
      </w:pPr>
      <w:r w:rsidRPr="001D43A7">
        <w:rPr>
          <w:rFonts w:ascii="Arial" w:hAnsi="Arial" w:cs="Arial"/>
        </w:rPr>
        <w:t>El Ciudadano Gobernador del Estado, sancionará, promulgará y dispondrá se publique, circule y observe.</w:t>
      </w:r>
    </w:p>
    <w:p w14:paraId="075D2200" w14:textId="09528C78" w:rsidR="004D09CE" w:rsidRDefault="004D09CE" w:rsidP="003F3B63">
      <w:pPr>
        <w:jc w:val="both"/>
        <w:rPr>
          <w:rFonts w:ascii="Arial" w:eastAsiaTheme="minorHAnsi" w:hAnsi="Arial" w:cs="Arial"/>
          <w:lang w:val="es-ES"/>
        </w:rPr>
      </w:pPr>
    </w:p>
    <w:p w14:paraId="5A5DFFCA" w14:textId="26784DB2" w:rsidR="001D43A7" w:rsidRDefault="001D43A7" w:rsidP="003F3B63">
      <w:pPr>
        <w:jc w:val="both"/>
        <w:rPr>
          <w:rFonts w:ascii="Arial" w:eastAsiaTheme="minorHAnsi" w:hAnsi="Arial" w:cs="Arial"/>
        </w:rPr>
      </w:pPr>
      <w:r w:rsidRPr="001D43A7">
        <w:rPr>
          <w:rFonts w:ascii="Arial" w:eastAsiaTheme="minorHAnsi" w:hAnsi="Arial" w:cs="Arial"/>
        </w:rPr>
        <w:t xml:space="preserve">Dado en el Salón de Sesiones del Honorable Congreso del Estado, en Victoria de Durango, </w:t>
      </w:r>
      <w:proofErr w:type="spellStart"/>
      <w:r w:rsidRPr="001D43A7">
        <w:rPr>
          <w:rFonts w:ascii="Arial" w:eastAsiaTheme="minorHAnsi" w:hAnsi="Arial" w:cs="Arial"/>
        </w:rPr>
        <w:t>Dgo</w:t>
      </w:r>
      <w:proofErr w:type="spellEnd"/>
      <w:r w:rsidRPr="001D43A7">
        <w:rPr>
          <w:rFonts w:ascii="Arial" w:eastAsiaTheme="minorHAnsi" w:hAnsi="Arial" w:cs="Arial"/>
        </w:rPr>
        <w:t xml:space="preserve">., el día </w:t>
      </w:r>
      <w:r>
        <w:rPr>
          <w:rFonts w:ascii="Arial" w:eastAsiaTheme="minorHAnsi" w:hAnsi="Arial" w:cs="Arial"/>
        </w:rPr>
        <w:t>(</w:t>
      </w:r>
      <w:r w:rsidRPr="001D43A7">
        <w:rPr>
          <w:rFonts w:ascii="Arial" w:eastAsiaTheme="minorHAnsi" w:hAnsi="Arial" w:cs="Arial"/>
        </w:rPr>
        <w:t xml:space="preserve">16) dieciséis del mes de noviembre del año (2022) dos mil veintidós. </w:t>
      </w:r>
    </w:p>
    <w:p w14:paraId="7BF0C4CA" w14:textId="77777777" w:rsidR="001D43A7" w:rsidRDefault="001D43A7" w:rsidP="003F3B63">
      <w:pPr>
        <w:jc w:val="both"/>
        <w:rPr>
          <w:rFonts w:ascii="Arial" w:eastAsiaTheme="minorHAnsi" w:hAnsi="Arial" w:cs="Arial"/>
        </w:rPr>
      </w:pPr>
    </w:p>
    <w:p w14:paraId="3EE37F15" w14:textId="675573D8" w:rsidR="001D43A7" w:rsidRDefault="001D43A7" w:rsidP="003F3B63">
      <w:pPr>
        <w:jc w:val="both"/>
        <w:rPr>
          <w:rFonts w:ascii="Arial" w:eastAsiaTheme="minorHAnsi" w:hAnsi="Arial" w:cs="Arial"/>
        </w:rPr>
      </w:pPr>
      <w:r w:rsidRPr="001D43A7">
        <w:rPr>
          <w:rFonts w:ascii="Arial" w:eastAsiaTheme="minorHAnsi" w:hAnsi="Arial" w:cs="Arial"/>
        </w:rPr>
        <w:t>DIP. BERNABE AGUILAR CARRILLO PRESIDENTE. DIP. ROSA MARÍA TRIANA MARTÍNEZ SECRETARIA. DIP. SILVIA PATRICIA JIMENEZ DELGADO SECRETARIA.</w:t>
      </w:r>
    </w:p>
    <w:p w14:paraId="544A1962" w14:textId="39BC9E5E" w:rsidR="00B00B22" w:rsidRDefault="00B00B22" w:rsidP="003F3B63">
      <w:pPr>
        <w:jc w:val="both"/>
        <w:rPr>
          <w:rFonts w:ascii="Arial" w:eastAsiaTheme="minorHAnsi" w:hAnsi="Arial" w:cs="Arial"/>
        </w:rPr>
      </w:pPr>
    </w:p>
    <w:p w14:paraId="141446DB" w14:textId="4DE5BE57" w:rsidR="00B00B22" w:rsidRDefault="00B00B22" w:rsidP="003F3B63">
      <w:pPr>
        <w:jc w:val="both"/>
        <w:rPr>
          <w:rFonts w:ascii="Arial" w:eastAsiaTheme="minorHAnsi" w:hAnsi="Arial" w:cs="Arial"/>
        </w:rPr>
      </w:pPr>
      <w:r>
        <w:rPr>
          <w:rFonts w:ascii="Arial" w:eastAsiaTheme="minorHAnsi" w:hAnsi="Arial" w:cs="Arial"/>
        </w:rPr>
        <w:t>-----------------------------------------------------------------------------------------------------------------------------------------------------</w:t>
      </w:r>
    </w:p>
    <w:p w14:paraId="138EAE1D" w14:textId="66A0A113" w:rsidR="00B00B22" w:rsidRDefault="00B00B22" w:rsidP="00B00B22">
      <w:pPr>
        <w:jc w:val="both"/>
        <w:rPr>
          <w:rFonts w:ascii="Arial" w:eastAsiaTheme="minorHAnsi" w:hAnsi="Arial" w:cs="Arial"/>
          <w:b/>
          <w:bCs/>
          <w:lang w:val="es-ES"/>
        </w:rPr>
      </w:pPr>
      <w:r>
        <w:rPr>
          <w:rFonts w:ascii="Arial" w:eastAsiaTheme="minorHAnsi" w:hAnsi="Arial" w:cs="Arial"/>
          <w:b/>
          <w:bCs/>
          <w:lang w:val="es-ES"/>
        </w:rPr>
        <w:t>DECRETO 327, LXIX LEGISLATURA, PERIODICO OFICIAL No. 23 DE FECHA 19 DE MARZO DE 2023.</w:t>
      </w:r>
    </w:p>
    <w:p w14:paraId="3B504120" w14:textId="10DF3FB2" w:rsidR="00B00B22" w:rsidRDefault="00B00B22" w:rsidP="00B00B22">
      <w:pPr>
        <w:jc w:val="both"/>
        <w:rPr>
          <w:rFonts w:ascii="Arial" w:eastAsiaTheme="minorHAnsi" w:hAnsi="Arial" w:cs="Arial"/>
          <w:b/>
          <w:bCs/>
          <w:lang w:val="es-ES"/>
        </w:rPr>
      </w:pPr>
    </w:p>
    <w:p w14:paraId="5F9B45B0" w14:textId="77777777" w:rsidR="00B00B22" w:rsidRDefault="00B00B22" w:rsidP="00B00B22">
      <w:pPr>
        <w:jc w:val="both"/>
        <w:rPr>
          <w:rFonts w:ascii="Arial" w:eastAsiaTheme="minorHAnsi" w:hAnsi="Arial" w:cs="Arial"/>
          <w:b/>
          <w:bCs/>
          <w:lang w:val="es-ES"/>
        </w:rPr>
      </w:pPr>
    </w:p>
    <w:p w14:paraId="01C3E088" w14:textId="13AAAA8C" w:rsidR="00B00B22" w:rsidRDefault="00B00B22" w:rsidP="003F3B63">
      <w:pPr>
        <w:jc w:val="both"/>
        <w:rPr>
          <w:rFonts w:ascii="Arial" w:eastAsiaTheme="minorHAnsi" w:hAnsi="Arial" w:cs="Arial"/>
        </w:rPr>
      </w:pPr>
      <w:r w:rsidRPr="00B00B22">
        <w:rPr>
          <w:rFonts w:ascii="Arial" w:eastAsiaTheme="minorHAnsi" w:hAnsi="Arial" w:cs="Arial"/>
          <w:b/>
          <w:bCs/>
        </w:rPr>
        <w:t>ÚNICO. -</w:t>
      </w:r>
      <w:r w:rsidRPr="00B00B22">
        <w:rPr>
          <w:rFonts w:ascii="Arial" w:eastAsiaTheme="minorHAnsi" w:hAnsi="Arial" w:cs="Arial"/>
        </w:rPr>
        <w:t xml:space="preserve"> Se reforma el artículo 74 de la LEY DE CULTURA FÍSICA Y DEPORTE DEL ESTADO DE DURANGO</w:t>
      </w:r>
      <w:r>
        <w:rPr>
          <w:rFonts w:ascii="Arial" w:eastAsiaTheme="minorHAnsi" w:hAnsi="Arial" w:cs="Arial"/>
        </w:rPr>
        <w:t>.</w:t>
      </w:r>
    </w:p>
    <w:p w14:paraId="155D7E20" w14:textId="3EBC4D1E" w:rsidR="00B00B22" w:rsidRDefault="00B00B22" w:rsidP="003F3B63">
      <w:pPr>
        <w:jc w:val="both"/>
        <w:rPr>
          <w:rFonts w:ascii="Arial" w:eastAsiaTheme="minorHAnsi" w:hAnsi="Arial" w:cs="Arial"/>
          <w:lang w:val="es-ES"/>
        </w:rPr>
      </w:pPr>
    </w:p>
    <w:p w14:paraId="29DDBEFF" w14:textId="4E585604" w:rsidR="00B00B22" w:rsidRPr="00B00B22" w:rsidRDefault="00B00B22" w:rsidP="00B00B22">
      <w:pPr>
        <w:jc w:val="center"/>
        <w:rPr>
          <w:rFonts w:ascii="Arial" w:eastAsiaTheme="minorHAnsi" w:hAnsi="Arial" w:cs="Arial"/>
          <w:b/>
          <w:bCs/>
        </w:rPr>
      </w:pPr>
      <w:r w:rsidRPr="00B00B22">
        <w:rPr>
          <w:rFonts w:ascii="Arial" w:eastAsiaTheme="minorHAnsi" w:hAnsi="Arial" w:cs="Arial"/>
          <w:b/>
          <w:bCs/>
        </w:rPr>
        <w:t>ARTÍCULOS TRANSITORIOS</w:t>
      </w:r>
    </w:p>
    <w:p w14:paraId="66C27F9F" w14:textId="77777777" w:rsidR="00B00B22" w:rsidRDefault="00B00B22" w:rsidP="003F3B63">
      <w:pPr>
        <w:jc w:val="both"/>
        <w:rPr>
          <w:rFonts w:ascii="Arial" w:eastAsiaTheme="minorHAnsi" w:hAnsi="Arial" w:cs="Arial"/>
        </w:rPr>
      </w:pPr>
    </w:p>
    <w:p w14:paraId="727D8004" w14:textId="77777777" w:rsidR="00B00B22" w:rsidRDefault="00B00B22" w:rsidP="003F3B63">
      <w:pPr>
        <w:jc w:val="both"/>
        <w:rPr>
          <w:rFonts w:ascii="Arial" w:eastAsiaTheme="minorHAnsi" w:hAnsi="Arial" w:cs="Arial"/>
        </w:rPr>
      </w:pPr>
      <w:r w:rsidRPr="00B00B22">
        <w:rPr>
          <w:rFonts w:ascii="Arial" w:eastAsiaTheme="minorHAnsi" w:hAnsi="Arial" w:cs="Arial"/>
          <w:b/>
          <w:bCs/>
        </w:rPr>
        <w:t>PRIMERO.</w:t>
      </w:r>
      <w:r w:rsidRPr="00B00B22">
        <w:rPr>
          <w:rFonts w:ascii="Arial" w:eastAsiaTheme="minorHAnsi" w:hAnsi="Arial" w:cs="Arial"/>
        </w:rPr>
        <w:t xml:space="preserve"> El presente decreto entrará en vigor al día siguiente de su publicación en el Periódico Oficial del Gobierno del Estado de Durango. </w:t>
      </w:r>
    </w:p>
    <w:p w14:paraId="001DF079" w14:textId="77777777" w:rsidR="00B00B22" w:rsidRDefault="00B00B22" w:rsidP="003F3B63">
      <w:pPr>
        <w:jc w:val="both"/>
        <w:rPr>
          <w:rFonts w:ascii="Arial" w:eastAsiaTheme="minorHAnsi" w:hAnsi="Arial" w:cs="Arial"/>
        </w:rPr>
      </w:pPr>
    </w:p>
    <w:p w14:paraId="4C5DD0F4" w14:textId="77777777" w:rsidR="00B00B22" w:rsidRDefault="00B00B22" w:rsidP="003F3B63">
      <w:pPr>
        <w:jc w:val="both"/>
        <w:rPr>
          <w:rFonts w:ascii="Arial" w:eastAsiaTheme="minorHAnsi" w:hAnsi="Arial" w:cs="Arial"/>
        </w:rPr>
      </w:pPr>
      <w:r w:rsidRPr="00B00B22">
        <w:rPr>
          <w:rFonts w:ascii="Arial" w:eastAsiaTheme="minorHAnsi" w:hAnsi="Arial" w:cs="Arial"/>
          <w:b/>
          <w:bCs/>
        </w:rPr>
        <w:t>SEGUNDO.</w:t>
      </w:r>
      <w:r w:rsidRPr="00B00B22">
        <w:rPr>
          <w:rFonts w:ascii="Arial" w:eastAsiaTheme="minorHAnsi" w:hAnsi="Arial" w:cs="Arial"/>
        </w:rPr>
        <w:t xml:space="preserve"> Se derogan todas las disposiciones que se opongan al presente decreto. </w:t>
      </w:r>
    </w:p>
    <w:p w14:paraId="385FCD6B" w14:textId="77777777" w:rsidR="00B00B22" w:rsidRDefault="00B00B22" w:rsidP="003F3B63">
      <w:pPr>
        <w:jc w:val="both"/>
        <w:rPr>
          <w:rFonts w:ascii="Arial" w:eastAsiaTheme="minorHAnsi" w:hAnsi="Arial" w:cs="Arial"/>
        </w:rPr>
      </w:pPr>
    </w:p>
    <w:p w14:paraId="58E75A47" w14:textId="2DE8B09F" w:rsidR="00B00B22" w:rsidRDefault="00B00B22" w:rsidP="003F3B63">
      <w:pPr>
        <w:jc w:val="both"/>
        <w:rPr>
          <w:rFonts w:ascii="Arial" w:eastAsiaTheme="minorHAnsi" w:hAnsi="Arial" w:cs="Arial"/>
        </w:rPr>
      </w:pPr>
      <w:r w:rsidRPr="00B00B22">
        <w:rPr>
          <w:rFonts w:ascii="Arial" w:eastAsiaTheme="minorHAnsi" w:hAnsi="Arial" w:cs="Arial"/>
        </w:rPr>
        <w:t>El Ciudadano Gobernador del Estado, sancionará, promulgará y dispondrá se publique, circule y observe.</w:t>
      </w:r>
    </w:p>
    <w:p w14:paraId="52CC7D15" w14:textId="09E766C0" w:rsidR="00B00B22" w:rsidRDefault="00B00B22" w:rsidP="003F3B63">
      <w:pPr>
        <w:jc w:val="both"/>
        <w:rPr>
          <w:rFonts w:ascii="Arial" w:eastAsiaTheme="minorHAnsi" w:hAnsi="Arial" w:cs="Arial"/>
        </w:rPr>
      </w:pPr>
    </w:p>
    <w:p w14:paraId="4A335E9F" w14:textId="2729624F" w:rsidR="00B00B22" w:rsidRDefault="00B00B22" w:rsidP="003F3B63">
      <w:pPr>
        <w:jc w:val="both"/>
        <w:rPr>
          <w:rFonts w:ascii="Arial" w:eastAsiaTheme="minorHAnsi" w:hAnsi="Arial" w:cs="Arial"/>
        </w:rPr>
      </w:pPr>
      <w:r w:rsidRPr="00B00B22">
        <w:rPr>
          <w:rFonts w:ascii="Arial" w:eastAsiaTheme="minorHAnsi" w:hAnsi="Arial" w:cs="Arial"/>
        </w:rPr>
        <w:t xml:space="preserve">Dado en el Salón de Sesiones del Honorable Congreso del Estado, en Victoria de Durango, </w:t>
      </w:r>
      <w:proofErr w:type="spellStart"/>
      <w:r w:rsidRPr="00B00B22">
        <w:rPr>
          <w:rFonts w:ascii="Arial" w:eastAsiaTheme="minorHAnsi" w:hAnsi="Arial" w:cs="Arial"/>
        </w:rPr>
        <w:t>Dgo</w:t>
      </w:r>
      <w:proofErr w:type="spellEnd"/>
      <w:r w:rsidRPr="00B00B22">
        <w:rPr>
          <w:rFonts w:ascii="Arial" w:eastAsiaTheme="minorHAnsi" w:hAnsi="Arial" w:cs="Arial"/>
        </w:rPr>
        <w:t xml:space="preserve">., a los (28) veintiocho días del mes de febrero del año (2023) dos mil veintitrés. </w:t>
      </w:r>
    </w:p>
    <w:p w14:paraId="3BE7D536" w14:textId="77777777" w:rsidR="00B00B22" w:rsidRDefault="00B00B22" w:rsidP="003F3B63">
      <w:pPr>
        <w:jc w:val="both"/>
        <w:rPr>
          <w:rFonts w:ascii="Arial" w:eastAsiaTheme="minorHAnsi" w:hAnsi="Arial" w:cs="Arial"/>
        </w:rPr>
      </w:pPr>
    </w:p>
    <w:p w14:paraId="0D5D783E" w14:textId="7019E078" w:rsidR="00B00B22" w:rsidRDefault="00B00B22" w:rsidP="003F3B63">
      <w:pPr>
        <w:jc w:val="both"/>
        <w:rPr>
          <w:rFonts w:ascii="Arial" w:eastAsiaTheme="minorHAnsi" w:hAnsi="Arial" w:cs="Arial"/>
        </w:rPr>
      </w:pPr>
      <w:r w:rsidRPr="00B00B22">
        <w:rPr>
          <w:rFonts w:ascii="Arial" w:eastAsiaTheme="minorHAnsi" w:hAnsi="Arial" w:cs="Arial"/>
        </w:rPr>
        <w:t>DIP. BERNABE AGUILAR CARRILLO PRESIDENTE. DIP. ROSA MARÍA TRIANA MARTÍNEZ SECRETARIA. DIP. SILVIA PATRICIA JIMENEZ DELGADO SECRETARIA.</w:t>
      </w:r>
    </w:p>
    <w:p w14:paraId="2BC54A6A" w14:textId="4AC490DC" w:rsidR="00320C9F" w:rsidRDefault="00320C9F" w:rsidP="003F3B63">
      <w:pPr>
        <w:jc w:val="both"/>
        <w:rPr>
          <w:rFonts w:ascii="Arial" w:eastAsiaTheme="minorHAnsi" w:hAnsi="Arial" w:cs="Arial"/>
        </w:rPr>
      </w:pPr>
    </w:p>
    <w:p w14:paraId="71F62548" w14:textId="38E5206B" w:rsidR="00320C9F" w:rsidRDefault="00320C9F" w:rsidP="003F3B63">
      <w:pPr>
        <w:jc w:val="both"/>
        <w:rPr>
          <w:rFonts w:ascii="Arial" w:eastAsiaTheme="minorHAnsi" w:hAnsi="Arial" w:cs="Arial"/>
        </w:rPr>
      </w:pPr>
      <w:r>
        <w:rPr>
          <w:rFonts w:ascii="Arial" w:eastAsiaTheme="minorHAnsi" w:hAnsi="Arial" w:cs="Arial"/>
        </w:rPr>
        <w:t>-----------------------------------------------------------------------------------------------------------------------------------------------------</w:t>
      </w:r>
    </w:p>
    <w:p w14:paraId="4B47C54E" w14:textId="77777777" w:rsidR="001F6DFF" w:rsidRDefault="001F6DFF" w:rsidP="00320C9F">
      <w:pPr>
        <w:jc w:val="both"/>
        <w:rPr>
          <w:rFonts w:ascii="Arial" w:eastAsiaTheme="minorHAnsi" w:hAnsi="Arial" w:cs="Arial"/>
          <w:b/>
          <w:bCs/>
          <w:lang w:val="es-ES"/>
        </w:rPr>
      </w:pPr>
    </w:p>
    <w:p w14:paraId="39D32329" w14:textId="5703E3D2" w:rsidR="00320C9F" w:rsidRDefault="00320C9F" w:rsidP="00320C9F">
      <w:pPr>
        <w:jc w:val="both"/>
        <w:rPr>
          <w:rFonts w:ascii="Arial" w:eastAsiaTheme="minorHAnsi" w:hAnsi="Arial" w:cs="Arial"/>
          <w:b/>
          <w:bCs/>
          <w:lang w:val="es-ES"/>
        </w:rPr>
      </w:pPr>
      <w:r>
        <w:rPr>
          <w:rFonts w:ascii="Arial" w:eastAsiaTheme="minorHAnsi" w:hAnsi="Arial" w:cs="Arial"/>
          <w:b/>
          <w:bCs/>
          <w:lang w:val="es-ES"/>
        </w:rPr>
        <w:t>DECRETO 328, LXIX LEGISLATURA, PERIODICO OFICIAL No. 23 DE FECHA 19 DE MARZO DE 2023.</w:t>
      </w:r>
    </w:p>
    <w:p w14:paraId="491AE441" w14:textId="27B36A1B" w:rsidR="00320C9F" w:rsidRDefault="00320C9F" w:rsidP="00320C9F">
      <w:pPr>
        <w:jc w:val="both"/>
        <w:rPr>
          <w:rFonts w:ascii="Arial" w:eastAsiaTheme="minorHAnsi" w:hAnsi="Arial" w:cs="Arial"/>
          <w:b/>
          <w:bCs/>
          <w:lang w:val="es-ES"/>
        </w:rPr>
      </w:pPr>
    </w:p>
    <w:p w14:paraId="28FA5524" w14:textId="4612CBE5" w:rsidR="00320C9F" w:rsidRPr="00320C9F" w:rsidRDefault="00320C9F" w:rsidP="00320C9F">
      <w:pPr>
        <w:jc w:val="both"/>
        <w:rPr>
          <w:rFonts w:ascii="Arial" w:hAnsi="Arial" w:cs="Arial"/>
        </w:rPr>
      </w:pPr>
      <w:r w:rsidRPr="00320C9F">
        <w:rPr>
          <w:rFonts w:ascii="Arial" w:hAnsi="Arial" w:cs="Arial"/>
          <w:b/>
          <w:bCs/>
        </w:rPr>
        <w:t>ARTÍCULO ÚNICO.</w:t>
      </w:r>
      <w:r w:rsidRPr="00320C9F">
        <w:rPr>
          <w:rFonts w:ascii="Arial" w:hAnsi="Arial" w:cs="Arial"/>
        </w:rPr>
        <w:t xml:space="preserve"> - Se reforma la fracción V del artículo 63 de la LEY DE CULTURA FÍSICA Y DEPORTE DEL ESTADO DE DURANGO.</w:t>
      </w:r>
    </w:p>
    <w:p w14:paraId="5A24ECE0" w14:textId="55A041AA" w:rsidR="00320C9F" w:rsidRPr="00320C9F" w:rsidRDefault="00320C9F" w:rsidP="00320C9F">
      <w:pPr>
        <w:jc w:val="both"/>
        <w:rPr>
          <w:rFonts w:ascii="Arial" w:hAnsi="Arial" w:cs="Arial"/>
        </w:rPr>
      </w:pPr>
    </w:p>
    <w:p w14:paraId="341E62DC" w14:textId="3A4C4E98" w:rsidR="00320C9F" w:rsidRPr="00320C9F" w:rsidRDefault="00320C9F" w:rsidP="00320C9F">
      <w:pPr>
        <w:jc w:val="center"/>
        <w:rPr>
          <w:rFonts w:ascii="Arial" w:hAnsi="Arial" w:cs="Arial"/>
          <w:b/>
          <w:bCs/>
        </w:rPr>
      </w:pPr>
      <w:r w:rsidRPr="00320C9F">
        <w:rPr>
          <w:rFonts w:ascii="Arial" w:hAnsi="Arial" w:cs="Arial"/>
          <w:b/>
          <w:bCs/>
        </w:rPr>
        <w:t>ARTÍCULOS TRANSITORIOS</w:t>
      </w:r>
    </w:p>
    <w:p w14:paraId="3CE50DB9" w14:textId="77777777" w:rsidR="00320C9F" w:rsidRPr="00320C9F" w:rsidRDefault="00320C9F" w:rsidP="00320C9F">
      <w:pPr>
        <w:jc w:val="both"/>
        <w:rPr>
          <w:rFonts w:ascii="Arial" w:hAnsi="Arial" w:cs="Arial"/>
        </w:rPr>
      </w:pPr>
    </w:p>
    <w:p w14:paraId="0E2F2E95" w14:textId="77777777" w:rsidR="00320C9F" w:rsidRPr="00320C9F" w:rsidRDefault="00320C9F" w:rsidP="00320C9F">
      <w:pPr>
        <w:jc w:val="both"/>
        <w:rPr>
          <w:rFonts w:ascii="Arial" w:hAnsi="Arial" w:cs="Arial"/>
        </w:rPr>
      </w:pPr>
      <w:r w:rsidRPr="00320C9F">
        <w:rPr>
          <w:rFonts w:ascii="Arial" w:hAnsi="Arial" w:cs="Arial"/>
          <w:b/>
          <w:bCs/>
        </w:rPr>
        <w:t>PRIMERO.</w:t>
      </w:r>
      <w:r w:rsidRPr="00320C9F">
        <w:rPr>
          <w:rFonts w:ascii="Arial" w:hAnsi="Arial" w:cs="Arial"/>
        </w:rPr>
        <w:t xml:space="preserve"> El presente decreto entrará en vigor al día siguiente de su publicación en el Periódico Oficial del Gobierno del Estado de Durango. </w:t>
      </w:r>
    </w:p>
    <w:p w14:paraId="7413D30A" w14:textId="77777777" w:rsidR="00320C9F" w:rsidRPr="00320C9F" w:rsidRDefault="00320C9F" w:rsidP="00320C9F">
      <w:pPr>
        <w:jc w:val="both"/>
        <w:rPr>
          <w:rFonts w:ascii="Arial" w:hAnsi="Arial" w:cs="Arial"/>
        </w:rPr>
      </w:pPr>
    </w:p>
    <w:p w14:paraId="460DBAAB" w14:textId="77777777" w:rsidR="00320C9F" w:rsidRPr="00320C9F" w:rsidRDefault="00320C9F" w:rsidP="00320C9F">
      <w:pPr>
        <w:jc w:val="both"/>
        <w:rPr>
          <w:rFonts w:ascii="Arial" w:hAnsi="Arial" w:cs="Arial"/>
        </w:rPr>
      </w:pPr>
      <w:r w:rsidRPr="00320C9F">
        <w:rPr>
          <w:rFonts w:ascii="Arial" w:hAnsi="Arial" w:cs="Arial"/>
          <w:b/>
          <w:bCs/>
        </w:rPr>
        <w:t>SEGUNDO.</w:t>
      </w:r>
      <w:r w:rsidRPr="00320C9F">
        <w:rPr>
          <w:rFonts w:ascii="Arial" w:hAnsi="Arial" w:cs="Arial"/>
        </w:rPr>
        <w:t xml:space="preserve"> Se derogan todas las disposiciones que se opongan al presente decreto. </w:t>
      </w:r>
    </w:p>
    <w:p w14:paraId="18B33D1A" w14:textId="77777777" w:rsidR="00320C9F" w:rsidRPr="00320C9F" w:rsidRDefault="00320C9F" w:rsidP="00320C9F">
      <w:pPr>
        <w:jc w:val="both"/>
        <w:rPr>
          <w:rFonts w:ascii="Arial" w:hAnsi="Arial" w:cs="Arial"/>
        </w:rPr>
      </w:pPr>
    </w:p>
    <w:p w14:paraId="0003ED01" w14:textId="17BF15C7" w:rsidR="00320C9F" w:rsidRPr="00320C9F" w:rsidRDefault="00320C9F" w:rsidP="00320C9F">
      <w:pPr>
        <w:jc w:val="both"/>
        <w:rPr>
          <w:rFonts w:ascii="Arial" w:eastAsiaTheme="minorHAnsi" w:hAnsi="Arial" w:cs="Arial"/>
          <w:b/>
          <w:bCs/>
          <w:lang w:val="es-ES"/>
        </w:rPr>
      </w:pPr>
      <w:r w:rsidRPr="00320C9F">
        <w:rPr>
          <w:rFonts w:ascii="Arial" w:hAnsi="Arial" w:cs="Arial"/>
        </w:rPr>
        <w:t>El Ciudadano Gobernador del Estado, sancionará, promulgará y dispondrá se publique, circule y observe.</w:t>
      </w:r>
    </w:p>
    <w:p w14:paraId="49196D5B" w14:textId="795871B9" w:rsidR="00320C9F" w:rsidRDefault="00320C9F" w:rsidP="003F3B63">
      <w:pPr>
        <w:jc w:val="both"/>
        <w:rPr>
          <w:rFonts w:ascii="Arial" w:eastAsiaTheme="minorHAnsi" w:hAnsi="Arial" w:cs="Arial"/>
          <w:lang w:val="es-ES"/>
        </w:rPr>
      </w:pPr>
    </w:p>
    <w:p w14:paraId="093E6108" w14:textId="77777777" w:rsidR="00320C9F" w:rsidRDefault="00320C9F" w:rsidP="003F3B63">
      <w:pPr>
        <w:jc w:val="both"/>
        <w:rPr>
          <w:rFonts w:ascii="Arial" w:eastAsiaTheme="minorHAnsi" w:hAnsi="Arial" w:cs="Arial"/>
        </w:rPr>
      </w:pPr>
      <w:r w:rsidRPr="00320C9F">
        <w:rPr>
          <w:rFonts w:ascii="Arial" w:eastAsiaTheme="minorHAnsi" w:hAnsi="Arial" w:cs="Arial"/>
        </w:rPr>
        <w:t xml:space="preserve">Dado en el Salón de Sesiones del Honorable Congreso del Estado, en Victoria de Durango, </w:t>
      </w:r>
      <w:proofErr w:type="spellStart"/>
      <w:r w:rsidRPr="00320C9F">
        <w:rPr>
          <w:rFonts w:ascii="Arial" w:eastAsiaTheme="minorHAnsi" w:hAnsi="Arial" w:cs="Arial"/>
        </w:rPr>
        <w:t>Dgo</w:t>
      </w:r>
      <w:proofErr w:type="spellEnd"/>
      <w:r w:rsidRPr="00320C9F">
        <w:rPr>
          <w:rFonts w:ascii="Arial" w:eastAsiaTheme="minorHAnsi" w:hAnsi="Arial" w:cs="Arial"/>
        </w:rPr>
        <w:t xml:space="preserve">., a los (28) veintiocho días del mes de febrero del año (2023) dos mil veintitrés. </w:t>
      </w:r>
    </w:p>
    <w:p w14:paraId="2DB83135" w14:textId="77777777" w:rsidR="00320C9F" w:rsidRDefault="00320C9F" w:rsidP="003F3B63">
      <w:pPr>
        <w:jc w:val="both"/>
        <w:rPr>
          <w:rFonts w:ascii="Arial" w:eastAsiaTheme="minorHAnsi" w:hAnsi="Arial" w:cs="Arial"/>
        </w:rPr>
      </w:pPr>
    </w:p>
    <w:p w14:paraId="510FBDF1" w14:textId="391D2243" w:rsidR="00320C9F" w:rsidRPr="00320C9F" w:rsidRDefault="00320C9F" w:rsidP="003F3B63">
      <w:pPr>
        <w:jc w:val="both"/>
        <w:rPr>
          <w:rFonts w:ascii="Arial" w:eastAsiaTheme="minorHAnsi" w:hAnsi="Arial" w:cs="Arial"/>
          <w:lang w:val="es-ES"/>
        </w:rPr>
      </w:pPr>
      <w:r w:rsidRPr="00320C9F">
        <w:rPr>
          <w:rFonts w:ascii="Arial" w:eastAsiaTheme="minorHAnsi" w:hAnsi="Arial" w:cs="Arial"/>
        </w:rPr>
        <w:t>DIP. BERNABE AGUILAR CARRILLO PRESIDENTE. DIP. ROSA MARÍA TRIANA MARTÍNEZ SECRETARIA. DIP. SILVIA PATRICIA JIMENEZ DELGADO SECRETARIA.</w:t>
      </w:r>
    </w:p>
    <w:sectPr w:rsidR="00320C9F" w:rsidRPr="00320C9F" w:rsidSect="00D21CC3">
      <w:headerReference w:type="default" r:id="rId8"/>
      <w:footerReference w:type="default" r:id="rId9"/>
      <w:pgSz w:w="12240" w:h="15840" w:code="1"/>
      <w:pgMar w:top="283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B6F38" w14:textId="77777777" w:rsidR="00931E42" w:rsidRDefault="00931E42" w:rsidP="00FA3700">
      <w:r>
        <w:separator/>
      </w:r>
    </w:p>
  </w:endnote>
  <w:endnote w:type="continuationSeparator" w:id="0">
    <w:p w14:paraId="1457EA06" w14:textId="77777777" w:rsidR="00931E42" w:rsidRDefault="00931E42"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98532"/>
      <w:docPartObj>
        <w:docPartGallery w:val="Page Numbers (Bottom of Page)"/>
        <w:docPartUnique/>
      </w:docPartObj>
    </w:sdtPr>
    <w:sdtEndPr/>
    <w:sdtContent>
      <w:p w14:paraId="669629D7" w14:textId="77777777" w:rsidR="002A704E" w:rsidRDefault="002A704E">
        <w:pPr>
          <w:pStyle w:val="Piedepgina"/>
          <w:jc w:val="right"/>
        </w:pPr>
        <w:r>
          <w:fldChar w:fldCharType="begin"/>
        </w:r>
        <w:r>
          <w:instrText xml:space="preserve"> PAGE   \* MERGEFORMAT </w:instrText>
        </w:r>
        <w:r>
          <w:fldChar w:fldCharType="separate"/>
        </w:r>
        <w:r>
          <w:rPr>
            <w:noProof/>
          </w:rPr>
          <w:t>21</w:t>
        </w:r>
        <w:r>
          <w:rPr>
            <w:noProof/>
          </w:rPr>
          <w:fldChar w:fldCharType="end"/>
        </w:r>
      </w:p>
    </w:sdtContent>
  </w:sdt>
  <w:p w14:paraId="29D01332" w14:textId="77777777" w:rsidR="002A704E" w:rsidRDefault="002A70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848FC" w14:textId="77777777" w:rsidR="00931E42" w:rsidRDefault="00931E42" w:rsidP="00FA3700">
      <w:r>
        <w:separator/>
      </w:r>
    </w:p>
  </w:footnote>
  <w:footnote w:type="continuationSeparator" w:id="0">
    <w:p w14:paraId="328B1FA3" w14:textId="77777777" w:rsidR="00931E42" w:rsidRDefault="00931E42" w:rsidP="00FA3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36" w:type="dxa"/>
      <w:tblLook w:val="00A0" w:firstRow="1" w:lastRow="0" w:firstColumn="1" w:lastColumn="0" w:noHBand="0" w:noVBand="0"/>
    </w:tblPr>
    <w:tblGrid>
      <w:gridCol w:w="222"/>
      <w:gridCol w:w="10092"/>
      <w:gridCol w:w="222"/>
    </w:tblGrid>
    <w:tr w:rsidR="002A704E" w14:paraId="660FE2AA" w14:textId="77777777" w:rsidTr="003A1F50">
      <w:trPr>
        <w:trHeight w:val="1270"/>
      </w:trPr>
      <w:tc>
        <w:tcPr>
          <w:tcW w:w="222" w:type="dxa"/>
        </w:tcPr>
        <w:p w14:paraId="58C7A806" w14:textId="77777777" w:rsidR="002A704E" w:rsidRDefault="002A704E"/>
      </w:tc>
      <w:tc>
        <w:tcPr>
          <w:tcW w:w="10092" w:type="dxa"/>
        </w:tcPr>
        <w:tbl>
          <w:tblPr>
            <w:tblStyle w:val="Tablaconcuadrcula"/>
            <w:tblW w:w="9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1"/>
            <w:gridCol w:w="5373"/>
          </w:tblGrid>
          <w:tr w:rsidR="002A704E" w14:paraId="58F0D7E0" w14:textId="77777777" w:rsidTr="00655FCC">
            <w:trPr>
              <w:trHeight w:val="1402"/>
            </w:trPr>
            <w:tc>
              <w:tcPr>
                <w:tcW w:w="4031" w:type="dxa"/>
              </w:tcPr>
              <w:p w14:paraId="7E85DDE5" w14:textId="77777777" w:rsidR="002A704E" w:rsidRDefault="002A704E" w:rsidP="00F51B8A">
                <w:pPr>
                  <w:pStyle w:val="Encabezado"/>
                  <w:rPr>
                    <w:rFonts w:ascii="Candara" w:hAnsi="Candara" w:cs="Arial"/>
                    <w:i/>
                    <w:sz w:val="18"/>
                    <w:szCs w:val="18"/>
                  </w:rPr>
                </w:pPr>
                <w:r w:rsidRPr="00FE36D9">
                  <w:rPr>
                    <w:rFonts w:ascii="Calibri" w:eastAsia="Calibri" w:hAnsi="Calibri"/>
                    <w:noProof/>
                    <w:sz w:val="22"/>
                    <w:szCs w:val="22"/>
                    <w:lang w:val="es-MX" w:eastAsia="es-MX"/>
                  </w:rPr>
                  <w:drawing>
                    <wp:inline distT="0" distB="0" distL="0" distR="0" wp14:anchorId="5D023AC5" wp14:editId="39957261">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p>
            </w:tc>
            <w:tc>
              <w:tcPr>
                <w:tcW w:w="5373" w:type="dxa"/>
              </w:tcPr>
              <w:p w14:paraId="709E93B9" w14:textId="77777777" w:rsidR="002A704E" w:rsidRDefault="002A704E" w:rsidP="008D6807">
                <w:pPr>
                  <w:pStyle w:val="Encabezado"/>
                  <w:tabs>
                    <w:tab w:val="clear" w:pos="4252"/>
                  </w:tabs>
                  <w:rPr>
                    <w:rFonts w:ascii="Candara" w:hAnsi="Candara" w:cs="Arial"/>
                    <w:b/>
                    <w:i/>
                    <w:sz w:val="18"/>
                    <w:szCs w:val="18"/>
                  </w:rPr>
                </w:pPr>
              </w:p>
              <w:p w14:paraId="0E961207" w14:textId="77777777" w:rsidR="002A704E" w:rsidRDefault="002A704E" w:rsidP="00A95348">
                <w:pPr>
                  <w:pStyle w:val="Encabezado"/>
                  <w:tabs>
                    <w:tab w:val="clear" w:pos="4252"/>
                  </w:tabs>
                  <w:jc w:val="right"/>
                  <w:rPr>
                    <w:rFonts w:ascii="Arial" w:hAnsi="Arial" w:cs="Arial"/>
                    <w:b/>
                    <w:sz w:val="16"/>
                    <w:szCs w:val="16"/>
                  </w:rPr>
                </w:pPr>
                <w:r w:rsidRPr="00D21CC3">
                  <w:rPr>
                    <w:rFonts w:ascii="Arial" w:hAnsi="Arial" w:cs="Arial"/>
                    <w:b/>
                    <w:sz w:val="16"/>
                    <w:szCs w:val="16"/>
                  </w:rPr>
                  <w:t xml:space="preserve">LEY DE CULTURA FÍSICA Y DEPORTE </w:t>
                </w:r>
              </w:p>
              <w:p w14:paraId="2E3E46B9" w14:textId="77777777" w:rsidR="002A704E" w:rsidRPr="00D21CC3" w:rsidRDefault="002A704E" w:rsidP="00A95348">
                <w:pPr>
                  <w:pStyle w:val="Encabezado"/>
                  <w:tabs>
                    <w:tab w:val="clear" w:pos="4252"/>
                  </w:tabs>
                  <w:jc w:val="right"/>
                  <w:rPr>
                    <w:rFonts w:ascii="Arial" w:hAnsi="Arial" w:cs="Arial"/>
                    <w:b/>
                    <w:sz w:val="16"/>
                    <w:szCs w:val="16"/>
                  </w:rPr>
                </w:pPr>
                <w:r w:rsidRPr="00D21CC3">
                  <w:rPr>
                    <w:rFonts w:ascii="Arial" w:hAnsi="Arial" w:cs="Arial"/>
                    <w:b/>
                    <w:sz w:val="16"/>
                    <w:szCs w:val="16"/>
                  </w:rPr>
                  <w:t>DEL ESTADO DE DURANGO</w:t>
                </w:r>
              </w:p>
              <w:p w14:paraId="262BF92E" w14:textId="77777777" w:rsidR="002A704E" w:rsidRDefault="002A704E" w:rsidP="00856DA5">
                <w:pPr>
                  <w:pStyle w:val="Encabezado"/>
                  <w:tabs>
                    <w:tab w:val="left" w:pos="3390"/>
                  </w:tabs>
                  <w:rPr>
                    <w:rFonts w:ascii="Arial" w:hAnsi="Arial" w:cs="Arial"/>
                    <w:i/>
                    <w:noProof/>
                    <w:sz w:val="14"/>
                    <w:szCs w:val="14"/>
                  </w:rPr>
                </w:pPr>
                <w:r>
                  <w:rPr>
                    <w:rFonts w:ascii="Arial" w:hAnsi="Arial" w:cs="Arial"/>
                    <w:i/>
                    <w:noProof/>
                    <w:sz w:val="14"/>
                    <w:szCs w:val="14"/>
                  </w:rPr>
                  <w:tab/>
                </w:r>
              </w:p>
              <w:p w14:paraId="0003289D" w14:textId="77777777" w:rsidR="002A704E" w:rsidRDefault="002A704E" w:rsidP="00856DA5">
                <w:pPr>
                  <w:pStyle w:val="Encabezado"/>
                  <w:tabs>
                    <w:tab w:val="left" w:pos="3390"/>
                  </w:tabs>
                  <w:rPr>
                    <w:rFonts w:ascii="Arial" w:hAnsi="Arial" w:cs="Arial"/>
                    <w:i/>
                    <w:noProof/>
                    <w:sz w:val="14"/>
                    <w:szCs w:val="14"/>
                  </w:rPr>
                </w:pPr>
              </w:p>
              <w:p w14:paraId="1439CCC7" w14:textId="77777777" w:rsidR="002A704E" w:rsidRDefault="002A704E" w:rsidP="00856DA5">
                <w:pPr>
                  <w:pStyle w:val="Encabezado"/>
                  <w:tabs>
                    <w:tab w:val="left" w:pos="3390"/>
                  </w:tabs>
                  <w:rPr>
                    <w:rFonts w:ascii="Arial" w:hAnsi="Arial" w:cs="Arial"/>
                    <w:i/>
                    <w:noProof/>
                    <w:sz w:val="14"/>
                    <w:szCs w:val="14"/>
                  </w:rPr>
                </w:pPr>
              </w:p>
              <w:p w14:paraId="0871BB8D" w14:textId="77777777" w:rsidR="002A704E" w:rsidRDefault="002A704E" w:rsidP="00856DA5">
                <w:pPr>
                  <w:pStyle w:val="Encabezado"/>
                  <w:tabs>
                    <w:tab w:val="left" w:pos="3390"/>
                  </w:tabs>
                  <w:rPr>
                    <w:rFonts w:ascii="Arial" w:hAnsi="Arial" w:cs="Arial"/>
                    <w:i/>
                    <w:noProof/>
                    <w:sz w:val="14"/>
                    <w:szCs w:val="14"/>
                  </w:rPr>
                </w:pPr>
              </w:p>
              <w:p w14:paraId="0E34B594" w14:textId="77777777" w:rsidR="002A704E" w:rsidRDefault="002A704E" w:rsidP="00654862">
                <w:pPr>
                  <w:pStyle w:val="Encabezado"/>
                  <w:jc w:val="right"/>
                  <w:rPr>
                    <w:rFonts w:ascii="Arial" w:hAnsi="Arial" w:cs="Arial"/>
                    <w:i/>
                    <w:noProof/>
                    <w:sz w:val="14"/>
                    <w:szCs w:val="14"/>
                  </w:rPr>
                </w:pPr>
              </w:p>
              <w:p w14:paraId="1726A414" w14:textId="1583AB2E" w:rsidR="002A704E" w:rsidRPr="008A234C" w:rsidRDefault="002A704E" w:rsidP="00654862">
                <w:pPr>
                  <w:pStyle w:val="Encabezado"/>
                  <w:jc w:val="right"/>
                  <w:rPr>
                    <w:rFonts w:ascii="Arial" w:hAnsi="Arial" w:cs="Arial"/>
                    <w:i/>
                    <w:noProof/>
                    <w:color w:val="000000" w:themeColor="text1"/>
                    <w:sz w:val="14"/>
                    <w:szCs w:val="14"/>
                  </w:rPr>
                </w:pPr>
                <w:r w:rsidRPr="008A234C">
                  <w:rPr>
                    <w:rFonts w:ascii="Arial" w:hAnsi="Arial" w:cs="Arial"/>
                    <w:i/>
                    <w:noProof/>
                    <w:color w:val="000000" w:themeColor="text1"/>
                    <w:sz w:val="14"/>
                    <w:szCs w:val="14"/>
                  </w:rPr>
                  <w:t xml:space="preserve">FECHA DE </w:t>
                </w:r>
                <w:r>
                  <w:rPr>
                    <w:rFonts w:ascii="Arial" w:hAnsi="Arial" w:cs="Arial"/>
                    <w:i/>
                    <w:noProof/>
                    <w:color w:val="000000" w:themeColor="text1"/>
                    <w:sz w:val="14"/>
                    <w:szCs w:val="14"/>
                  </w:rPr>
                  <w:t>ÚLTIMA REFORMA</w:t>
                </w:r>
                <w:r w:rsidRPr="008A234C">
                  <w:rPr>
                    <w:rFonts w:ascii="Arial" w:hAnsi="Arial" w:cs="Arial"/>
                    <w:i/>
                    <w:noProof/>
                    <w:color w:val="000000" w:themeColor="text1"/>
                    <w:sz w:val="14"/>
                    <w:szCs w:val="14"/>
                  </w:rPr>
                  <w:t>:</w:t>
                </w:r>
              </w:p>
              <w:p w14:paraId="40716307" w14:textId="61273C46" w:rsidR="002A704E" w:rsidRDefault="002A704E" w:rsidP="00E016F1">
                <w:pPr>
                  <w:pStyle w:val="Encabezado"/>
                  <w:jc w:val="right"/>
                  <w:rPr>
                    <w:rFonts w:ascii="Candara" w:hAnsi="Candara" w:cs="Arial"/>
                    <w:i/>
                    <w:sz w:val="18"/>
                    <w:szCs w:val="18"/>
                  </w:rPr>
                </w:pPr>
                <w:r>
                  <w:rPr>
                    <w:rFonts w:ascii="Arial" w:hAnsi="Arial" w:cs="Arial"/>
                    <w:i/>
                    <w:noProof/>
                    <w:color w:val="000000" w:themeColor="text1"/>
                    <w:sz w:val="14"/>
                    <w:szCs w:val="14"/>
                  </w:rPr>
                  <w:t xml:space="preserve">DEC. </w:t>
                </w:r>
                <w:r w:rsidR="00B00B22">
                  <w:rPr>
                    <w:rFonts w:ascii="Arial" w:hAnsi="Arial" w:cs="Arial"/>
                    <w:i/>
                    <w:noProof/>
                    <w:color w:val="000000" w:themeColor="text1"/>
                    <w:sz w:val="14"/>
                    <w:szCs w:val="14"/>
                  </w:rPr>
                  <w:t>32</w:t>
                </w:r>
                <w:r w:rsidR="00320C9F">
                  <w:rPr>
                    <w:rFonts w:ascii="Arial" w:hAnsi="Arial" w:cs="Arial"/>
                    <w:i/>
                    <w:noProof/>
                    <w:color w:val="000000" w:themeColor="text1"/>
                    <w:sz w:val="14"/>
                    <w:szCs w:val="14"/>
                  </w:rPr>
                  <w:t>8</w:t>
                </w:r>
                <w:r>
                  <w:rPr>
                    <w:rFonts w:ascii="Arial" w:hAnsi="Arial" w:cs="Arial"/>
                    <w:i/>
                    <w:noProof/>
                    <w:color w:val="000000" w:themeColor="text1"/>
                    <w:sz w:val="14"/>
                    <w:szCs w:val="14"/>
                  </w:rPr>
                  <w:t xml:space="preserve"> </w:t>
                </w:r>
                <w:r w:rsidRPr="008A234C">
                  <w:rPr>
                    <w:rFonts w:ascii="Arial" w:hAnsi="Arial" w:cs="Arial"/>
                    <w:i/>
                    <w:noProof/>
                    <w:color w:val="000000" w:themeColor="text1"/>
                    <w:sz w:val="14"/>
                    <w:szCs w:val="14"/>
                  </w:rPr>
                  <w:t xml:space="preserve">P. O. </w:t>
                </w:r>
                <w:r w:rsidR="00B00B22">
                  <w:rPr>
                    <w:rFonts w:ascii="Arial" w:hAnsi="Arial" w:cs="Arial"/>
                    <w:i/>
                    <w:noProof/>
                    <w:color w:val="000000" w:themeColor="text1"/>
                    <w:sz w:val="14"/>
                    <w:szCs w:val="14"/>
                  </w:rPr>
                  <w:t>23</w:t>
                </w:r>
                <w:r>
                  <w:rPr>
                    <w:rFonts w:ascii="Arial" w:hAnsi="Arial" w:cs="Arial"/>
                    <w:i/>
                    <w:noProof/>
                    <w:color w:val="000000" w:themeColor="text1"/>
                    <w:sz w:val="14"/>
                    <w:szCs w:val="14"/>
                  </w:rPr>
                  <w:t>,</w:t>
                </w:r>
                <w:r w:rsidRPr="008A234C">
                  <w:rPr>
                    <w:rFonts w:ascii="Arial" w:hAnsi="Arial" w:cs="Arial"/>
                    <w:i/>
                    <w:noProof/>
                    <w:color w:val="000000" w:themeColor="text1"/>
                    <w:sz w:val="14"/>
                    <w:szCs w:val="14"/>
                  </w:rPr>
                  <w:t xml:space="preserve"> DEL </w:t>
                </w:r>
                <w:r w:rsidR="00B00B22">
                  <w:rPr>
                    <w:rFonts w:ascii="Arial" w:hAnsi="Arial" w:cs="Arial"/>
                    <w:i/>
                    <w:noProof/>
                    <w:color w:val="000000" w:themeColor="text1"/>
                    <w:sz w:val="14"/>
                    <w:szCs w:val="14"/>
                  </w:rPr>
                  <w:t>19</w:t>
                </w:r>
                <w:r>
                  <w:rPr>
                    <w:rFonts w:ascii="Arial" w:hAnsi="Arial" w:cs="Arial"/>
                    <w:i/>
                    <w:noProof/>
                    <w:color w:val="000000" w:themeColor="text1"/>
                    <w:sz w:val="14"/>
                    <w:szCs w:val="14"/>
                  </w:rPr>
                  <w:t xml:space="preserve"> DE </w:t>
                </w:r>
                <w:r w:rsidR="00B00B22">
                  <w:rPr>
                    <w:rFonts w:ascii="Arial" w:hAnsi="Arial" w:cs="Arial"/>
                    <w:i/>
                    <w:noProof/>
                    <w:color w:val="000000" w:themeColor="text1"/>
                    <w:sz w:val="14"/>
                    <w:szCs w:val="14"/>
                  </w:rPr>
                  <w:t>MARZO</w:t>
                </w:r>
                <w:r>
                  <w:rPr>
                    <w:rFonts w:ascii="Arial" w:hAnsi="Arial" w:cs="Arial"/>
                    <w:i/>
                    <w:noProof/>
                    <w:color w:val="000000" w:themeColor="text1"/>
                    <w:sz w:val="14"/>
                    <w:szCs w:val="14"/>
                  </w:rPr>
                  <w:t xml:space="preserve"> DE 202</w:t>
                </w:r>
                <w:r w:rsidR="00B00B22">
                  <w:rPr>
                    <w:rFonts w:ascii="Arial" w:hAnsi="Arial" w:cs="Arial"/>
                    <w:i/>
                    <w:noProof/>
                    <w:color w:val="000000" w:themeColor="text1"/>
                    <w:sz w:val="14"/>
                    <w:szCs w:val="14"/>
                  </w:rPr>
                  <w:t>3.</w:t>
                </w:r>
              </w:p>
            </w:tc>
          </w:tr>
        </w:tbl>
        <w:p w14:paraId="2A9683BE" w14:textId="77777777" w:rsidR="002A704E" w:rsidRPr="00340D16" w:rsidRDefault="002A704E" w:rsidP="00680DC6">
          <w:pPr>
            <w:pStyle w:val="Encabezado"/>
            <w:jc w:val="center"/>
          </w:pPr>
        </w:p>
      </w:tc>
      <w:tc>
        <w:tcPr>
          <w:tcW w:w="222" w:type="dxa"/>
        </w:tcPr>
        <w:p w14:paraId="6B48E1EB" w14:textId="77777777" w:rsidR="002A704E" w:rsidRPr="0081276E" w:rsidRDefault="002A704E" w:rsidP="003A1F50">
          <w:pPr>
            <w:pStyle w:val="Encabezado"/>
            <w:jc w:val="right"/>
            <w:rPr>
              <w:rFonts w:ascii="Candara" w:hAnsi="Candara" w:cs="Arial"/>
              <w:i/>
              <w:sz w:val="18"/>
              <w:szCs w:val="18"/>
            </w:rPr>
          </w:pPr>
          <w:r>
            <w:rPr>
              <w:rFonts w:ascii="Candara" w:hAnsi="Candara" w:cs="Arial"/>
              <w:i/>
              <w:sz w:val="18"/>
              <w:szCs w:val="18"/>
            </w:rPr>
            <w:ptab w:relativeTo="margin" w:alignment="right" w:leader="none"/>
          </w:r>
        </w:p>
      </w:tc>
    </w:tr>
    <w:tr w:rsidR="002A704E" w14:paraId="52790E85" w14:textId="77777777" w:rsidTr="003A1F50">
      <w:tc>
        <w:tcPr>
          <w:tcW w:w="222" w:type="dxa"/>
        </w:tcPr>
        <w:p w14:paraId="0A777BFD" w14:textId="77777777" w:rsidR="002A704E" w:rsidRDefault="002A704E"/>
      </w:tc>
      <w:tc>
        <w:tcPr>
          <w:tcW w:w="10092" w:type="dxa"/>
        </w:tcPr>
        <w:p w14:paraId="24DC3F6D" w14:textId="77777777" w:rsidR="002A704E" w:rsidRDefault="002A704E" w:rsidP="00FA3700">
          <w:pPr>
            <w:pStyle w:val="Encabezado"/>
            <w:jc w:val="center"/>
            <w:rPr>
              <w:rFonts w:ascii="Candara" w:hAnsi="Candara" w:cs="Arial"/>
              <w:i/>
              <w:sz w:val="18"/>
              <w:szCs w:val="18"/>
            </w:rPr>
          </w:pPr>
        </w:p>
      </w:tc>
      <w:tc>
        <w:tcPr>
          <w:tcW w:w="222" w:type="dxa"/>
        </w:tcPr>
        <w:p w14:paraId="3079FA03" w14:textId="77777777" w:rsidR="002A704E" w:rsidRDefault="002A704E" w:rsidP="003A1F50">
          <w:pPr>
            <w:pStyle w:val="Encabezado"/>
            <w:jc w:val="right"/>
            <w:rPr>
              <w:rFonts w:ascii="Arial" w:hAnsi="Arial" w:cs="Arial"/>
              <w:i/>
              <w:noProof/>
              <w:sz w:val="14"/>
              <w:szCs w:val="14"/>
            </w:rPr>
          </w:pPr>
        </w:p>
      </w:tc>
    </w:tr>
  </w:tbl>
  <w:p w14:paraId="092EDE75" w14:textId="77777777" w:rsidR="002A704E" w:rsidRDefault="002A704E" w:rsidP="0088432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00464"/>
    <w:multiLevelType w:val="hybridMultilevel"/>
    <w:tmpl w:val="29EE1D54"/>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FD3220"/>
    <w:multiLevelType w:val="hybridMultilevel"/>
    <w:tmpl w:val="65B668E0"/>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07409C"/>
    <w:multiLevelType w:val="hybridMultilevel"/>
    <w:tmpl w:val="BD68B1B4"/>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323F22"/>
    <w:multiLevelType w:val="hybridMultilevel"/>
    <w:tmpl w:val="7F22D80E"/>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352841"/>
    <w:multiLevelType w:val="hybridMultilevel"/>
    <w:tmpl w:val="2328FC9A"/>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5A3A67"/>
    <w:multiLevelType w:val="hybridMultilevel"/>
    <w:tmpl w:val="5D1EE392"/>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CF6038"/>
    <w:multiLevelType w:val="hybridMultilevel"/>
    <w:tmpl w:val="2698EC9C"/>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631909"/>
    <w:multiLevelType w:val="hybridMultilevel"/>
    <w:tmpl w:val="5DB429CA"/>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DE4593"/>
    <w:multiLevelType w:val="hybridMultilevel"/>
    <w:tmpl w:val="B5C6F304"/>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8D02B55"/>
    <w:multiLevelType w:val="hybridMultilevel"/>
    <w:tmpl w:val="4108432E"/>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B2629A"/>
    <w:multiLevelType w:val="hybridMultilevel"/>
    <w:tmpl w:val="19AC4166"/>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FA45BA"/>
    <w:multiLevelType w:val="hybridMultilevel"/>
    <w:tmpl w:val="88A0093E"/>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0A318B8"/>
    <w:multiLevelType w:val="hybridMultilevel"/>
    <w:tmpl w:val="1D8C0330"/>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6A805A4"/>
    <w:multiLevelType w:val="multilevel"/>
    <w:tmpl w:val="7F1853E6"/>
    <w:lvl w:ilvl="0">
      <w:start w:val="5"/>
      <w:numFmt w:val="decimal"/>
      <w:pStyle w:val="Listaconnmeros"/>
      <w:lvlText w:val="Artículo %1."/>
      <w:lvlJc w:val="left"/>
      <w:pPr>
        <w:tabs>
          <w:tab w:val="num" w:pos="2007"/>
        </w:tabs>
        <w:ind w:left="567" w:firstLine="0"/>
      </w:pPr>
      <w:rPr>
        <w:rFonts w:ascii="Garamond" w:hAnsi="Garamond" w:hint="default"/>
        <w:b/>
        <w:i w:val="0"/>
        <w:sz w:val="24"/>
      </w:rPr>
    </w:lvl>
    <w:lvl w:ilvl="1">
      <w:start w:val="1"/>
      <w:numFmt w:val="upperRoman"/>
      <w:lvlText w:val="%2."/>
      <w:lvlJc w:val="left"/>
      <w:pPr>
        <w:tabs>
          <w:tab w:val="num" w:pos="1288"/>
        </w:tabs>
        <w:ind w:left="568" w:firstLine="0"/>
      </w:pPr>
      <w:rPr>
        <w:rFonts w:ascii="Garamond" w:eastAsia="Times New Roman" w:hAnsi="Garamond" w:cs="Times New Roman" w:hint="default"/>
        <w:b/>
        <w:i w:val="0"/>
        <w:sz w:val="24"/>
      </w:rPr>
    </w:lvl>
    <w:lvl w:ilvl="2">
      <w:start w:val="1"/>
      <w:numFmt w:val="lowerLetter"/>
      <w:lvlText w:val="%3)"/>
      <w:lvlJc w:val="left"/>
      <w:pPr>
        <w:tabs>
          <w:tab w:val="num" w:pos="1494"/>
        </w:tabs>
        <w:ind w:left="1134" w:firstLine="0"/>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99411D9"/>
    <w:multiLevelType w:val="hybridMultilevel"/>
    <w:tmpl w:val="B510D740"/>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BB37714"/>
    <w:multiLevelType w:val="hybridMultilevel"/>
    <w:tmpl w:val="34B68904"/>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C2800E7"/>
    <w:multiLevelType w:val="hybridMultilevel"/>
    <w:tmpl w:val="9676C712"/>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1C31009"/>
    <w:multiLevelType w:val="hybridMultilevel"/>
    <w:tmpl w:val="DDD00794"/>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5DA5B33"/>
    <w:multiLevelType w:val="hybridMultilevel"/>
    <w:tmpl w:val="DD140962"/>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7191D5F"/>
    <w:multiLevelType w:val="hybridMultilevel"/>
    <w:tmpl w:val="0722E7A8"/>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D846378"/>
    <w:multiLevelType w:val="hybridMultilevel"/>
    <w:tmpl w:val="64521238"/>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3E213BB"/>
    <w:multiLevelType w:val="hybridMultilevel"/>
    <w:tmpl w:val="255C9820"/>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9C205EF"/>
    <w:multiLevelType w:val="multilevel"/>
    <w:tmpl w:val="1D0EEFC6"/>
    <w:lvl w:ilvl="0">
      <w:start w:val="1"/>
      <w:numFmt w:val="upperRoman"/>
      <w:pStyle w:val="arial"/>
      <w:lvlText w:val="%1."/>
      <w:lvlJc w:val="right"/>
      <w:pPr>
        <w:tabs>
          <w:tab w:val="num" w:pos="907"/>
        </w:tabs>
        <w:ind w:left="907" w:hanging="283"/>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6A824846"/>
    <w:multiLevelType w:val="hybridMultilevel"/>
    <w:tmpl w:val="B92A2338"/>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E3D6866"/>
    <w:multiLevelType w:val="hybridMultilevel"/>
    <w:tmpl w:val="D6F076E2"/>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0763C6D"/>
    <w:multiLevelType w:val="hybridMultilevel"/>
    <w:tmpl w:val="D12AD52C"/>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5E92B71"/>
    <w:multiLevelType w:val="hybridMultilevel"/>
    <w:tmpl w:val="AD4E28FA"/>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64764EF"/>
    <w:multiLevelType w:val="hybridMultilevel"/>
    <w:tmpl w:val="D3B0B84A"/>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BB22D39"/>
    <w:multiLevelType w:val="hybridMultilevel"/>
    <w:tmpl w:val="618A7D38"/>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C14682B"/>
    <w:multiLevelType w:val="hybridMultilevel"/>
    <w:tmpl w:val="EDB24836"/>
    <w:lvl w:ilvl="0" w:tplc="2070D32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13"/>
  </w:num>
  <w:num w:numId="3">
    <w:abstractNumId w:val="7"/>
  </w:num>
  <w:num w:numId="4">
    <w:abstractNumId w:val="20"/>
  </w:num>
  <w:num w:numId="5">
    <w:abstractNumId w:val="4"/>
  </w:num>
  <w:num w:numId="6">
    <w:abstractNumId w:val="12"/>
  </w:num>
  <w:num w:numId="7">
    <w:abstractNumId w:val="18"/>
  </w:num>
  <w:num w:numId="8">
    <w:abstractNumId w:val="29"/>
  </w:num>
  <w:num w:numId="9">
    <w:abstractNumId w:val="6"/>
  </w:num>
  <w:num w:numId="10">
    <w:abstractNumId w:val="21"/>
  </w:num>
  <w:num w:numId="11">
    <w:abstractNumId w:val="28"/>
  </w:num>
  <w:num w:numId="12">
    <w:abstractNumId w:val="11"/>
  </w:num>
  <w:num w:numId="13">
    <w:abstractNumId w:val="26"/>
  </w:num>
  <w:num w:numId="14">
    <w:abstractNumId w:val="1"/>
  </w:num>
  <w:num w:numId="15">
    <w:abstractNumId w:val="0"/>
  </w:num>
  <w:num w:numId="16">
    <w:abstractNumId w:val="23"/>
  </w:num>
  <w:num w:numId="17">
    <w:abstractNumId w:val="27"/>
  </w:num>
  <w:num w:numId="18">
    <w:abstractNumId w:val="10"/>
  </w:num>
  <w:num w:numId="19">
    <w:abstractNumId w:val="9"/>
  </w:num>
  <w:num w:numId="20">
    <w:abstractNumId w:val="17"/>
  </w:num>
  <w:num w:numId="21">
    <w:abstractNumId w:val="2"/>
  </w:num>
  <w:num w:numId="22">
    <w:abstractNumId w:val="19"/>
  </w:num>
  <w:num w:numId="23">
    <w:abstractNumId w:val="25"/>
  </w:num>
  <w:num w:numId="24">
    <w:abstractNumId w:val="5"/>
  </w:num>
  <w:num w:numId="25">
    <w:abstractNumId w:val="3"/>
  </w:num>
  <w:num w:numId="26">
    <w:abstractNumId w:val="8"/>
  </w:num>
  <w:num w:numId="27">
    <w:abstractNumId w:val="24"/>
  </w:num>
  <w:num w:numId="28">
    <w:abstractNumId w:val="15"/>
  </w:num>
  <w:num w:numId="29">
    <w:abstractNumId w:val="16"/>
  </w:num>
  <w:num w:numId="30">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700"/>
    <w:rsid w:val="00003E3E"/>
    <w:rsid w:val="00007251"/>
    <w:rsid w:val="0001016D"/>
    <w:rsid w:val="000172C2"/>
    <w:rsid w:val="0003489A"/>
    <w:rsid w:val="00034D27"/>
    <w:rsid w:val="000424EF"/>
    <w:rsid w:val="0004438E"/>
    <w:rsid w:val="000633FF"/>
    <w:rsid w:val="00066F53"/>
    <w:rsid w:val="00087DC0"/>
    <w:rsid w:val="00097D5B"/>
    <w:rsid w:val="000A7CD4"/>
    <w:rsid w:val="000B33A3"/>
    <w:rsid w:val="001046A4"/>
    <w:rsid w:val="001130F5"/>
    <w:rsid w:val="00121AC8"/>
    <w:rsid w:val="00147A01"/>
    <w:rsid w:val="00187BEB"/>
    <w:rsid w:val="001937DB"/>
    <w:rsid w:val="001A1A7D"/>
    <w:rsid w:val="001A79AF"/>
    <w:rsid w:val="001C58FC"/>
    <w:rsid w:val="001C5D26"/>
    <w:rsid w:val="001C6ABA"/>
    <w:rsid w:val="001C6EBA"/>
    <w:rsid w:val="001D43A7"/>
    <w:rsid w:val="001E7E43"/>
    <w:rsid w:val="001F6DFF"/>
    <w:rsid w:val="00202A2F"/>
    <w:rsid w:val="00203AD9"/>
    <w:rsid w:val="00210A12"/>
    <w:rsid w:val="00233E12"/>
    <w:rsid w:val="00246A02"/>
    <w:rsid w:val="0025619C"/>
    <w:rsid w:val="00261D1F"/>
    <w:rsid w:val="00275517"/>
    <w:rsid w:val="00277B53"/>
    <w:rsid w:val="002852A0"/>
    <w:rsid w:val="00286C66"/>
    <w:rsid w:val="00290BB7"/>
    <w:rsid w:val="002A2AD1"/>
    <w:rsid w:val="002A3F27"/>
    <w:rsid w:val="002A704E"/>
    <w:rsid w:val="002A7346"/>
    <w:rsid w:val="002B44F5"/>
    <w:rsid w:val="002B4948"/>
    <w:rsid w:val="002C598B"/>
    <w:rsid w:val="002C732E"/>
    <w:rsid w:val="002E738D"/>
    <w:rsid w:val="002F6873"/>
    <w:rsid w:val="00303C2E"/>
    <w:rsid w:val="003045C9"/>
    <w:rsid w:val="00312DAE"/>
    <w:rsid w:val="00320C9F"/>
    <w:rsid w:val="00354BB1"/>
    <w:rsid w:val="00355993"/>
    <w:rsid w:val="00382FED"/>
    <w:rsid w:val="003941F3"/>
    <w:rsid w:val="003964E2"/>
    <w:rsid w:val="003A1F50"/>
    <w:rsid w:val="003B05F8"/>
    <w:rsid w:val="003B3FDB"/>
    <w:rsid w:val="003B75D9"/>
    <w:rsid w:val="003B7C87"/>
    <w:rsid w:val="003D1009"/>
    <w:rsid w:val="003E6994"/>
    <w:rsid w:val="003F0F96"/>
    <w:rsid w:val="003F3B63"/>
    <w:rsid w:val="00402CCC"/>
    <w:rsid w:val="00423BB2"/>
    <w:rsid w:val="004322FD"/>
    <w:rsid w:val="004371B8"/>
    <w:rsid w:val="0045482C"/>
    <w:rsid w:val="004550C4"/>
    <w:rsid w:val="00496AB5"/>
    <w:rsid w:val="004D09CE"/>
    <w:rsid w:val="004D428F"/>
    <w:rsid w:val="004E085C"/>
    <w:rsid w:val="004E7FC9"/>
    <w:rsid w:val="005107F7"/>
    <w:rsid w:val="005138AC"/>
    <w:rsid w:val="0051452A"/>
    <w:rsid w:val="0051533D"/>
    <w:rsid w:val="00515EF0"/>
    <w:rsid w:val="005267F1"/>
    <w:rsid w:val="00560959"/>
    <w:rsid w:val="0059096C"/>
    <w:rsid w:val="005B614C"/>
    <w:rsid w:val="005E3883"/>
    <w:rsid w:val="005F6BA3"/>
    <w:rsid w:val="00634355"/>
    <w:rsid w:val="00635009"/>
    <w:rsid w:val="00644ADE"/>
    <w:rsid w:val="00654862"/>
    <w:rsid w:val="00655260"/>
    <w:rsid w:val="00655FCC"/>
    <w:rsid w:val="00661FD0"/>
    <w:rsid w:val="00680DC6"/>
    <w:rsid w:val="00681D8D"/>
    <w:rsid w:val="00681EEF"/>
    <w:rsid w:val="006A3FC6"/>
    <w:rsid w:val="006A61B9"/>
    <w:rsid w:val="006B5C22"/>
    <w:rsid w:val="006C0D77"/>
    <w:rsid w:val="006C4694"/>
    <w:rsid w:val="006D43C1"/>
    <w:rsid w:val="0070650F"/>
    <w:rsid w:val="00707D43"/>
    <w:rsid w:val="00712E50"/>
    <w:rsid w:val="00713045"/>
    <w:rsid w:val="0071571E"/>
    <w:rsid w:val="0072279C"/>
    <w:rsid w:val="007336DC"/>
    <w:rsid w:val="00736778"/>
    <w:rsid w:val="00747ACA"/>
    <w:rsid w:val="00757545"/>
    <w:rsid w:val="0076266F"/>
    <w:rsid w:val="00767B95"/>
    <w:rsid w:val="0078379E"/>
    <w:rsid w:val="007A55B8"/>
    <w:rsid w:val="007B333E"/>
    <w:rsid w:val="007B3AE0"/>
    <w:rsid w:val="007C638C"/>
    <w:rsid w:val="007D3F63"/>
    <w:rsid w:val="007E6AC9"/>
    <w:rsid w:val="007F3F8C"/>
    <w:rsid w:val="00821E16"/>
    <w:rsid w:val="00836436"/>
    <w:rsid w:val="00843055"/>
    <w:rsid w:val="00856DA5"/>
    <w:rsid w:val="008576BF"/>
    <w:rsid w:val="00867E47"/>
    <w:rsid w:val="00872F9A"/>
    <w:rsid w:val="00881826"/>
    <w:rsid w:val="00884327"/>
    <w:rsid w:val="008A12ED"/>
    <w:rsid w:val="008A234C"/>
    <w:rsid w:val="008B5821"/>
    <w:rsid w:val="008D299E"/>
    <w:rsid w:val="008D6166"/>
    <w:rsid w:val="008D6807"/>
    <w:rsid w:val="008E3B06"/>
    <w:rsid w:val="008E6B66"/>
    <w:rsid w:val="008F00E5"/>
    <w:rsid w:val="008F0951"/>
    <w:rsid w:val="008F44D8"/>
    <w:rsid w:val="008F59A2"/>
    <w:rsid w:val="00902A5E"/>
    <w:rsid w:val="00914AE1"/>
    <w:rsid w:val="00931E42"/>
    <w:rsid w:val="00955F85"/>
    <w:rsid w:val="0097441A"/>
    <w:rsid w:val="00975756"/>
    <w:rsid w:val="00986380"/>
    <w:rsid w:val="009948E5"/>
    <w:rsid w:val="00995E54"/>
    <w:rsid w:val="00997298"/>
    <w:rsid w:val="009A369B"/>
    <w:rsid w:val="009C6EEA"/>
    <w:rsid w:val="009E3A0C"/>
    <w:rsid w:val="009E6110"/>
    <w:rsid w:val="00A007BA"/>
    <w:rsid w:val="00A04FDA"/>
    <w:rsid w:val="00A107B4"/>
    <w:rsid w:val="00A20FA7"/>
    <w:rsid w:val="00A439E3"/>
    <w:rsid w:val="00A46E96"/>
    <w:rsid w:val="00A938FC"/>
    <w:rsid w:val="00A95348"/>
    <w:rsid w:val="00AC08A5"/>
    <w:rsid w:val="00AC52B9"/>
    <w:rsid w:val="00AE6014"/>
    <w:rsid w:val="00AF20EB"/>
    <w:rsid w:val="00AF59A2"/>
    <w:rsid w:val="00B00B22"/>
    <w:rsid w:val="00B14796"/>
    <w:rsid w:val="00B157BC"/>
    <w:rsid w:val="00B21AF0"/>
    <w:rsid w:val="00B24284"/>
    <w:rsid w:val="00B500A1"/>
    <w:rsid w:val="00B54596"/>
    <w:rsid w:val="00B63D5F"/>
    <w:rsid w:val="00BA0A61"/>
    <w:rsid w:val="00BA7972"/>
    <w:rsid w:val="00BB0125"/>
    <w:rsid w:val="00BC5F8A"/>
    <w:rsid w:val="00BD62E9"/>
    <w:rsid w:val="00BE6C2B"/>
    <w:rsid w:val="00BE7F76"/>
    <w:rsid w:val="00BF73B1"/>
    <w:rsid w:val="00C02029"/>
    <w:rsid w:val="00C435B8"/>
    <w:rsid w:val="00C530AA"/>
    <w:rsid w:val="00C61FD8"/>
    <w:rsid w:val="00C716AA"/>
    <w:rsid w:val="00C744BB"/>
    <w:rsid w:val="00C77DC6"/>
    <w:rsid w:val="00C82DF3"/>
    <w:rsid w:val="00CA4D38"/>
    <w:rsid w:val="00CF3034"/>
    <w:rsid w:val="00CF5287"/>
    <w:rsid w:val="00D06331"/>
    <w:rsid w:val="00D21CC3"/>
    <w:rsid w:val="00D22645"/>
    <w:rsid w:val="00D4753E"/>
    <w:rsid w:val="00D5411A"/>
    <w:rsid w:val="00D55BB9"/>
    <w:rsid w:val="00D5610A"/>
    <w:rsid w:val="00D864AC"/>
    <w:rsid w:val="00DC4BA2"/>
    <w:rsid w:val="00DE7CA8"/>
    <w:rsid w:val="00E00800"/>
    <w:rsid w:val="00E016F1"/>
    <w:rsid w:val="00E54EAB"/>
    <w:rsid w:val="00E83316"/>
    <w:rsid w:val="00E93839"/>
    <w:rsid w:val="00EA27D2"/>
    <w:rsid w:val="00EA2BCA"/>
    <w:rsid w:val="00EA3899"/>
    <w:rsid w:val="00EA4B70"/>
    <w:rsid w:val="00EC0A12"/>
    <w:rsid w:val="00ED570E"/>
    <w:rsid w:val="00ED6A7E"/>
    <w:rsid w:val="00EE2E48"/>
    <w:rsid w:val="00EE5456"/>
    <w:rsid w:val="00EF3992"/>
    <w:rsid w:val="00F0051C"/>
    <w:rsid w:val="00F048FD"/>
    <w:rsid w:val="00F13D8B"/>
    <w:rsid w:val="00F17EAD"/>
    <w:rsid w:val="00F42D6F"/>
    <w:rsid w:val="00F51B8A"/>
    <w:rsid w:val="00F5774D"/>
    <w:rsid w:val="00F734E2"/>
    <w:rsid w:val="00F8083D"/>
    <w:rsid w:val="00F84667"/>
    <w:rsid w:val="00F8571A"/>
    <w:rsid w:val="00FA3700"/>
    <w:rsid w:val="00FB736C"/>
    <w:rsid w:val="00FE2DB7"/>
    <w:rsid w:val="00FE36D9"/>
    <w:rsid w:val="00FF2E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FC01C"/>
  <w15:docId w15:val="{3EDB8CF0-A17C-4F3C-804B-D17CDFE5A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FA3700"/>
    <w:pPr>
      <w:keepNext/>
      <w:spacing w:line="240" w:lineRule="exact"/>
      <w:jc w:val="both"/>
      <w:outlineLvl w:val="0"/>
    </w:pPr>
    <w:rPr>
      <w:rFonts w:ascii="Tahoma" w:hAnsi="Tahoma"/>
      <w:sz w:val="24"/>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FA3700"/>
    <w:pPr>
      <w:keepNext/>
      <w:spacing w:line="240" w:lineRule="exact"/>
      <w:jc w:val="center"/>
      <w:outlineLvl w:val="2"/>
    </w:pPr>
    <w:rPr>
      <w:rFonts w:ascii="Tahoma" w:hAnsi="Tahoma"/>
      <w:b/>
      <w:sz w:val="24"/>
      <w:lang w:val="es-ES"/>
    </w:rPr>
  </w:style>
  <w:style w:type="paragraph" w:styleId="Ttulo4">
    <w:name w:val="heading 4"/>
    <w:basedOn w:val="Normal"/>
    <w:next w:val="Normal"/>
    <w:link w:val="Ttulo4Car"/>
    <w:qFormat/>
    <w:rsid w:val="00FA3700"/>
    <w:pPr>
      <w:keepNext/>
      <w:spacing w:line="240" w:lineRule="exact"/>
      <w:outlineLvl w:val="3"/>
    </w:pPr>
    <w:rPr>
      <w:rFonts w:ascii="Tahoma" w:hAnsi="Tahoma"/>
      <w:b/>
      <w:sz w:val="24"/>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rsid w:val="00FA3700"/>
  </w:style>
  <w:style w:type="paragraph" w:styleId="Piedepgina">
    <w:name w:val="footer"/>
    <w:basedOn w:val="Normal"/>
    <w:link w:val="PiedepginaCar"/>
    <w:unhideWhenUsed/>
    <w:rsid w:val="00FA3700"/>
    <w:pPr>
      <w:tabs>
        <w:tab w:val="center" w:pos="4252"/>
        <w:tab w:val="right" w:pos="8504"/>
      </w:tabs>
    </w:pPr>
  </w:style>
  <w:style w:type="character" w:customStyle="1" w:styleId="PiedepginaCar">
    <w:name w:val="Pie de página Car"/>
    <w:basedOn w:val="Fuentedeprrafopredeter"/>
    <w:link w:val="Piedepgina"/>
    <w:uiPriority w:val="99"/>
    <w:rsid w:val="00FA3700"/>
  </w:style>
  <w:style w:type="paragraph" w:styleId="Textodeglobo">
    <w:name w:val="Balloon Text"/>
    <w:basedOn w:val="Normal"/>
    <w:link w:val="TextodegloboCar"/>
    <w:unhideWhenUsed/>
    <w:rsid w:val="00FA3700"/>
    <w:rPr>
      <w:rFonts w:ascii="Tahoma" w:hAnsi="Tahoma" w:cs="Tahoma"/>
      <w:sz w:val="16"/>
      <w:szCs w:val="16"/>
    </w:rPr>
  </w:style>
  <w:style w:type="character" w:customStyle="1" w:styleId="TextodegloboCar">
    <w:name w:val="Texto de globo Car"/>
    <w:basedOn w:val="Fuentedeprrafopredeter"/>
    <w:link w:val="Textodeglobo"/>
    <w:rsid w:val="00FA3700"/>
    <w:rPr>
      <w:rFonts w:ascii="Tahoma" w:hAnsi="Tahoma" w:cs="Tahoma"/>
      <w:sz w:val="16"/>
      <w:szCs w:val="16"/>
    </w:rPr>
  </w:style>
  <w:style w:type="character" w:customStyle="1" w:styleId="Ttulo1Car">
    <w:name w:val="Título 1 Car"/>
    <w:basedOn w:val="Fuentedeprrafopredeter"/>
    <w:link w:val="Ttulo1"/>
    <w:rsid w:val="00FA3700"/>
    <w:rPr>
      <w:rFonts w:ascii="Tahoma" w:eastAsia="Times New Roman" w:hAnsi="Tahoma" w:cs="Times New Roman"/>
      <w:sz w:val="24"/>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A3700"/>
    <w:rPr>
      <w:rFonts w:ascii="Tahoma" w:eastAsia="Times New Roman" w:hAnsi="Tahoma" w:cs="Times New Roman"/>
      <w:b/>
      <w:sz w:val="24"/>
      <w:szCs w:val="20"/>
      <w:lang w:eastAsia="es-ES"/>
    </w:rPr>
  </w:style>
  <w:style w:type="character" w:customStyle="1" w:styleId="Ttulo4Car">
    <w:name w:val="Título 4 Car"/>
    <w:basedOn w:val="Fuentedeprrafopredeter"/>
    <w:link w:val="Ttulo4"/>
    <w:rsid w:val="00FA3700"/>
    <w:rPr>
      <w:rFonts w:ascii="Tahoma" w:eastAsia="Times New Roman" w:hAnsi="Tahoma" w:cs="Times New Roman"/>
      <w:b/>
      <w:sz w:val="24"/>
      <w:szCs w:val="20"/>
      <w:lang w:eastAsia="es-ES"/>
    </w:rPr>
  </w:style>
  <w:style w:type="paragraph" w:styleId="Ttulo">
    <w:name w:val="Title"/>
    <w:basedOn w:val="Normal"/>
    <w:link w:val="TtuloCar"/>
    <w:qFormat/>
    <w:rsid w:val="00FA3700"/>
    <w:pPr>
      <w:tabs>
        <w:tab w:val="left" w:pos="709"/>
        <w:tab w:val="left" w:pos="907"/>
      </w:tabs>
      <w:ind w:left="907" w:hanging="907"/>
      <w:jc w:val="center"/>
    </w:pPr>
    <w:rPr>
      <w:rFonts w:ascii="Arial" w:hAnsi="Arial"/>
      <w:b/>
      <w:sz w:val="22"/>
    </w:rPr>
  </w:style>
  <w:style w:type="character" w:customStyle="1" w:styleId="TtuloCar">
    <w:name w:val="Título Car"/>
    <w:basedOn w:val="Fuentedeprrafopredeter"/>
    <w:link w:val="Ttul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rsid w:val="00FA3700"/>
    <w:rPr>
      <w:rFonts w:ascii="Tahoma" w:hAnsi="Tahoma"/>
      <w:sz w:val="24"/>
      <w:lang w:val="es-ES"/>
    </w:rPr>
  </w:style>
  <w:style w:type="character" w:customStyle="1" w:styleId="Textoindependiente3Car">
    <w:name w:val="Texto independiente 3 Car"/>
    <w:basedOn w:val="Fuentedeprrafopredeter"/>
    <w:link w:val="Textoindependiente3"/>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rsid w:val="001046A4"/>
    <w:rPr>
      <w:sz w:val="16"/>
      <w:szCs w:val="16"/>
    </w:rPr>
  </w:style>
  <w:style w:type="paragraph" w:styleId="Textocomentario">
    <w:name w:val="annotation text"/>
    <w:basedOn w:val="Normal"/>
    <w:link w:val="TextocomentarioCar"/>
    <w:rsid w:val="001046A4"/>
    <w:rPr>
      <w:rFonts w:ascii="Times New Roman" w:hAnsi="Times New Roman"/>
      <w:lang w:val="es-MX" w:eastAsia="es-MX"/>
    </w:rPr>
  </w:style>
  <w:style w:type="character" w:customStyle="1" w:styleId="TextocomentarioCar">
    <w:name w:val="Texto comentario Car"/>
    <w:basedOn w:val="Fuentedeprrafopredeter"/>
    <w:link w:val="Textocomentario"/>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rsid w:val="001046A4"/>
    <w:rPr>
      <w:b/>
      <w:bCs/>
    </w:rPr>
  </w:style>
  <w:style w:type="character" w:customStyle="1" w:styleId="AsuntodelcomentarioCar">
    <w:name w:val="Asunto del comentario Car"/>
    <w:basedOn w:val="TextocomentarioCar"/>
    <w:link w:val="Asuntodelcomentario"/>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customStyle="1" w:styleId="Textoindependiente32">
    <w:name w:val="Texto independiente 32"/>
    <w:basedOn w:val="Normal"/>
    <w:rsid w:val="00BF73B1"/>
    <w:pPr>
      <w:jc w:val="both"/>
    </w:pPr>
    <w:rPr>
      <w:rFonts w:ascii="Times New Roman" w:hAnsi="Times New Roman"/>
      <w:sz w:val="28"/>
    </w:rPr>
  </w:style>
  <w:style w:type="paragraph" w:customStyle="1" w:styleId="Textoindependiente22">
    <w:name w:val="Texto independiente 22"/>
    <w:basedOn w:val="Normal"/>
    <w:rsid w:val="00BF73B1"/>
    <w:pPr>
      <w:ind w:left="1410" w:hanging="705"/>
      <w:jc w:val="both"/>
    </w:pPr>
    <w:rPr>
      <w:rFonts w:ascii="Arial" w:hAnsi="Arial"/>
      <w:sz w:val="24"/>
    </w:rPr>
  </w:style>
  <w:style w:type="paragraph" w:customStyle="1" w:styleId="arial">
    <w:name w:val="arial"/>
    <w:basedOn w:val="Normal"/>
    <w:rsid w:val="00AF20EB"/>
    <w:pPr>
      <w:numPr>
        <w:numId w:val="1"/>
      </w:numPr>
      <w:jc w:val="both"/>
    </w:pPr>
    <w:rPr>
      <w:rFonts w:ascii="Times New Roman" w:hAnsi="Times New Roman"/>
      <w:sz w:val="24"/>
      <w:szCs w:val="24"/>
      <w:lang w:val="es-ES"/>
    </w:rPr>
  </w:style>
  <w:style w:type="paragraph" w:customStyle="1" w:styleId="Textoindependiente23">
    <w:name w:val="Texto independiente 23"/>
    <w:basedOn w:val="Normal"/>
    <w:rsid w:val="00496AB5"/>
    <w:pPr>
      <w:spacing w:line="240" w:lineRule="exact"/>
      <w:jc w:val="center"/>
    </w:pPr>
    <w:rPr>
      <w:rFonts w:ascii="Arial" w:hAnsi="Arial"/>
      <w:b/>
      <w:sz w:val="24"/>
      <w:lang w:val="es-ES"/>
    </w:rPr>
  </w:style>
  <w:style w:type="paragraph" w:customStyle="1" w:styleId="Textoindependiente33">
    <w:name w:val="Texto independiente 33"/>
    <w:basedOn w:val="Normal"/>
    <w:rsid w:val="00496AB5"/>
    <w:rPr>
      <w:rFonts w:ascii="Arial" w:hAnsi="Arial"/>
      <w:b/>
      <w:sz w:val="24"/>
      <w:lang w:val="es-ES"/>
    </w:rPr>
  </w:style>
  <w:style w:type="paragraph" w:customStyle="1" w:styleId="Sangra2detindependiente1">
    <w:name w:val="Sangría 2 de t. independiente1"/>
    <w:basedOn w:val="Normal"/>
    <w:rsid w:val="00496AB5"/>
    <w:pPr>
      <w:ind w:left="1134" w:hanging="567"/>
      <w:jc w:val="both"/>
    </w:pPr>
    <w:rPr>
      <w:rFonts w:ascii="Arial" w:hAnsi="Arial"/>
      <w:lang w:val="es-ES"/>
    </w:rPr>
  </w:style>
  <w:style w:type="paragraph" w:customStyle="1" w:styleId="Sangra3detindependiente2">
    <w:name w:val="Sangría 3 de t. independiente2"/>
    <w:basedOn w:val="Normal"/>
    <w:rsid w:val="00496AB5"/>
    <w:pPr>
      <w:ind w:left="1134" w:hanging="561"/>
      <w:jc w:val="both"/>
    </w:pPr>
    <w:rPr>
      <w:rFonts w:ascii="Arial" w:hAnsi="Arial"/>
      <w:lang w:val="es-ES"/>
    </w:rPr>
  </w:style>
  <w:style w:type="paragraph" w:styleId="Sinespaciado">
    <w:name w:val="No Spacing"/>
    <w:link w:val="SinespaciadoCar"/>
    <w:uiPriority w:val="1"/>
    <w:qFormat/>
    <w:rsid w:val="005107F7"/>
    <w:pPr>
      <w:spacing w:after="0" w:line="240" w:lineRule="auto"/>
    </w:pPr>
    <w:rPr>
      <w:rFonts w:ascii="Arial" w:eastAsia="Times New Roman" w:hAnsi="Arial" w:cs="Arial"/>
    </w:rPr>
  </w:style>
  <w:style w:type="character" w:customStyle="1" w:styleId="SinespaciadoCar">
    <w:name w:val="Sin espaciado Car"/>
    <w:basedOn w:val="Fuentedeprrafopredeter"/>
    <w:link w:val="Sinespaciado"/>
    <w:uiPriority w:val="1"/>
    <w:rsid w:val="005107F7"/>
    <w:rPr>
      <w:rFonts w:ascii="Arial" w:eastAsia="Times New Roman" w:hAnsi="Arial" w:cs="Arial"/>
    </w:rPr>
  </w:style>
  <w:style w:type="paragraph" w:styleId="Listaconnmeros">
    <w:name w:val="List Number"/>
    <w:aliases w:val="Articulado"/>
    <w:basedOn w:val="Normal"/>
    <w:rsid w:val="001C6EBA"/>
    <w:pPr>
      <w:numPr>
        <w:numId w:val="2"/>
      </w:numPr>
      <w:spacing w:line="360" w:lineRule="auto"/>
      <w:outlineLvl w:val="0"/>
    </w:pPr>
    <w:rPr>
      <w:rFonts w:ascii="Garamond" w:hAnsi="Garamond"/>
      <w:sz w:val="24"/>
      <w:lang w:val="es-ES"/>
    </w:rPr>
  </w:style>
  <w:style w:type="paragraph" w:styleId="Descripcin">
    <w:name w:val="caption"/>
    <w:basedOn w:val="Normal"/>
    <w:next w:val="Normal"/>
    <w:qFormat/>
    <w:rsid w:val="001C6EBA"/>
    <w:pPr>
      <w:jc w:val="center"/>
    </w:pPr>
    <w:rPr>
      <w:rFonts w:ascii="Arial" w:hAnsi="Arial" w:cs="Arial"/>
    </w:rPr>
  </w:style>
  <w:style w:type="paragraph" w:styleId="Textonotapie">
    <w:name w:val="footnote text"/>
    <w:basedOn w:val="Normal"/>
    <w:link w:val="TextonotapieCar"/>
    <w:rsid w:val="001C6EBA"/>
    <w:pPr>
      <w:jc w:val="both"/>
    </w:pPr>
    <w:rPr>
      <w:rFonts w:ascii="Arial" w:hAnsi="Arial"/>
    </w:rPr>
  </w:style>
  <w:style w:type="character" w:customStyle="1" w:styleId="TextonotapieCar">
    <w:name w:val="Texto nota pie Car"/>
    <w:basedOn w:val="Fuentedeprrafopredeter"/>
    <w:link w:val="Textonotapie"/>
    <w:rsid w:val="001C6EBA"/>
    <w:rPr>
      <w:rFonts w:ascii="Arial" w:eastAsia="Times New Roman" w:hAnsi="Arial" w:cs="Times New Roman"/>
      <w:sz w:val="20"/>
      <w:szCs w:val="20"/>
      <w:lang w:val="es-ES_tradnl" w:eastAsia="es-ES"/>
    </w:rPr>
  </w:style>
  <w:style w:type="character" w:styleId="Refdenotaalpie">
    <w:name w:val="footnote reference"/>
    <w:basedOn w:val="Fuentedeprrafopredeter"/>
    <w:rsid w:val="001C6EBA"/>
    <w:rPr>
      <w:vertAlign w:val="superscript"/>
    </w:rPr>
  </w:style>
  <w:style w:type="character" w:customStyle="1" w:styleId="apple-style-span">
    <w:name w:val="apple-style-span"/>
    <w:basedOn w:val="Fuentedeprrafopredeter"/>
    <w:rsid w:val="001C6EBA"/>
  </w:style>
  <w:style w:type="character" w:customStyle="1" w:styleId="apple-converted-space">
    <w:name w:val="apple-converted-space"/>
    <w:basedOn w:val="Fuentedeprrafopredeter"/>
    <w:rsid w:val="001C6EBA"/>
  </w:style>
  <w:style w:type="character" w:styleId="Hipervnculo">
    <w:name w:val="Hyperlink"/>
    <w:basedOn w:val="Fuentedeprrafopredeter"/>
    <w:uiPriority w:val="99"/>
    <w:unhideWhenUsed/>
    <w:rsid w:val="001C6EBA"/>
    <w:rPr>
      <w:color w:val="0000FF"/>
      <w:u w:val="single"/>
    </w:rPr>
  </w:style>
  <w:style w:type="paragraph" w:styleId="Revisin">
    <w:name w:val="Revision"/>
    <w:hidden/>
    <w:uiPriority w:val="99"/>
    <w:semiHidden/>
    <w:rsid w:val="001C6EBA"/>
    <w:pPr>
      <w:spacing w:after="0" w:line="240" w:lineRule="auto"/>
    </w:pPr>
    <w:rPr>
      <w:rFonts w:ascii="Arial" w:eastAsia="Times New Roman" w:hAnsi="Arial"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C09E1-0D41-40FF-AFA1-F98384D0E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12246</Words>
  <Characters>67355</Characters>
  <Application>Microsoft Office Word</Application>
  <DocSecurity>0</DocSecurity>
  <Lines>561</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HPCOMPAQ</dc:creator>
  <cp:keywords/>
  <dc:description/>
  <cp:lastModifiedBy>Edmundo</cp:lastModifiedBy>
  <cp:revision>5</cp:revision>
  <cp:lastPrinted>2015-08-05T19:05:00Z</cp:lastPrinted>
  <dcterms:created xsi:type="dcterms:W3CDTF">2023-04-10T19:31:00Z</dcterms:created>
  <dcterms:modified xsi:type="dcterms:W3CDTF">2023-04-10T20:14:00Z</dcterms:modified>
</cp:coreProperties>
</file>